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E" w:rsidRPr="006B4E91" w:rsidRDefault="00F10CDF">
      <w:pPr>
        <w:rPr>
          <w:rFonts w:ascii="Times New Roman" w:hAnsi="Times New Roman" w:cs="Times New Roman"/>
        </w:rPr>
      </w:pPr>
      <w:bookmarkStart w:id="0" w:name="_GoBack"/>
      <w:bookmarkEnd w:id="0"/>
      <w:r w:rsidRPr="00F10C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24765</wp:posOffset>
            </wp:positionV>
            <wp:extent cx="1283970" cy="835025"/>
            <wp:effectExtent l="19050" t="0" r="0" b="0"/>
            <wp:wrapTight wrapText="bothSides">
              <wp:wrapPolygon edited="0">
                <wp:start x="-320" y="0"/>
                <wp:lineTo x="-320" y="21189"/>
                <wp:lineTo x="21472" y="21189"/>
                <wp:lineTo x="21472" y="0"/>
                <wp:lineTo x="-320" y="0"/>
              </wp:wrapPolygon>
            </wp:wrapTight>
            <wp:docPr id="4" name="Picture 22" descr="C:\Users\MENFP\Documents\Image\b956ecbd-273b-5ed8-d851-6eeca199370e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ENFP\Documents\Image\b956ecbd-273b-5ed8-d851-6eeca199370e_2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5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-219710</wp:posOffset>
                </wp:positionV>
                <wp:extent cx="7219950" cy="1096010"/>
                <wp:effectExtent l="9525" t="1841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82" w:rsidRDefault="00357782" w:rsidP="005F7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MINIST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È</w:t>
                            </w: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RE DE L’ÉDUCATION NATIONALE ET DE LA FORMATION PROFESSIONNELLE (MENFP)</w:t>
                            </w:r>
                          </w:p>
                          <w:p w:rsidR="00D46B2D" w:rsidRDefault="00B056B8" w:rsidP="005F7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FILIÈRE</w:t>
                            </w:r>
                            <w:r w:rsidR="00D46B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D’ENSEIGNEMENT GÉNÉRAL </w:t>
                            </w:r>
                          </w:p>
                          <w:p w:rsidR="00D46B2D" w:rsidRDefault="00D46B2D" w:rsidP="005F7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SÉRIES : (SVT / SMP)</w:t>
                            </w:r>
                          </w:p>
                          <w:p w:rsidR="00D46B2D" w:rsidRDefault="00D46B2D" w:rsidP="005F7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SESSION ORDINAIRE – JUI</w:t>
                            </w:r>
                            <w:r w:rsidR="007E0A32"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</w:t>
                            </w:r>
                            <w:r w:rsidR="001614BA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</w:p>
                          <w:p w:rsidR="00D46B2D" w:rsidRDefault="00D46B2D" w:rsidP="005F7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FIN D’ÉTUDES SECONDAIRES </w:t>
                            </w:r>
                          </w:p>
                          <w:p w:rsidR="00D46B2D" w:rsidRDefault="00D46B2D" w:rsidP="00D46B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</w:p>
                          <w:p w:rsidR="00357782" w:rsidRDefault="00357782" w:rsidP="007364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57782" w:rsidRPr="0073646E" w:rsidRDefault="00357782" w:rsidP="007364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5pt;margin-top:-17.3pt;width:568.5pt;height:8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" strokeweight="1.5pt">
                <v:textbox>
                  <w:txbxContent>
                    <w:p w:rsidR="00357782" w:rsidRDefault="00357782" w:rsidP="005F72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MINIST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È</w:t>
                      </w: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RE DE L’ÉDUCATION NATIONALE ET DE LA FORMATION PROFESSIONNELLE (MENFP)</w:t>
                      </w:r>
                    </w:p>
                    <w:p w:rsidR="00D46B2D" w:rsidRDefault="00B056B8" w:rsidP="005F72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FILIÈRE</w:t>
                      </w:r>
                      <w:r w:rsidR="00D46B2D">
                        <w:rPr>
                          <w:rFonts w:ascii="Times New Roman" w:hAnsi="Times New Roman" w:cs="Times New Roman"/>
                          <w:b/>
                        </w:rPr>
                        <w:t xml:space="preserve"> D’ENSEIGNEMENT GÉNÉRAL </w:t>
                      </w:r>
                    </w:p>
                    <w:p w:rsidR="00D46B2D" w:rsidRDefault="00D46B2D" w:rsidP="005F72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SÉRIES : (SVT / SMP)</w:t>
                      </w:r>
                    </w:p>
                    <w:p w:rsidR="00D46B2D" w:rsidRDefault="00D46B2D" w:rsidP="005F72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SESSION ORDINAIRE – JUI</w:t>
                      </w:r>
                      <w:r w:rsidR="007E0A32"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201</w:t>
                      </w:r>
                      <w:r w:rsidR="001614BA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  <w:p w:rsidR="00D46B2D" w:rsidRDefault="00D46B2D" w:rsidP="005F72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FIN D’ÉTUDES SECONDAIRES </w:t>
                      </w:r>
                    </w:p>
                    <w:p w:rsidR="00D46B2D" w:rsidRDefault="00D46B2D" w:rsidP="00D46B2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</w:p>
                    <w:p w:rsidR="00357782" w:rsidRDefault="00357782" w:rsidP="007364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57782" w:rsidRPr="0073646E" w:rsidRDefault="00357782" w:rsidP="007364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646E" w:rsidRPr="006B4E91" w:rsidRDefault="00A8755E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margin-left:287.9pt;margin-top:6.4pt;width:163.3pt;height:31.15pt;z-index:251660288" wrapcoords="-99 0 -99 19029 3270 21086 14169 21086 18033 21086 21699 19029 21699 4114 21501 1029 21105 0 -99 0" fillcolor="black">
            <v:shadow color="#868686"/>
            <v:textpath style="font-family:&quot;Impact&quot;;font-size:32pt;v-text-kern:t" trim="t" fitpath="t" string="Phytophage : SR"/>
            <w10:wrap type="tight"/>
          </v:shape>
        </w:pict>
      </w:r>
    </w:p>
    <w:p w:rsidR="006B4E91" w:rsidRPr="006B4E91" w:rsidRDefault="006B4E91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3646E" w:rsidRPr="005F7268" w:rsidRDefault="0073646E" w:rsidP="006B4E91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5F7268">
        <w:rPr>
          <w:rFonts w:ascii="Times New Roman" w:hAnsi="Times New Roman" w:cs="Times New Roman"/>
          <w:b/>
          <w:i/>
          <w:sz w:val="16"/>
          <w:szCs w:val="16"/>
        </w:rPr>
        <w:t>Consignes : 1. L’usage de la calculatrice programmable est interdit</w:t>
      </w:r>
      <w:r w:rsidRPr="005F7268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5F7268">
        <w:rPr>
          <w:rFonts w:ascii="Times New Roman" w:hAnsi="Times New Roman" w:cs="Times New Roman"/>
          <w:b/>
          <w:i/>
          <w:sz w:val="16"/>
          <w:szCs w:val="16"/>
        </w:rPr>
        <w:tab/>
        <w:t xml:space="preserve">2. Le téléphone est interdit dans les salles </w:t>
      </w:r>
    </w:p>
    <w:p w:rsidR="0073646E" w:rsidRPr="005F7268" w:rsidRDefault="006B4E91" w:rsidP="00FE188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5F7268">
        <w:rPr>
          <w:rFonts w:ascii="Times New Roman" w:hAnsi="Times New Roman" w:cs="Times New Roman"/>
          <w:b/>
          <w:i/>
          <w:sz w:val="16"/>
          <w:szCs w:val="16"/>
        </w:rPr>
        <w:tab/>
      </w:r>
      <w:r w:rsidR="00000AE3" w:rsidRPr="005F7268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73646E" w:rsidRPr="005F7268">
        <w:rPr>
          <w:rFonts w:ascii="Times New Roman" w:hAnsi="Times New Roman" w:cs="Times New Roman"/>
          <w:b/>
          <w:i/>
          <w:sz w:val="16"/>
          <w:szCs w:val="16"/>
        </w:rPr>
        <w:t xml:space="preserve">. Le silence est obligatoire </w:t>
      </w:r>
    </w:p>
    <w:p w:rsidR="00000AE3" w:rsidRPr="008E00CF" w:rsidRDefault="00000AE3" w:rsidP="00FE1889">
      <w:pPr>
        <w:spacing w:after="0" w:line="240" w:lineRule="auto"/>
        <w:rPr>
          <w:rFonts w:ascii="Times New Roman" w:hAnsi="Times New Roman" w:cs="Times New Roman"/>
          <w:b/>
          <w:i/>
          <w:sz w:val="6"/>
          <w:szCs w:val="6"/>
        </w:rPr>
      </w:pPr>
    </w:p>
    <w:p w:rsidR="00000AE3" w:rsidRDefault="00A8755E" w:rsidP="00000AE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-99695</wp:posOffset>
                </wp:positionH>
                <wp:positionV relativeFrom="paragraph">
                  <wp:posOffset>154940</wp:posOffset>
                </wp:positionV>
                <wp:extent cx="7277100" cy="0"/>
                <wp:effectExtent l="14605" t="13970" r="13970" b="146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12.2pt;width:5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HWHgIAADw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" strokeweight="1.5pt">
                <w10:wrap anchorx="margin"/>
              </v:shape>
            </w:pict>
          </mc:Fallback>
        </mc:AlternateConten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N.B : </w:t>
      </w:r>
      <w:r w:rsidR="00000AE3" w:rsidRPr="006B4E91">
        <w:rPr>
          <w:rFonts w:ascii="Times New Roman" w:hAnsi="Times New Roman" w:cs="Times New Roman"/>
          <w:b/>
          <w:i/>
          <w:sz w:val="20"/>
          <w:szCs w:val="20"/>
        </w:rPr>
        <w:t xml:space="preserve">L’épreuve comporte deux parties </w: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et sa durée est de trois </w:t>
      </w:r>
      <w:r w:rsidR="00000AE3" w:rsidRPr="00865930">
        <w:rPr>
          <w:rFonts w:ascii="Times New Roman" w:hAnsi="Times New Roman" w:cs="Times New Roman"/>
          <w:b/>
          <w:sz w:val="20"/>
          <w:szCs w:val="20"/>
        </w:rPr>
        <w:t>(3)</w:t>
      </w:r>
      <w:r w:rsidR="00000AE3">
        <w:rPr>
          <w:rFonts w:ascii="Times New Roman" w:hAnsi="Times New Roman" w:cs="Times New Roman"/>
          <w:b/>
          <w:i/>
          <w:sz w:val="20"/>
          <w:szCs w:val="20"/>
        </w:rPr>
        <w:t xml:space="preserve"> heures</w:t>
      </w:r>
    </w:p>
    <w:p w:rsidR="00FE1889" w:rsidRPr="00F2408A" w:rsidRDefault="00FE1889" w:rsidP="00000AE3">
      <w:pPr>
        <w:spacing w:after="0"/>
        <w:rPr>
          <w:rFonts w:ascii="Times New Roman" w:hAnsi="Times New Roman" w:cs="Times New Roman"/>
          <w:b/>
          <w:i/>
          <w:sz w:val="8"/>
          <w:szCs w:val="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</w:tblGrid>
      <w:tr w:rsidR="00C05A62" w:rsidTr="00270066">
        <w:trPr>
          <w:trHeight w:val="411"/>
        </w:trPr>
        <w:tc>
          <w:tcPr>
            <w:tcW w:w="2538" w:type="dxa"/>
            <w:vAlign w:val="center"/>
          </w:tcPr>
          <w:p w:rsidR="00C05A62" w:rsidRPr="00270066" w:rsidRDefault="00C05A62" w:rsidP="00617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66">
              <w:rPr>
                <w:rFonts w:ascii="Times New Roman" w:hAnsi="Times New Roman" w:cs="Times New Roman"/>
                <w:b/>
                <w:sz w:val="24"/>
                <w:szCs w:val="24"/>
              </w:rPr>
              <w:t>PREMIÈRE PARTIE</w:t>
            </w:r>
          </w:p>
        </w:tc>
      </w:tr>
    </w:tbl>
    <w:p w:rsidR="00C05A62" w:rsidRPr="00E90982" w:rsidRDefault="00C05A62" w:rsidP="00C05A62">
      <w:pPr>
        <w:pStyle w:val="ListParagraph"/>
        <w:ind w:left="36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B31E89" w:rsidRDefault="00D46B2D" w:rsidP="00D819A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</w:rPr>
      </w:pPr>
      <w:r w:rsidRPr="006B67DF">
        <w:rPr>
          <w:rFonts w:ascii="Times New Roman" w:hAnsi="Times New Roman" w:cs="Times New Roman"/>
          <w:b/>
        </w:rPr>
        <w:t>Transcrire les phrases suivantes en les complétant convenablement (</w:t>
      </w:r>
      <w:r w:rsidR="00262674">
        <w:rPr>
          <w:rFonts w:ascii="Times New Roman" w:hAnsi="Times New Roman" w:cs="Times New Roman"/>
          <w:b/>
        </w:rPr>
        <w:t>18</w:t>
      </w:r>
      <w:r w:rsidRPr="006B67DF">
        <w:rPr>
          <w:rFonts w:ascii="Times New Roman" w:hAnsi="Times New Roman" w:cs="Times New Roman"/>
          <w:b/>
        </w:rPr>
        <w:t xml:space="preserve"> pts)</w:t>
      </w:r>
    </w:p>
    <w:p w:rsidR="006B67DF" w:rsidRPr="006B67DF" w:rsidRDefault="006B67DF" w:rsidP="00FF0691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B31E89" w:rsidRPr="00E90982" w:rsidRDefault="003E76E0" w:rsidP="00FF069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un référentiel </w:t>
      </w:r>
      <w:r w:rsidR="0041066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, le mouvement du centre d’inertie d’un satellite en orbite circulaire est __________.</w:t>
      </w:r>
    </w:p>
    <w:p w:rsidR="00D46B2D" w:rsidRDefault="003E76E0" w:rsidP="00FF069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E6164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charge</w:t>
      </w:r>
      <w:r w:rsidR="003E61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portée</w:t>
      </w:r>
      <w:r w:rsidR="003E61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par les deux armatures A et B d’un condensateur </w:t>
      </w:r>
      <w:r w:rsidR="003E6164">
        <w:rPr>
          <w:rFonts w:ascii="Times New Roman" w:hAnsi="Times New Roman" w:cs="Times New Roman"/>
        </w:rPr>
        <w:t>sont</w:t>
      </w:r>
      <w:r w:rsidR="0041066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  <w:r w:rsidR="0041066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et </w:t>
      </w:r>
      <w:r w:rsidR="00410666">
        <w:rPr>
          <w:rFonts w:ascii="Times New Roman" w:hAnsi="Times New Roman" w:cs="Times New Roman"/>
        </w:rPr>
        <w:t>________________.</w:t>
      </w:r>
    </w:p>
    <w:p w:rsidR="00D46B2D" w:rsidRPr="003A58EB" w:rsidRDefault="00D46B2D" w:rsidP="00FF0691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46B2D" w:rsidRDefault="003E76E0" w:rsidP="00FF069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Suivant le sens de la perturbation, une onde est dite </w:t>
      </w:r>
      <w:r w:rsidR="0041066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</w:t>
      </w:r>
      <w:r w:rsidR="00410666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ou </w:t>
      </w:r>
      <w:r w:rsidR="0041066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</w:t>
      </w:r>
      <w:r w:rsidR="00410666">
        <w:rPr>
          <w:rFonts w:ascii="Times New Roman" w:hAnsi="Times New Roman" w:cs="Times New Roman"/>
        </w:rPr>
        <w:t>.</w:t>
      </w:r>
    </w:p>
    <w:p w:rsidR="00D46B2D" w:rsidRPr="00E90982" w:rsidRDefault="00D46B2D" w:rsidP="00FF0691">
      <w:pPr>
        <w:pStyle w:val="ListParagraph"/>
        <w:spacing w:line="240" w:lineRule="auto"/>
        <w:rPr>
          <w:rFonts w:ascii="Times New Roman" w:hAnsi="Times New Roman" w:cs="Times New Roman"/>
          <w:sz w:val="4"/>
          <w:szCs w:val="4"/>
        </w:rPr>
      </w:pPr>
    </w:p>
    <w:p w:rsidR="00DB4D63" w:rsidRPr="00E90982" w:rsidRDefault="00DB4D63" w:rsidP="00FF0691">
      <w:pPr>
        <w:pStyle w:val="ListParagraph"/>
        <w:spacing w:line="240" w:lineRule="auto"/>
        <w:rPr>
          <w:rFonts w:ascii="Times New Roman" w:hAnsi="Times New Roman" w:cs="Times New Roman"/>
          <w:sz w:val="4"/>
          <w:szCs w:val="4"/>
        </w:rPr>
      </w:pPr>
    </w:p>
    <w:p w:rsidR="006A4ECA" w:rsidRDefault="003E76E0" w:rsidP="00FF069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champ magnétique est dit </w:t>
      </w:r>
      <w:r w:rsidR="005F38F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quand ses lignes de cham</w:t>
      </w:r>
      <w:r w:rsidR="003E6164">
        <w:rPr>
          <w:rFonts w:ascii="Times New Roman" w:hAnsi="Times New Roman" w:cs="Times New Roman"/>
        </w:rPr>
        <w:t>p sont des droites concourantes, i</w:t>
      </w:r>
      <w:r>
        <w:rPr>
          <w:rFonts w:ascii="Times New Roman" w:hAnsi="Times New Roman" w:cs="Times New Roman"/>
        </w:rPr>
        <w:t xml:space="preserve">l est dit </w:t>
      </w:r>
      <w:r w:rsidR="005F38F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lorsque ses lignes de champ sont des droites parallèles</w:t>
      </w:r>
      <w:r w:rsidR="005F38FA">
        <w:rPr>
          <w:rFonts w:ascii="Times New Roman" w:hAnsi="Times New Roman" w:cs="Times New Roman"/>
        </w:rPr>
        <w:t>.</w:t>
      </w:r>
    </w:p>
    <w:p w:rsidR="002F6CDF" w:rsidRPr="00E90982" w:rsidRDefault="00E90982" w:rsidP="00FF0691">
      <w:pPr>
        <w:pStyle w:val="ListParagraph"/>
        <w:spacing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.</w:t>
      </w:r>
    </w:p>
    <w:p w:rsidR="002F6CDF" w:rsidRDefault="00794274" w:rsidP="00FF069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</w:t>
      </w:r>
      <w:r w:rsidR="003E76E0">
        <w:rPr>
          <w:rFonts w:ascii="Times New Roman" w:hAnsi="Times New Roman" w:cs="Times New Roman"/>
        </w:rPr>
        <w:t>’on établit une tension alt</w:t>
      </w:r>
      <w:r>
        <w:rPr>
          <w:rFonts w:ascii="Times New Roman" w:hAnsi="Times New Roman" w:cs="Times New Roman"/>
        </w:rPr>
        <w:t>e</w:t>
      </w:r>
      <w:r w:rsidR="003E76E0">
        <w:rPr>
          <w:rFonts w:ascii="Times New Roman" w:hAnsi="Times New Roman" w:cs="Times New Roman"/>
        </w:rPr>
        <w:t xml:space="preserve">rnative aux bornes d’un condensateur, la tension </w:t>
      </w:r>
      <w:r w:rsidR="003E6164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 xml:space="preserve">____________ </w:t>
      </w:r>
      <w:r w:rsidR="003E76E0">
        <w:rPr>
          <w:rFonts w:ascii="Times New Roman" w:hAnsi="Times New Roman" w:cs="Times New Roman"/>
        </w:rPr>
        <w:t xml:space="preserve"> de phase de </w:t>
      </w:r>
      <w:r>
        <w:rPr>
          <w:rFonts w:ascii="Times New Roman" w:hAnsi="Times New Roman" w:cs="Times New Roman"/>
        </w:rPr>
        <w:t xml:space="preserve">___________ </w:t>
      </w:r>
      <w:r w:rsidR="003E76E0">
        <w:rPr>
          <w:rFonts w:ascii="Times New Roman" w:hAnsi="Times New Roman" w:cs="Times New Roman"/>
        </w:rPr>
        <w:t>sur l’intensité du courant.</w:t>
      </w:r>
    </w:p>
    <w:p w:rsidR="00262674" w:rsidRPr="00262674" w:rsidRDefault="00262674" w:rsidP="00FF0691">
      <w:pPr>
        <w:pStyle w:val="ListParagraph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DC4026" w:rsidRDefault="00C56DE1" w:rsidP="00FF069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noyau </w:t>
      </w:r>
      <w:r w:rsidR="009C390E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>est un noyau instable qui se désintègre ______________ en donnant un noyau différent.</w:t>
      </w:r>
    </w:p>
    <w:p w:rsidR="006B67DF" w:rsidRPr="005F7268" w:rsidRDefault="006B67DF" w:rsidP="006B67DF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6B67DF" w:rsidRDefault="00A13D1B" w:rsidP="00D819AE">
      <w:pPr>
        <w:pStyle w:val="ListParagraph"/>
        <w:numPr>
          <w:ilvl w:val="0"/>
          <w:numId w:val="3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l’une des questions </w:t>
      </w:r>
      <w:r w:rsidRPr="00590143">
        <w:rPr>
          <w:rFonts w:ascii="Times New Roman" w:hAnsi="Times New Roman" w:cs="Times New Roman"/>
          <w:b/>
        </w:rPr>
        <w:t>suivantes</w:t>
      </w:r>
      <w:r>
        <w:rPr>
          <w:rFonts w:ascii="Times New Roman" w:hAnsi="Times New Roman" w:cs="Times New Roman"/>
          <w:b/>
        </w:rPr>
        <w:t xml:space="preserve"> (22 pts)</w:t>
      </w:r>
    </w:p>
    <w:p w:rsidR="004975B6" w:rsidRDefault="00173D5D" w:rsidP="00D819AE">
      <w:pPr>
        <w:pStyle w:val="ListParagraph"/>
        <w:numPr>
          <w:ilvl w:val="0"/>
          <w:numId w:val="5"/>
        </w:numPr>
        <w:tabs>
          <w:tab w:val="left" w:pos="360"/>
        </w:tabs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un champ magnétique uniforme de module </w:t>
      </w:r>
      <w:r w:rsidRPr="00C14CD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, on plonge une surface d’aire S suivant un angle </w:t>
      </w:r>
      <w:r w:rsidRPr="00173D5D">
        <w:rPr>
          <w:rFonts w:ascii="Times New Roman" w:hAnsi="Times New Roman" w:cs="Times New Roman"/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0.75pt" o:ole="">
            <v:imagedata r:id="rId8" o:title=""/>
          </v:shape>
          <o:OLEObject Type="Embed" ProgID="Equation.3" ShapeID="_x0000_i1025" DrawAspect="Content" ObjectID="_1537297512" r:id="rId9"/>
        </w:object>
      </w:r>
      <w:r>
        <w:rPr>
          <w:rFonts w:ascii="Times New Roman" w:hAnsi="Times New Roman" w:cs="Times New Roman"/>
        </w:rPr>
        <w:t xml:space="preserve">entre les lignes de champ et la normale </w:t>
      </w:r>
      <w:r w:rsidRPr="00C14CD0">
        <w:rPr>
          <w:rFonts w:ascii="Times New Roman" w:hAnsi="Times New Roman" w:cs="Times New Roman"/>
          <w:i/>
        </w:rPr>
        <w:t>ON</w:t>
      </w:r>
      <w:r>
        <w:rPr>
          <w:rFonts w:ascii="Times New Roman" w:hAnsi="Times New Roman" w:cs="Times New Roman"/>
        </w:rPr>
        <w:t xml:space="preserve"> à cette surface en un point </w:t>
      </w:r>
      <w:r w:rsidRPr="003E6164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.</w:t>
      </w:r>
    </w:p>
    <w:p w:rsidR="004975B6" w:rsidRDefault="00173D5D" w:rsidP="00D819AE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Représenter par un schéma l’expérience réalisé</w:t>
      </w:r>
      <w:r w:rsidR="00C14CD0">
        <w:rPr>
          <w:rFonts w:ascii="Times New Roman" w:hAnsi="Times New Roman" w:cs="Times New Roman"/>
        </w:rPr>
        <w:t>e</w:t>
      </w:r>
      <w:r w:rsidR="004975B6">
        <w:rPr>
          <w:rFonts w:ascii="Times New Roman" w:hAnsi="Times New Roman" w:cs="Times New Roman"/>
        </w:rPr>
        <w:t>.</w:t>
      </w:r>
    </w:p>
    <w:p w:rsidR="00A13D1B" w:rsidRDefault="00173D5D" w:rsidP="00D819AE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Écrire l’expression mathématique du flux magnétique à travers cette surface.</w:t>
      </w:r>
    </w:p>
    <w:p w:rsidR="00173D5D" w:rsidRDefault="00173D5D" w:rsidP="00D819AE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Discuter autour de la valeur du flux magnétique lorsque la surface est soit parallèle, soit normale aux lignes de champ.</w:t>
      </w:r>
    </w:p>
    <w:p w:rsidR="004975B6" w:rsidRPr="005F7268" w:rsidRDefault="004975B6" w:rsidP="005F7268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13D1B" w:rsidRPr="00E90982" w:rsidRDefault="00A13D1B" w:rsidP="00A13D1B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</w:p>
    <w:p w:rsidR="00B21464" w:rsidRDefault="008612E0" w:rsidP="00D819AE">
      <w:pPr>
        <w:pStyle w:val="ListParagraph"/>
        <w:numPr>
          <w:ilvl w:val="0"/>
          <w:numId w:val="5"/>
        </w:numPr>
        <w:tabs>
          <w:tab w:val="left" w:pos="360"/>
        </w:tabs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 boules métallisées (</w:t>
      </w:r>
      <w:r w:rsidRPr="008612E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 et (</w:t>
      </w:r>
      <w:r w:rsidRPr="008612E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), considérées comme ponctuelles, portent des charges </w:t>
      </w:r>
      <w:r w:rsidRPr="008612E0">
        <w:rPr>
          <w:rFonts w:ascii="Times New Roman" w:hAnsi="Times New Roman" w:cs="Times New Roman"/>
          <w:i/>
        </w:rPr>
        <w:t>q</w:t>
      </w:r>
      <w:r w:rsidRPr="008612E0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 xml:space="preserve"> et </w:t>
      </w:r>
      <w:r w:rsidRPr="008612E0">
        <w:rPr>
          <w:rFonts w:ascii="Times New Roman" w:hAnsi="Times New Roman" w:cs="Times New Roman"/>
          <w:i/>
        </w:rPr>
        <w:t>q</w:t>
      </w:r>
      <w:r w:rsidRPr="008612E0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 xml:space="preserve"> et leur distance est </w:t>
      </w:r>
      <w:r w:rsidRPr="008612E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. </w:t>
      </w:r>
    </w:p>
    <w:p w:rsidR="008612E0" w:rsidRDefault="008612E0" w:rsidP="00D819AE">
      <w:pPr>
        <w:pStyle w:val="ListParagraph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Énoncer la loi de Coulomb sur l’interaction entre les boules.</w:t>
      </w:r>
    </w:p>
    <w:p w:rsidR="008612E0" w:rsidRPr="004975B6" w:rsidRDefault="008612E0" w:rsidP="00F2408A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Discuter suivant que les boules portent des charges de même signe ou de signes contraires.</w:t>
      </w:r>
    </w:p>
    <w:p w:rsidR="00B21464" w:rsidRPr="009552C5" w:rsidRDefault="00B21464" w:rsidP="00F2408A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D4996" w:rsidRPr="00F2408A" w:rsidRDefault="00ED4996" w:rsidP="00B2146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13D1B" w:rsidRDefault="00E21586" w:rsidP="00D819AE">
      <w:pPr>
        <w:pStyle w:val="ListParagraph"/>
        <w:numPr>
          <w:ilvl w:val="0"/>
          <w:numId w:val="3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</w:t>
      </w:r>
      <w:r w:rsidR="009C390E">
        <w:rPr>
          <w:rFonts w:ascii="Times New Roman" w:hAnsi="Times New Roman" w:cs="Times New Roman"/>
          <w:b/>
        </w:rPr>
        <w:t>deux des trois</w:t>
      </w:r>
      <w:r>
        <w:rPr>
          <w:rFonts w:ascii="Times New Roman" w:hAnsi="Times New Roman" w:cs="Times New Roman"/>
          <w:b/>
        </w:rPr>
        <w:t xml:space="preserve"> exercices suivants</w:t>
      </w:r>
      <w:r w:rsidR="006B32E8">
        <w:rPr>
          <w:rFonts w:ascii="Times New Roman" w:hAnsi="Times New Roman" w:cs="Times New Roman"/>
          <w:b/>
        </w:rPr>
        <w:t xml:space="preserve"> (20 pts)</w:t>
      </w:r>
    </w:p>
    <w:p w:rsidR="00382DF6" w:rsidRDefault="00382DF6" w:rsidP="00D819AE">
      <w:pPr>
        <w:pStyle w:val="ListParagraph"/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8612E0">
        <w:rPr>
          <w:rFonts w:ascii="Times New Roman" w:hAnsi="Times New Roman" w:cs="Times New Roman"/>
        </w:rPr>
        <w:t xml:space="preserve">longueur d’une bobine </w:t>
      </w:r>
      <w:r w:rsidR="00957B41">
        <w:rPr>
          <w:rFonts w:ascii="Times New Roman" w:hAnsi="Times New Roman" w:cs="Times New Roman"/>
        </w:rPr>
        <w:t xml:space="preserve">longue </w:t>
      </w:r>
      <w:r w:rsidR="008612E0">
        <w:rPr>
          <w:rFonts w:ascii="Times New Roman" w:hAnsi="Times New Roman" w:cs="Times New Roman"/>
        </w:rPr>
        <w:t xml:space="preserve">est 60 cm. Elle porte 1000 tours de fil de 8 </w:t>
      </w:r>
      <w:r w:rsidR="008612E0" w:rsidRPr="00C14CD0">
        <w:rPr>
          <w:rFonts w:ascii="Times New Roman" w:hAnsi="Times New Roman" w:cs="Times New Roman"/>
          <w:i/>
        </w:rPr>
        <w:t>cm</w:t>
      </w:r>
      <w:r w:rsidR="008612E0" w:rsidRPr="008612E0">
        <w:rPr>
          <w:rFonts w:ascii="Times New Roman" w:hAnsi="Times New Roman" w:cs="Times New Roman"/>
          <w:vertAlign w:val="superscript"/>
        </w:rPr>
        <w:t>2</w:t>
      </w:r>
      <w:r w:rsidR="008612E0">
        <w:rPr>
          <w:rFonts w:ascii="Times New Roman" w:hAnsi="Times New Roman" w:cs="Times New Roman"/>
        </w:rPr>
        <w:t xml:space="preserve"> chacun. On établit à ses bornes un courant de 4 A en </w:t>
      </w:r>
      <w:r w:rsidR="008D44BD" w:rsidRPr="007D4258">
        <w:rPr>
          <w:rFonts w:ascii="Times New Roman" w:hAnsi="Times New Roman" w:cs="Times New Roman"/>
          <w:position w:val="-24"/>
        </w:rPr>
        <w:object w:dxaOrig="580" w:dyaOrig="620">
          <v:shape id="_x0000_i1026" type="#_x0000_t75" style="width:28.9pt;height:31.2pt" o:ole="">
            <v:imagedata r:id="rId10" o:title=""/>
          </v:shape>
          <o:OLEObject Type="Embed" ProgID="Equation.3" ShapeID="_x0000_i1026" DrawAspect="Content" ObjectID="_1537297513" r:id="rId11"/>
        </w:object>
      </w:r>
      <w:r w:rsidR="008612E0">
        <w:rPr>
          <w:rFonts w:ascii="Times New Roman" w:hAnsi="Times New Roman" w:cs="Times New Roman"/>
        </w:rPr>
        <w:t>. Calculer</w:t>
      </w:r>
      <w:r w:rsidR="007D4258">
        <w:rPr>
          <w:rFonts w:ascii="Times New Roman" w:hAnsi="Times New Roman" w:cs="Times New Roman"/>
        </w:rPr>
        <w:t xml:space="preserve"> : </w:t>
      </w:r>
    </w:p>
    <w:p w:rsidR="00382DF6" w:rsidRDefault="007D4258" w:rsidP="00D819AE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l’inductance de cette bobine ;</w:t>
      </w:r>
    </w:p>
    <w:p w:rsidR="00F962E5" w:rsidRPr="00E620DE" w:rsidRDefault="007D4258" w:rsidP="00E620DE">
      <w:pPr>
        <w:pStyle w:val="ListParagraph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f.é.m. auto-induite qui y prend naissance. </w:t>
      </w:r>
    </w:p>
    <w:p w:rsidR="00E21586" w:rsidRPr="00E90982" w:rsidRDefault="00E21586" w:rsidP="00E21586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  <w:sz w:val="4"/>
          <w:szCs w:val="4"/>
        </w:rPr>
      </w:pPr>
    </w:p>
    <w:p w:rsidR="00E21586" w:rsidRPr="00382DF6" w:rsidRDefault="008D44BD" w:rsidP="009F2AD9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courant alternatif à l’origine de phase </w:t>
      </w:r>
      <w:r w:rsidR="00C14CD0" w:rsidRPr="00201894">
        <w:rPr>
          <w:rFonts w:ascii="Times New Roman" w:hAnsi="Times New Roman" w:cs="Times New Roman"/>
          <w:position w:val="-24"/>
        </w:rPr>
        <w:object w:dxaOrig="920" w:dyaOrig="620">
          <v:shape id="_x0000_i1027" type="#_x0000_t75" style="width:45.9pt;height:31.2pt" o:ole="">
            <v:imagedata r:id="rId12" o:title=""/>
          </v:shape>
          <o:OLEObject Type="Embed" ProgID="Equation.3" ShapeID="_x0000_i1027" DrawAspect="Content" ObjectID="_1537297514" r:id="rId13"/>
        </w:object>
      </w:r>
      <w:r>
        <w:rPr>
          <w:rFonts w:ascii="Times New Roman" w:hAnsi="Times New Roman" w:cs="Times New Roman"/>
        </w:rPr>
        <w:t xml:space="preserve">traverse une résistance de 10Ω </w:t>
      </w:r>
      <w:r w:rsidR="00201894">
        <w:rPr>
          <w:rFonts w:ascii="Times New Roman" w:hAnsi="Times New Roman" w:cs="Times New Roman"/>
        </w:rPr>
        <w:t xml:space="preserve">et provoque un dégagement de chaleur de </w:t>
      </w:r>
      <w:r w:rsidR="00C14CD0">
        <w:rPr>
          <w:rFonts w:ascii="Times New Roman" w:hAnsi="Times New Roman" w:cs="Times New Roman"/>
        </w:rPr>
        <w:t>1 k</w:t>
      </w:r>
      <w:r w:rsidR="00201894" w:rsidRPr="00201894">
        <w:rPr>
          <w:rFonts w:ascii="Times New Roman" w:hAnsi="Times New Roman" w:cs="Times New Roman"/>
          <w:i/>
        </w:rPr>
        <w:t>J</w:t>
      </w:r>
      <w:r w:rsidR="00201894">
        <w:rPr>
          <w:rFonts w:ascii="Times New Roman" w:hAnsi="Times New Roman" w:cs="Times New Roman"/>
        </w:rPr>
        <w:t xml:space="preserve"> en 25 s. Sachant que la fréquence de ce courant est 37,5 Hz, écrire l’expression mathématique de l’intensité sous la forme de </w:t>
      </w:r>
      <w:r w:rsidR="00D819AE" w:rsidRPr="00A56317">
        <w:rPr>
          <w:rFonts w:ascii="Times New Roman" w:hAnsi="Times New Roman" w:cs="Times New Roman"/>
          <w:position w:val="-12"/>
        </w:rPr>
        <w:object w:dxaOrig="2020" w:dyaOrig="360">
          <v:shape id="_x0000_i1028" type="#_x0000_t75" style="width:100.9pt;height:18.15pt" o:ole="">
            <v:imagedata r:id="rId14" o:title=""/>
          </v:shape>
          <o:OLEObject Type="Embed" ProgID="Equation.3" ShapeID="_x0000_i1028" DrawAspect="Content" ObjectID="_1537297515" r:id="rId15"/>
        </w:object>
      </w:r>
      <w:r w:rsidR="00A56317">
        <w:rPr>
          <w:rFonts w:ascii="Times New Roman" w:hAnsi="Times New Roman" w:cs="Times New Roman"/>
        </w:rPr>
        <w:t>.</w:t>
      </w:r>
    </w:p>
    <w:p w:rsidR="00E21586" w:rsidRPr="00E90982" w:rsidRDefault="00E21586" w:rsidP="009F2AD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4"/>
          <w:szCs w:val="4"/>
        </w:rPr>
      </w:pPr>
    </w:p>
    <w:p w:rsidR="00D819AE" w:rsidRDefault="00A56317" w:rsidP="009F2AD9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palladium </w:t>
      </w:r>
      <w:r w:rsidR="00C14CD0" w:rsidRPr="00A56317">
        <w:rPr>
          <w:rFonts w:ascii="Times New Roman" w:hAnsi="Times New Roman" w:cs="Times New Roman"/>
          <w:position w:val="-12"/>
        </w:rPr>
        <w:object w:dxaOrig="580" w:dyaOrig="380">
          <v:shape id="_x0000_i1029" type="#_x0000_t75" style="width:28.9pt;height:19.3pt" o:ole="">
            <v:imagedata r:id="rId16" o:title=""/>
          </v:shape>
          <o:OLEObject Type="Embed" ProgID="Equation.3" ShapeID="_x0000_i1029" DrawAspect="Content" ObjectID="_1537297516" r:id="rId17"/>
        </w:object>
      </w:r>
      <w:r w:rsidR="00D819AE">
        <w:rPr>
          <w:rFonts w:ascii="Times New Roman" w:hAnsi="Times New Roman" w:cs="Times New Roman"/>
        </w:rPr>
        <w:t xml:space="preserve">est émetteur </w:t>
      </w:r>
      <w:r w:rsidR="00D819AE" w:rsidRPr="00D819AE">
        <w:rPr>
          <w:rFonts w:ascii="Times New Roman" w:hAnsi="Times New Roman" w:cs="Times New Roman"/>
          <w:position w:val="-10"/>
        </w:rPr>
        <w:object w:dxaOrig="340" w:dyaOrig="360">
          <v:shape id="_x0000_i1030" type="#_x0000_t75" style="width:17pt;height:18.15pt" o:ole="">
            <v:imagedata r:id="rId18" o:title=""/>
          </v:shape>
          <o:OLEObject Type="Embed" ProgID="Equation.3" ShapeID="_x0000_i1030" DrawAspect="Content" ObjectID="_1537297517" r:id="rId19"/>
        </w:object>
      </w:r>
    </w:p>
    <w:p w:rsidR="00D819AE" w:rsidRDefault="00D819AE" w:rsidP="009F2AD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particule émise ?</w:t>
      </w:r>
    </w:p>
    <w:p w:rsidR="00D819AE" w:rsidRPr="00D819AE" w:rsidRDefault="00D819AE" w:rsidP="00D819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Écrire l’équation de désintégration du palladium 107, sachant que le noyau fils est l’argent </w:t>
      </w:r>
      <w:r w:rsidRPr="0099423E">
        <w:rPr>
          <w:rFonts w:ascii="Times New Roman" w:hAnsi="Times New Roman" w:cs="Times New Roman"/>
          <w:i/>
        </w:rPr>
        <w:t>Ag</w:t>
      </w:r>
      <w:r>
        <w:rPr>
          <w:rFonts w:ascii="Times New Roman" w:hAnsi="Times New Roman" w:cs="Times New Roman"/>
        </w:rPr>
        <w:t xml:space="preserve">. </w:t>
      </w:r>
    </w:p>
    <w:p w:rsidR="005F7268" w:rsidRPr="00F5034A" w:rsidRDefault="005F7268" w:rsidP="005F7268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5034A"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DEUXIÈME PARTIE</w:t>
      </w:r>
    </w:p>
    <w:p w:rsidR="007001A1" w:rsidRPr="007001A1" w:rsidRDefault="007001A1" w:rsidP="00E620DE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</w:rPr>
      </w:pPr>
      <w:r w:rsidRPr="007001A1">
        <w:rPr>
          <w:rFonts w:ascii="Times New Roman" w:hAnsi="Times New Roman" w:cs="Times New Roman"/>
          <w:b/>
        </w:rPr>
        <w:t>Résoudre l’un des problèmes suivants</w:t>
      </w:r>
      <w:r w:rsidR="006B32E8">
        <w:rPr>
          <w:rFonts w:ascii="Times New Roman" w:hAnsi="Times New Roman" w:cs="Times New Roman"/>
          <w:b/>
        </w:rPr>
        <w:t xml:space="preserve"> (40 pts)</w:t>
      </w:r>
    </w:p>
    <w:p w:rsidR="002208D8" w:rsidRDefault="002208D8" w:rsidP="00D819A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  <w:sectPr w:rsidR="002208D8" w:rsidSect="00D46B2D">
          <w:type w:val="continuous"/>
          <w:pgSz w:w="12240" w:h="20160" w:code="5"/>
          <w:pgMar w:top="720" w:right="720" w:bottom="720" w:left="720" w:header="720" w:footer="720" w:gutter="0"/>
          <w:cols w:sep="1" w:space="720"/>
          <w:docGrid w:linePitch="360"/>
        </w:sectPr>
      </w:pPr>
    </w:p>
    <w:p w:rsidR="003273F8" w:rsidRPr="005F7268" w:rsidRDefault="003273F8" w:rsidP="003273F8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7E0A32" w:rsidRDefault="00794935" w:rsidP="00FF0691">
      <w:pPr>
        <w:pStyle w:val="ListParagraph"/>
        <w:numPr>
          <w:ilvl w:val="0"/>
          <w:numId w:val="9"/>
        </w:numPr>
        <w:tabs>
          <w:tab w:val="left" w:pos="180"/>
        </w:tabs>
        <w:spacing w:after="0" w:line="240" w:lineRule="auto"/>
        <w:ind w:left="18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</w:t>
      </w:r>
      <w:r w:rsidR="007E0A32">
        <w:rPr>
          <w:rFonts w:ascii="Times New Roman" w:hAnsi="Times New Roman" w:cs="Times New Roman"/>
        </w:rPr>
        <w:t>réseau de distribution électrique fournit une tension alternative de 120 volts efficaces à la fréquence de 50 périodes par seconde.</w:t>
      </w:r>
    </w:p>
    <w:p w:rsidR="00F7784F" w:rsidRDefault="007E0A32" w:rsidP="00C75894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l’expression mathématique de cette tension en fonction du temps ?</w:t>
      </w:r>
    </w:p>
    <w:p w:rsidR="007E0A32" w:rsidRDefault="007E0A32" w:rsidP="00C75894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ampoule d’éclairage </w:t>
      </w:r>
      <w:r w:rsidRPr="0050331A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consomme 100 watts lorsqu’elle est alimentée par un courant continu sous une tension de 120 volts. On connecte aux bornes du réseau alternatif un circuit comprenant l’ampoule </w:t>
      </w:r>
      <w:r w:rsidRPr="00FF069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en série avec un condensateur </w:t>
      </w:r>
      <w:r w:rsidRPr="00FF0691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de 10 microfarads. Quelles sont les différences de potentiel efficaces que l</w:t>
      </w:r>
      <w:r w:rsidR="00FF0691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on mesure entre les bornes de </w:t>
      </w:r>
      <w:r w:rsidRPr="00FF069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et </w:t>
      </w:r>
      <w:r w:rsidR="00FF0691">
        <w:rPr>
          <w:rFonts w:ascii="Times New Roman" w:hAnsi="Times New Roman" w:cs="Times New Roman"/>
        </w:rPr>
        <w:t xml:space="preserve">de </w:t>
      </w:r>
      <w:r w:rsidR="00FF0691" w:rsidRPr="00FF0691">
        <w:rPr>
          <w:rFonts w:ascii="Times New Roman" w:hAnsi="Times New Roman" w:cs="Times New Roman"/>
          <w:i/>
        </w:rPr>
        <w:t>C</w:t>
      </w:r>
      <w:r w:rsidR="00FF0691">
        <w:rPr>
          <w:rFonts w:ascii="Times New Roman" w:hAnsi="Times New Roman" w:cs="Times New Roman"/>
        </w:rPr>
        <w:t> ?</w:t>
      </w:r>
    </w:p>
    <w:p w:rsidR="00FF0691" w:rsidRDefault="00FF0691" w:rsidP="00C75894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ajoute en série avec </w:t>
      </w:r>
      <w:r w:rsidR="00C34665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et </w:t>
      </w:r>
      <w:r w:rsidRPr="00C75894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une bobine de self-induction dont la résistance est négligeable. Quelle valeur faut-il donner à son coefficient de self-induction pour obtenir l’intensité </w:t>
      </w:r>
      <w:r w:rsidR="00C34665">
        <w:rPr>
          <w:rFonts w:ascii="Times New Roman" w:hAnsi="Times New Roman" w:cs="Times New Roman"/>
        </w:rPr>
        <w:t>efficace maximum ?</w:t>
      </w:r>
    </w:p>
    <w:p w:rsidR="0058030C" w:rsidRDefault="00E3744A" w:rsidP="009F2AD9">
      <w:pPr>
        <w:pStyle w:val="ListParagraph"/>
        <w:numPr>
          <w:ilvl w:val="0"/>
          <w:numId w:val="9"/>
        </w:numPr>
        <w:spacing w:after="0" w:line="240" w:lineRule="auto"/>
        <w:ind w:left="18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Une bille est lancée verticalement vers le haut, avec une vitesse initiale </w:t>
      </w:r>
      <w:r w:rsidR="00FD769E" w:rsidRPr="00FD769E">
        <w:rPr>
          <w:rFonts w:ascii="Times New Roman" w:hAnsi="Times New Roman" w:cs="Times New Roman"/>
          <w:position w:val="-12"/>
        </w:rPr>
        <w:object w:dxaOrig="1380" w:dyaOrig="380">
          <v:shape id="_x0000_i1031" type="#_x0000_t75" style="width:69.15pt;height:19.3pt" o:ole="">
            <v:imagedata r:id="rId20" o:title=""/>
          </v:shape>
          <o:OLEObject Type="Embed" ProgID="Equation.3" ShapeID="_x0000_i1031" DrawAspect="Content" ObjectID="_1537297518" r:id="rId21"/>
        </w:object>
      </w:r>
      <w:r>
        <w:rPr>
          <w:rFonts w:ascii="Times New Roman" w:hAnsi="Times New Roman" w:cs="Times New Roman"/>
        </w:rPr>
        <w:t xml:space="preserve">, depuis un point </w:t>
      </w:r>
      <w:r w:rsidRPr="009F2AD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 xml:space="preserve"> situé </w:t>
      </w:r>
      <w:r w:rsidR="009D2DB1">
        <w:rPr>
          <w:rFonts w:ascii="Times New Roman" w:hAnsi="Times New Roman" w:cs="Times New Roman"/>
        </w:rPr>
        <w:t xml:space="preserve">à une hauteur </w:t>
      </w:r>
      <w:r w:rsidR="009D2DB1" w:rsidRPr="00FD769E">
        <w:rPr>
          <w:rFonts w:ascii="Times New Roman" w:hAnsi="Times New Roman" w:cs="Times New Roman"/>
          <w:i/>
        </w:rPr>
        <w:t>h</w:t>
      </w:r>
      <w:r w:rsidR="009D2DB1">
        <w:rPr>
          <w:rFonts w:ascii="Times New Roman" w:hAnsi="Times New Roman" w:cs="Times New Roman"/>
        </w:rPr>
        <w:t xml:space="preserve">= 1,2 </w:t>
      </w:r>
      <w:r w:rsidR="009D2DB1" w:rsidRPr="009F2AD9">
        <w:rPr>
          <w:rFonts w:ascii="Times New Roman" w:hAnsi="Times New Roman" w:cs="Times New Roman"/>
          <w:i/>
        </w:rPr>
        <w:t>m</w:t>
      </w:r>
      <w:r w:rsidR="00FD769E">
        <w:rPr>
          <w:rFonts w:ascii="Times New Roman" w:hAnsi="Times New Roman" w:cs="Times New Roman"/>
        </w:rPr>
        <w:t>au-dessus du sol. On définit un</w:t>
      </w:r>
      <w:r w:rsidR="009D2DB1">
        <w:rPr>
          <w:rFonts w:ascii="Times New Roman" w:hAnsi="Times New Roman" w:cs="Times New Roman"/>
        </w:rPr>
        <w:t xml:space="preserve"> axe vertical (</w:t>
      </w:r>
      <w:r w:rsidR="00B614D6" w:rsidRPr="00B614D6">
        <w:rPr>
          <w:rFonts w:ascii="Times New Roman" w:hAnsi="Times New Roman" w:cs="Times New Roman"/>
          <w:i/>
        </w:rPr>
        <w:t>O</w:t>
      </w:r>
      <w:r w:rsidR="009D2DB1" w:rsidRPr="009F2AD9">
        <w:rPr>
          <w:rFonts w:ascii="Times New Roman" w:hAnsi="Times New Roman" w:cs="Times New Roman"/>
          <w:i/>
        </w:rPr>
        <w:t>Z</w:t>
      </w:r>
      <w:r w:rsidR="009D2DB1">
        <w:rPr>
          <w:rFonts w:ascii="Times New Roman" w:hAnsi="Times New Roman" w:cs="Times New Roman"/>
        </w:rPr>
        <w:t xml:space="preserve">) dont l’origine </w:t>
      </w:r>
      <w:r w:rsidR="009D2DB1" w:rsidRPr="009F2AD9">
        <w:rPr>
          <w:rFonts w:ascii="Times New Roman" w:hAnsi="Times New Roman" w:cs="Times New Roman"/>
          <w:i/>
        </w:rPr>
        <w:t>O</w:t>
      </w:r>
      <w:r w:rsidR="009D2DB1">
        <w:rPr>
          <w:rFonts w:ascii="Times New Roman" w:hAnsi="Times New Roman" w:cs="Times New Roman"/>
        </w:rPr>
        <w:t xml:space="preserve"> est au niveau du sol. L’intensité de la pesanteur est </w:t>
      </w:r>
      <w:r w:rsidR="009F2AD9" w:rsidRPr="009F2AD9">
        <w:rPr>
          <w:rFonts w:ascii="Times New Roman" w:hAnsi="Times New Roman" w:cs="Times New Roman"/>
          <w:position w:val="-10"/>
        </w:rPr>
        <w:object w:dxaOrig="1280" w:dyaOrig="360">
          <v:shape id="_x0000_i1032" type="#_x0000_t75" style="width:64.05pt;height:18.15pt" o:ole="">
            <v:imagedata r:id="rId22" o:title=""/>
          </v:shape>
          <o:OLEObject Type="Embed" ProgID="Equation.3" ShapeID="_x0000_i1032" DrawAspect="Content" ObjectID="_1537297519" r:id="rId23"/>
        </w:object>
      </w:r>
      <w:r w:rsidR="009D2DB1">
        <w:rPr>
          <w:rFonts w:ascii="Times New Roman" w:hAnsi="Times New Roman" w:cs="Times New Roman"/>
        </w:rPr>
        <w:t>.</w:t>
      </w:r>
    </w:p>
    <w:p w:rsidR="009F2AD9" w:rsidRDefault="00FD769E" w:rsidP="009F2AD9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orient</w:t>
      </w:r>
      <w:r w:rsidR="009F2AD9">
        <w:rPr>
          <w:rFonts w:ascii="Times New Roman" w:hAnsi="Times New Roman" w:cs="Times New Roman"/>
        </w:rPr>
        <w:t>ant l’axe (</w:t>
      </w:r>
      <w:r w:rsidR="00B614D6">
        <w:rPr>
          <w:rFonts w:ascii="Times New Roman" w:hAnsi="Times New Roman" w:cs="Times New Roman"/>
          <w:i/>
        </w:rPr>
        <w:t>O</w:t>
      </w:r>
      <w:r w:rsidR="009F2AD9" w:rsidRPr="009F2AD9">
        <w:rPr>
          <w:rFonts w:ascii="Times New Roman" w:hAnsi="Times New Roman" w:cs="Times New Roman"/>
          <w:i/>
        </w:rPr>
        <w:t>Z</w:t>
      </w:r>
      <w:r w:rsidR="009F2AD9">
        <w:rPr>
          <w:rFonts w:ascii="Times New Roman" w:hAnsi="Times New Roman" w:cs="Times New Roman"/>
        </w:rPr>
        <w:t>) vers le haut :</w:t>
      </w:r>
    </w:p>
    <w:p w:rsidR="009F2AD9" w:rsidRDefault="009F2AD9" w:rsidP="009F2AD9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établir les expressions de la vitesse </w:t>
      </w:r>
      <w:r w:rsidRPr="009F2AD9"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 xml:space="preserve"> et de l’abscisse </w:t>
      </w:r>
      <w:r w:rsidRPr="009F2AD9"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</w:rPr>
        <w:t xml:space="preserve"> en fonction du temps </w:t>
      </w:r>
      <w:r w:rsidRPr="009F2AD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 ;</w:t>
      </w:r>
    </w:p>
    <w:p w:rsidR="009F2AD9" w:rsidRDefault="009F2AD9" w:rsidP="009F2AD9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calculer la valeur de la vitesse </w:t>
      </w:r>
      <w:r w:rsidRPr="009F2AD9"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 xml:space="preserve"> et celle de l’abscisse </w:t>
      </w:r>
      <w:r w:rsidRPr="009F2AD9"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</w:rPr>
        <w:t xml:space="preserve"> à la date </w:t>
      </w:r>
      <w:r w:rsidRPr="009F2AD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0,40 </w:t>
      </w:r>
      <w:r w:rsidRPr="009F2AD9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. </w:t>
      </w:r>
    </w:p>
    <w:p w:rsidR="009F2AD9" w:rsidRDefault="00FD769E" w:rsidP="009F2AD9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F2AD9">
        <w:rPr>
          <w:rFonts w:ascii="Times New Roman" w:hAnsi="Times New Roman" w:cs="Times New Roman"/>
        </w:rPr>
        <w:t>eprendre les mêmes questions avec l’axe (</w:t>
      </w:r>
      <w:r>
        <w:rPr>
          <w:rFonts w:ascii="Times New Roman" w:hAnsi="Times New Roman" w:cs="Times New Roman"/>
          <w:i/>
        </w:rPr>
        <w:t>O</w:t>
      </w:r>
      <w:r w:rsidR="009F2AD9" w:rsidRPr="009F2AD9">
        <w:rPr>
          <w:rFonts w:ascii="Times New Roman" w:hAnsi="Times New Roman" w:cs="Times New Roman"/>
          <w:i/>
        </w:rPr>
        <w:t>Z</w:t>
      </w:r>
      <w:r w:rsidR="009F2AD9">
        <w:rPr>
          <w:rFonts w:ascii="Times New Roman" w:hAnsi="Times New Roman" w:cs="Times New Roman"/>
        </w:rPr>
        <w:t>) orienté vers le bas.</w:t>
      </w:r>
    </w:p>
    <w:p w:rsidR="009F2AD9" w:rsidRPr="002208D8" w:rsidRDefault="009F2AD9" w:rsidP="009F2AD9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Comparer les résultats obtenus. </w:t>
      </w:r>
    </w:p>
    <w:sectPr w:rsidR="009F2AD9" w:rsidRPr="002208D8" w:rsidSect="0058030C">
      <w:type w:val="continuous"/>
      <w:pgSz w:w="12240" w:h="20160" w:code="5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7916"/>
    <w:multiLevelType w:val="hybridMultilevel"/>
    <w:tmpl w:val="D0EEC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C2C20"/>
    <w:multiLevelType w:val="hybridMultilevel"/>
    <w:tmpl w:val="1D1058D6"/>
    <w:lvl w:ilvl="0" w:tplc="A9C0A8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04B3E"/>
    <w:multiLevelType w:val="hybridMultilevel"/>
    <w:tmpl w:val="1F7C1C84"/>
    <w:lvl w:ilvl="0" w:tplc="5F8285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DE5044"/>
    <w:multiLevelType w:val="hybridMultilevel"/>
    <w:tmpl w:val="6F9AC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21C9E"/>
    <w:multiLevelType w:val="hybridMultilevel"/>
    <w:tmpl w:val="4A54EF30"/>
    <w:lvl w:ilvl="0" w:tplc="96105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229DE"/>
    <w:multiLevelType w:val="hybridMultilevel"/>
    <w:tmpl w:val="12C8D23E"/>
    <w:lvl w:ilvl="0" w:tplc="98F20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F63727"/>
    <w:multiLevelType w:val="hybridMultilevel"/>
    <w:tmpl w:val="B13257A4"/>
    <w:lvl w:ilvl="0" w:tplc="AE569A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D5A56"/>
    <w:multiLevelType w:val="hybridMultilevel"/>
    <w:tmpl w:val="1382CF2E"/>
    <w:lvl w:ilvl="0" w:tplc="5628C4A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832C5"/>
    <w:multiLevelType w:val="hybridMultilevel"/>
    <w:tmpl w:val="EC4E2AD8"/>
    <w:lvl w:ilvl="0" w:tplc="EFAE8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71B27"/>
    <w:multiLevelType w:val="hybridMultilevel"/>
    <w:tmpl w:val="CC404362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5174E90"/>
    <w:multiLevelType w:val="hybridMultilevel"/>
    <w:tmpl w:val="5D006338"/>
    <w:lvl w:ilvl="0" w:tplc="F0189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85620"/>
    <w:multiLevelType w:val="hybridMultilevel"/>
    <w:tmpl w:val="C54EC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93F5E"/>
    <w:multiLevelType w:val="hybridMultilevel"/>
    <w:tmpl w:val="DC02BDDA"/>
    <w:lvl w:ilvl="0" w:tplc="022008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13653"/>
    <w:multiLevelType w:val="hybridMultilevel"/>
    <w:tmpl w:val="1876C2E8"/>
    <w:lvl w:ilvl="0" w:tplc="31329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13"/>
  </w:num>
  <w:num w:numId="12">
    <w:abstractNumId w:val="14"/>
  </w:num>
  <w:num w:numId="13">
    <w:abstractNumId w:val="12"/>
  </w:num>
  <w:num w:numId="14">
    <w:abstractNumId w:val="6"/>
  </w:num>
  <w:num w:numId="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6E"/>
    <w:rsid w:val="00000AE3"/>
    <w:rsid w:val="00001A8A"/>
    <w:rsid w:val="000061CE"/>
    <w:rsid w:val="00010892"/>
    <w:rsid w:val="00010DBE"/>
    <w:rsid w:val="0001410F"/>
    <w:rsid w:val="0002028B"/>
    <w:rsid w:val="0002047F"/>
    <w:rsid w:val="0003237C"/>
    <w:rsid w:val="000406CA"/>
    <w:rsid w:val="0005192E"/>
    <w:rsid w:val="000543A3"/>
    <w:rsid w:val="000642B6"/>
    <w:rsid w:val="00073085"/>
    <w:rsid w:val="00074C5D"/>
    <w:rsid w:val="00075F95"/>
    <w:rsid w:val="00091235"/>
    <w:rsid w:val="00093FB4"/>
    <w:rsid w:val="000974CA"/>
    <w:rsid w:val="000B5D6C"/>
    <w:rsid w:val="000C17D0"/>
    <w:rsid w:val="000C58FE"/>
    <w:rsid w:val="000C5B51"/>
    <w:rsid w:val="000D3513"/>
    <w:rsid w:val="000D38D7"/>
    <w:rsid w:val="000E38E2"/>
    <w:rsid w:val="000E4B31"/>
    <w:rsid w:val="000F05BF"/>
    <w:rsid w:val="000F0BE5"/>
    <w:rsid w:val="000F3E0C"/>
    <w:rsid w:val="000F4F2D"/>
    <w:rsid w:val="00101519"/>
    <w:rsid w:val="00101896"/>
    <w:rsid w:val="0010496D"/>
    <w:rsid w:val="00105FCF"/>
    <w:rsid w:val="00114A51"/>
    <w:rsid w:val="00121EFA"/>
    <w:rsid w:val="00136457"/>
    <w:rsid w:val="001477A3"/>
    <w:rsid w:val="00150B81"/>
    <w:rsid w:val="001542F0"/>
    <w:rsid w:val="0015700B"/>
    <w:rsid w:val="001614BA"/>
    <w:rsid w:val="00163FAF"/>
    <w:rsid w:val="0016521C"/>
    <w:rsid w:val="001661E0"/>
    <w:rsid w:val="00173D5D"/>
    <w:rsid w:val="00180F3A"/>
    <w:rsid w:val="00181308"/>
    <w:rsid w:val="00182C3B"/>
    <w:rsid w:val="00183E60"/>
    <w:rsid w:val="00185293"/>
    <w:rsid w:val="00196507"/>
    <w:rsid w:val="001A1B37"/>
    <w:rsid w:val="001A26A9"/>
    <w:rsid w:val="001B1887"/>
    <w:rsid w:val="001B445C"/>
    <w:rsid w:val="001B66A2"/>
    <w:rsid w:val="001C797C"/>
    <w:rsid w:val="001D52DB"/>
    <w:rsid w:val="001D7622"/>
    <w:rsid w:val="001E082B"/>
    <w:rsid w:val="001E26BF"/>
    <w:rsid w:val="001E363D"/>
    <w:rsid w:val="001E6580"/>
    <w:rsid w:val="001E705C"/>
    <w:rsid w:val="001E7092"/>
    <w:rsid w:val="00200357"/>
    <w:rsid w:val="00201894"/>
    <w:rsid w:val="00203329"/>
    <w:rsid w:val="00205A1D"/>
    <w:rsid w:val="00214FA7"/>
    <w:rsid w:val="002208D8"/>
    <w:rsid w:val="002234DB"/>
    <w:rsid w:val="00223552"/>
    <w:rsid w:val="00231807"/>
    <w:rsid w:val="00233C08"/>
    <w:rsid w:val="00241938"/>
    <w:rsid w:val="00251F5F"/>
    <w:rsid w:val="00252B90"/>
    <w:rsid w:val="00255D9C"/>
    <w:rsid w:val="00262674"/>
    <w:rsid w:val="00270066"/>
    <w:rsid w:val="00270F4A"/>
    <w:rsid w:val="00277601"/>
    <w:rsid w:val="00292F6B"/>
    <w:rsid w:val="002A5F72"/>
    <w:rsid w:val="002B4629"/>
    <w:rsid w:val="002C01B2"/>
    <w:rsid w:val="002C2F82"/>
    <w:rsid w:val="002C66AB"/>
    <w:rsid w:val="002C7A9D"/>
    <w:rsid w:val="002C7BCC"/>
    <w:rsid w:val="002D07D0"/>
    <w:rsid w:val="002D2404"/>
    <w:rsid w:val="002D65D9"/>
    <w:rsid w:val="002E1DB9"/>
    <w:rsid w:val="002E384D"/>
    <w:rsid w:val="002F3752"/>
    <w:rsid w:val="002F6CDF"/>
    <w:rsid w:val="002F7100"/>
    <w:rsid w:val="00314F79"/>
    <w:rsid w:val="003158F6"/>
    <w:rsid w:val="003261BE"/>
    <w:rsid w:val="003273F8"/>
    <w:rsid w:val="00333983"/>
    <w:rsid w:val="00337CDF"/>
    <w:rsid w:val="0034064C"/>
    <w:rsid w:val="003415F3"/>
    <w:rsid w:val="00343D0F"/>
    <w:rsid w:val="00351755"/>
    <w:rsid w:val="00351F80"/>
    <w:rsid w:val="00353866"/>
    <w:rsid w:val="0035396F"/>
    <w:rsid w:val="00357782"/>
    <w:rsid w:val="00361E06"/>
    <w:rsid w:val="00363EC8"/>
    <w:rsid w:val="0036505A"/>
    <w:rsid w:val="00366B96"/>
    <w:rsid w:val="00367B9B"/>
    <w:rsid w:val="00371EAA"/>
    <w:rsid w:val="003730D3"/>
    <w:rsid w:val="003768D5"/>
    <w:rsid w:val="003810C3"/>
    <w:rsid w:val="00382DF6"/>
    <w:rsid w:val="003850A5"/>
    <w:rsid w:val="003859DA"/>
    <w:rsid w:val="00390BE3"/>
    <w:rsid w:val="00396635"/>
    <w:rsid w:val="003A58EB"/>
    <w:rsid w:val="003B1084"/>
    <w:rsid w:val="003C0AEE"/>
    <w:rsid w:val="003C19EA"/>
    <w:rsid w:val="003C4454"/>
    <w:rsid w:val="003C50B3"/>
    <w:rsid w:val="003C77E2"/>
    <w:rsid w:val="003D0F9F"/>
    <w:rsid w:val="003D2803"/>
    <w:rsid w:val="003E6164"/>
    <w:rsid w:val="003E6E51"/>
    <w:rsid w:val="003E72F0"/>
    <w:rsid w:val="003E76E0"/>
    <w:rsid w:val="003F40E7"/>
    <w:rsid w:val="00405BC3"/>
    <w:rsid w:val="00410666"/>
    <w:rsid w:val="004114DC"/>
    <w:rsid w:val="00417BE3"/>
    <w:rsid w:val="004443DF"/>
    <w:rsid w:val="00446248"/>
    <w:rsid w:val="004603E9"/>
    <w:rsid w:val="00462B4D"/>
    <w:rsid w:val="00464EE6"/>
    <w:rsid w:val="004746C2"/>
    <w:rsid w:val="00474FCC"/>
    <w:rsid w:val="004868F4"/>
    <w:rsid w:val="004975B6"/>
    <w:rsid w:val="004A1ECF"/>
    <w:rsid w:val="004A7319"/>
    <w:rsid w:val="004B2BB2"/>
    <w:rsid w:val="004B3E27"/>
    <w:rsid w:val="004C064D"/>
    <w:rsid w:val="004C6436"/>
    <w:rsid w:val="004D1436"/>
    <w:rsid w:val="004D1BC8"/>
    <w:rsid w:val="004D5EAC"/>
    <w:rsid w:val="004D73F9"/>
    <w:rsid w:val="004D79E6"/>
    <w:rsid w:val="004E0CF0"/>
    <w:rsid w:val="004E4B11"/>
    <w:rsid w:val="004F1F93"/>
    <w:rsid w:val="004F5C8E"/>
    <w:rsid w:val="0050331A"/>
    <w:rsid w:val="00510372"/>
    <w:rsid w:val="00511083"/>
    <w:rsid w:val="00512827"/>
    <w:rsid w:val="005137D7"/>
    <w:rsid w:val="00513D71"/>
    <w:rsid w:val="00514515"/>
    <w:rsid w:val="00521B94"/>
    <w:rsid w:val="00522A94"/>
    <w:rsid w:val="005357D3"/>
    <w:rsid w:val="00545231"/>
    <w:rsid w:val="00554B51"/>
    <w:rsid w:val="00560422"/>
    <w:rsid w:val="00560633"/>
    <w:rsid w:val="00565B44"/>
    <w:rsid w:val="00565BBA"/>
    <w:rsid w:val="00572EF8"/>
    <w:rsid w:val="0057715C"/>
    <w:rsid w:val="0058030C"/>
    <w:rsid w:val="00594675"/>
    <w:rsid w:val="005973C5"/>
    <w:rsid w:val="005A6806"/>
    <w:rsid w:val="005B0593"/>
    <w:rsid w:val="005C1507"/>
    <w:rsid w:val="005C42D0"/>
    <w:rsid w:val="005D4365"/>
    <w:rsid w:val="005D5884"/>
    <w:rsid w:val="005D6C6A"/>
    <w:rsid w:val="005E1701"/>
    <w:rsid w:val="005E590D"/>
    <w:rsid w:val="005E6F06"/>
    <w:rsid w:val="005E7341"/>
    <w:rsid w:val="005F38FA"/>
    <w:rsid w:val="005F671B"/>
    <w:rsid w:val="005F6FE3"/>
    <w:rsid w:val="005F7268"/>
    <w:rsid w:val="005F7C04"/>
    <w:rsid w:val="0061050C"/>
    <w:rsid w:val="00617A86"/>
    <w:rsid w:val="006201FC"/>
    <w:rsid w:val="00623D88"/>
    <w:rsid w:val="00625C85"/>
    <w:rsid w:val="0062759D"/>
    <w:rsid w:val="00636D8E"/>
    <w:rsid w:val="00637DEA"/>
    <w:rsid w:val="00642C99"/>
    <w:rsid w:val="00646021"/>
    <w:rsid w:val="00657BFB"/>
    <w:rsid w:val="00661092"/>
    <w:rsid w:val="00663E30"/>
    <w:rsid w:val="00667721"/>
    <w:rsid w:val="006751C9"/>
    <w:rsid w:val="006808E2"/>
    <w:rsid w:val="00690953"/>
    <w:rsid w:val="006A026A"/>
    <w:rsid w:val="006A4ECA"/>
    <w:rsid w:val="006A53F2"/>
    <w:rsid w:val="006A5CF3"/>
    <w:rsid w:val="006B03D0"/>
    <w:rsid w:val="006B075F"/>
    <w:rsid w:val="006B32E8"/>
    <w:rsid w:val="006B400E"/>
    <w:rsid w:val="006B4E91"/>
    <w:rsid w:val="006B67DF"/>
    <w:rsid w:val="006C293A"/>
    <w:rsid w:val="006D163A"/>
    <w:rsid w:val="006D304B"/>
    <w:rsid w:val="006E0C4C"/>
    <w:rsid w:val="006E7E87"/>
    <w:rsid w:val="006F2E97"/>
    <w:rsid w:val="007001A1"/>
    <w:rsid w:val="007038F3"/>
    <w:rsid w:val="00706DFF"/>
    <w:rsid w:val="00711953"/>
    <w:rsid w:val="0071308C"/>
    <w:rsid w:val="0072177E"/>
    <w:rsid w:val="00721852"/>
    <w:rsid w:val="00722518"/>
    <w:rsid w:val="00726977"/>
    <w:rsid w:val="00732A79"/>
    <w:rsid w:val="0073646E"/>
    <w:rsid w:val="00736D4C"/>
    <w:rsid w:val="00736DB9"/>
    <w:rsid w:val="007437C5"/>
    <w:rsid w:val="00745258"/>
    <w:rsid w:val="00746EE3"/>
    <w:rsid w:val="00751583"/>
    <w:rsid w:val="00753ADC"/>
    <w:rsid w:val="00754EEC"/>
    <w:rsid w:val="007579C6"/>
    <w:rsid w:val="00757FB5"/>
    <w:rsid w:val="007601C8"/>
    <w:rsid w:val="00760EF7"/>
    <w:rsid w:val="007633B8"/>
    <w:rsid w:val="0077284F"/>
    <w:rsid w:val="00776A5E"/>
    <w:rsid w:val="007804C6"/>
    <w:rsid w:val="007828DD"/>
    <w:rsid w:val="00790C4E"/>
    <w:rsid w:val="00791A72"/>
    <w:rsid w:val="00792644"/>
    <w:rsid w:val="0079269F"/>
    <w:rsid w:val="00794274"/>
    <w:rsid w:val="00794935"/>
    <w:rsid w:val="007A0405"/>
    <w:rsid w:val="007A362F"/>
    <w:rsid w:val="007B2C82"/>
    <w:rsid w:val="007B6945"/>
    <w:rsid w:val="007D1F99"/>
    <w:rsid w:val="007D3C12"/>
    <w:rsid w:val="007D4258"/>
    <w:rsid w:val="007E0A32"/>
    <w:rsid w:val="007F0494"/>
    <w:rsid w:val="007F06A7"/>
    <w:rsid w:val="00803A02"/>
    <w:rsid w:val="008303C2"/>
    <w:rsid w:val="00834A55"/>
    <w:rsid w:val="00835E5A"/>
    <w:rsid w:val="00841376"/>
    <w:rsid w:val="00841455"/>
    <w:rsid w:val="008454D1"/>
    <w:rsid w:val="0085278E"/>
    <w:rsid w:val="00856651"/>
    <w:rsid w:val="008612E0"/>
    <w:rsid w:val="008826F1"/>
    <w:rsid w:val="00883E09"/>
    <w:rsid w:val="0088724F"/>
    <w:rsid w:val="008913AA"/>
    <w:rsid w:val="00891AE1"/>
    <w:rsid w:val="00893B71"/>
    <w:rsid w:val="00894E85"/>
    <w:rsid w:val="008969E1"/>
    <w:rsid w:val="008A268B"/>
    <w:rsid w:val="008A5186"/>
    <w:rsid w:val="008B77BE"/>
    <w:rsid w:val="008C6505"/>
    <w:rsid w:val="008D44BD"/>
    <w:rsid w:val="008D481C"/>
    <w:rsid w:val="008E00CF"/>
    <w:rsid w:val="008E26F1"/>
    <w:rsid w:val="008E526B"/>
    <w:rsid w:val="008E789B"/>
    <w:rsid w:val="008E7A80"/>
    <w:rsid w:val="008F15D3"/>
    <w:rsid w:val="008F3374"/>
    <w:rsid w:val="008F3BF0"/>
    <w:rsid w:val="00904C88"/>
    <w:rsid w:val="00904F5B"/>
    <w:rsid w:val="00907207"/>
    <w:rsid w:val="00907E6B"/>
    <w:rsid w:val="00911F08"/>
    <w:rsid w:val="0091308B"/>
    <w:rsid w:val="00920574"/>
    <w:rsid w:val="009231AF"/>
    <w:rsid w:val="00923F62"/>
    <w:rsid w:val="00927098"/>
    <w:rsid w:val="009335A3"/>
    <w:rsid w:val="00941618"/>
    <w:rsid w:val="00941DA8"/>
    <w:rsid w:val="00941EEE"/>
    <w:rsid w:val="00944B2B"/>
    <w:rsid w:val="00944F92"/>
    <w:rsid w:val="00952BBA"/>
    <w:rsid w:val="009552C5"/>
    <w:rsid w:val="00957B41"/>
    <w:rsid w:val="00970237"/>
    <w:rsid w:val="00971190"/>
    <w:rsid w:val="009817BF"/>
    <w:rsid w:val="00991604"/>
    <w:rsid w:val="0099316E"/>
    <w:rsid w:val="0099423E"/>
    <w:rsid w:val="009A1C92"/>
    <w:rsid w:val="009A2A90"/>
    <w:rsid w:val="009A5533"/>
    <w:rsid w:val="009B1424"/>
    <w:rsid w:val="009B16B6"/>
    <w:rsid w:val="009C22FA"/>
    <w:rsid w:val="009C390E"/>
    <w:rsid w:val="009C5531"/>
    <w:rsid w:val="009C67B0"/>
    <w:rsid w:val="009D1B43"/>
    <w:rsid w:val="009D27B2"/>
    <w:rsid w:val="009D2DB1"/>
    <w:rsid w:val="009E092B"/>
    <w:rsid w:val="009E1002"/>
    <w:rsid w:val="009F2AD9"/>
    <w:rsid w:val="009F6823"/>
    <w:rsid w:val="009F6C8C"/>
    <w:rsid w:val="00A0020F"/>
    <w:rsid w:val="00A03C80"/>
    <w:rsid w:val="00A13D1B"/>
    <w:rsid w:val="00A17F10"/>
    <w:rsid w:val="00A21D87"/>
    <w:rsid w:val="00A22D31"/>
    <w:rsid w:val="00A266F7"/>
    <w:rsid w:val="00A309D5"/>
    <w:rsid w:val="00A33C34"/>
    <w:rsid w:val="00A44E37"/>
    <w:rsid w:val="00A51A68"/>
    <w:rsid w:val="00A5326C"/>
    <w:rsid w:val="00A56317"/>
    <w:rsid w:val="00A71517"/>
    <w:rsid w:val="00A74122"/>
    <w:rsid w:val="00A8755E"/>
    <w:rsid w:val="00A87DE0"/>
    <w:rsid w:val="00A93B8F"/>
    <w:rsid w:val="00A960E6"/>
    <w:rsid w:val="00AA1044"/>
    <w:rsid w:val="00AA3760"/>
    <w:rsid w:val="00AA4353"/>
    <w:rsid w:val="00AB742C"/>
    <w:rsid w:val="00AB7BB4"/>
    <w:rsid w:val="00AC12E6"/>
    <w:rsid w:val="00AC7F78"/>
    <w:rsid w:val="00AD0E92"/>
    <w:rsid w:val="00AD22A9"/>
    <w:rsid w:val="00AE3A65"/>
    <w:rsid w:val="00AF2EB5"/>
    <w:rsid w:val="00B00753"/>
    <w:rsid w:val="00B04E75"/>
    <w:rsid w:val="00B056B8"/>
    <w:rsid w:val="00B100F4"/>
    <w:rsid w:val="00B17B09"/>
    <w:rsid w:val="00B21464"/>
    <w:rsid w:val="00B27ACB"/>
    <w:rsid w:val="00B31A0F"/>
    <w:rsid w:val="00B31E89"/>
    <w:rsid w:val="00B37C52"/>
    <w:rsid w:val="00B448B5"/>
    <w:rsid w:val="00B44D9B"/>
    <w:rsid w:val="00B4615E"/>
    <w:rsid w:val="00B614D6"/>
    <w:rsid w:val="00B61CEE"/>
    <w:rsid w:val="00B65D02"/>
    <w:rsid w:val="00B666D2"/>
    <w:rsid w:val="00B76DE4"/>
    <w:rsid w:val="00B77878"/>
    <w:rsid w:val="00B91557"/>
    <w:rsid w:val="00B93B50"/>
    <w:rsid w:val="00BA385B"/>
    <w:rsid w:val="00BB037F"/>
    <w:rsid w:val="00BB05A7"/>
    <w:rsid w:val="00BB179E"/>
    <w:rsid w:val="00BB1D91"/>
    <w:rsid w:val="00BB4BC3"/>
    <w:rsid w:val="00BC60FE"/>
    <w:rsid w:val="00BD323E"/>
    <w:rsid w:val="00BE3108"/>
    <w:rsid w:val="00BE5CA9"/>
    <w:rsid w:val="00BE64D2"/>
    <w:rsid w:val="00BE7E24"/>
    <w:rsid w:val="00BF399F"/>
    <w:rsid w:val="00BF4488"/>
    <w:rsid w:val="00BF629C"/>
    <w:rsid w:val="00C03198"/>
    <w:rsid w:val="00C05A62"/>
    <w:rsid w:val="00C073C4"/>
    <w:rsid w:val="00C14CD0"/>
    <w:rsid w:val="00C34665"/>
    <w:rsid w:val="00C4118C"/>
    <w:rsid w:val="00C425C2"/>
    <w:rsid w:val="00C432F7"/>
    <w:rsid w:val="00C46F48"/>
    <w:rsid w:val="00C51F55"/>
    <w:rsid w:val="00C542AF"/>
    <w:rsid w:val="00C56DE1"/>
    <w:rsid w:val="00C605B3"/>
    <w:rsid w:val="00C62CA1"/>
    <w:rsid w:val="00C702FE"/>
    <w:rsid w:val="00C75894"/>
    <w:rsid w:val="00C8083F"/>
    <w:rsid w:val="00C82381"/>
    <w:rsid w:val="00C91E52"/>
    <w:rsid w:val="00C92E55"/>
    <w:rsid w:val="00C934C7"/>
    <w:rsid w:val="00CA0B72"/>
    <w:rsid w:val="00CA1D42"/>
    <w:rsid w:val="00CA2E0C"/>
    <w:rsid w:val="00CA3CD6"/>
    <w:rsid w:val="00CA7B3A"/>
    <w:rsid w:val="00CB07ED"/>
    <w:rsid w:val="00CB6855"/>
    <w:rsid w:val="00CC03C0"/>
    <w:rsid w:val="00CC1D7B"/>
    <w:rsid w:val="00CC6B9F"/>
    <w:rsid w:val="00CD6D47"/>
    <w:rsid w:val="00CE4BA2"/>
    <w:rsid w:val="00CF1645"/>
    <w:rsid w:val="00CF1F90"/>
    <w:rsid w:val="00CF22AA"/>
    <w:rsid w:val="00CF3BF3"/>
    <w:rsid w:val="00CF4454"/>
    <w:rsid w:val="00D06343"/>
    <w:rsid w:val="00D06BA7"/>
    <w:rsid w:val="00D12232"/>
    <w:rsid w:val="00D13BB0"/>
    <w:rsid w:val="00D203B4"/>
    <w:rsid w:val="00D23F1A"/>
    <w:rsid w:val="00D24502"/>
    <w:rsid w:val="00D25030"/>
    <w:rsid w:val="00D409C0"/>
    <w:rsid w:val="00D4256E"/>
    <w:rsid w:val="00D428DD"/>
    <w:rsid w:val="00D46B2D"/>
    <w:rsid w:val="00D6509D"/>
    <w:rsid w:val="00D66646"/>
    <w:rsid w:val="00D7185B"/>
    <w:rsid w:val="00D72E4C"/>
    <w:rsid w:val="00D74FEB"/>
    <w:rsid w:val="00D76092"/>
    <w:rsid w:val="00D80DA5"/>
    <w:rsid w:val="00D819AE"/>
    <w:rsid w:val="00D81D1D"/>
    <w:rsid w:val="00D85D5B"/>
    <w:rsid w:val="00D95184"/>
    <w:rsid w:val="00DA2F73"/>
    <w:rsid w:val="00DA3488"/>
    <w:rsid w:val="00DB2E36"/>
    <w:rsid w:val="00DB4D63"/>
    <w:rsid w:val="00DB7FA8"/>
    <w:rsid w:val="00DC2405"/>
    <w:rsid w:val="00DC4026"/>
    <w:rsid w:val="00DC4AE1"/>
    <w:rsid w:val="00DD11B2"/>
    <w:rsid w:val="00DD4406"/>
    <w:rsid w:val="00DD7B94"/>
    <w:rsid w:val="00DD7FEF"/>
    <w:rsid w:val="00DE40FF"/>
    <w:rsid w:val="00DE7395"/>
    <w:rsid w:val="00DF0111"/>
    <w:rsid w:val="00E01649"/>
    <w:rsid w:val="00E12E23"/>
    <w:rsid w:val="00E21586"/>
    <w:rsid w:val="00E245DA"/>
    <w:rsid w:val="00E327B1"/>
    <w:rsid w:val="00E36200"/>
    <w:rsid w:val="00E3744A"/>
    <w:rsid w:val="00E469DE"/>
    <w:rsid w:val="00E50169"/>
    <w:rsid w:val="00E527D6"/>
    <w:rsid w:val="00E54DEE"/>
    <w:rsid w:val="00E55D9F"/>
    <w:rsid w:val="00E57390"/>
    <w:rsid w:val="00E60863"/>
    <w:rsid w:val="00E620DE"/>
    <w:rsid w:val="00E83A3D"/>
    <w:rsid w:val="00E85D5F"/>
    <w:rsid w:val="00E8612E"/>
    <w:rsid w:val="00E879D3"/>
    <w:rsid w:val="00E90982"/>
    <w:rsid w:val="00E96D1B"/>
    <w:rsid w:val="00EA1D19"/>
    <w:rsid w:val="00EA4D02"/>
    <w:rsid w:val="00EB4D8B"/>
    <w:rsid w:val="00EB75E3"/>
    <w:rsid w:val="00EC15AB"/>
    <w:rsid w:val="00EC4087"/>
    <w:rsid w:val="00ED20AD"/>
    <w:rsid w:val="00ED4996"/>
    <w:rsid w:val="00EE1EF1"/>
    <w:rsid w:val="00EE2C99"/>
    <w:rsid w:val="00EE390C"/>
    <w:rsid w:val="00EF51C5"/>
    <w:rsid w:val="00EF652C"/>
    <w:rsid w:val="00F04E7A"/>
    <w:rsid w:val="00F10CDF"/>
    <w:rsid w:val="00F14455"/>
    <w:rsid w:val="00F155A6"/>
    <w:rsid w:val="00F17F94"/>
    <w:rsid w:val="00F2408A"/>
    <w:rsid w:val="00F25951"/>
    <w:rsid w:val="00F31E70"/>
    <w:rsid w:val="00F31F79"/>
    <w:rsid w:val="00F341A7"/>
    <w:rsid w:val="00F35B4C"/>
    <w:rsid w:val="00F46B95"/>
    <w:rsid w:val="00F632EF"/>
    <w:rsid w:val="00F657B4"/>
    <w:rsid w:val="00F659D5"/>
    <w:rsid w:val="00F65B10"/>
    <w:rsid w:val="00F6756D"/>
    <w:rsid w:val="00F70406"/>
    <w:rsid w:val="00F7372F"/>
    <w:rsid w:val="00F7784F"/>
    <w:rsid w:val="00F83C0E"/>
    <w:rsid w:val="00F91043"/>
    <w:rsid w:val="00F962E5"/>
    <w:rsid w:val="00F97F0B"/>
    <w:rsid w:val="00FA3143"/>
    <w:rsid w:val="00FA3F69"/>
    <w:rsid w:val="00FC1DE8"/>
    <w:rsid w:val="00FC2F22"/>
    <w:rsid w:val="00FC44F7"/>
    <w:rsid w:val="00FC6E2D"/>
    <w:rsid w:val="00FD0EFB"/>
    <w:rsid w:val="00FD476F"/>
    <w:rsid w:val="00FD769E"/>
    <w:rsid w:val="00FE1889"/>
    <w:rsid w:val="00FE3722"/>
    <w:rsid w:val="00FE37E9"/>
    <w:rsid w:val="00FE4B7F"/>
    <w:rsid w:val="00FF0691"/>
    <w:rsid w:val="00FF5BF5"/>
    <w:rsid w:val="00FF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5A22-CFE2-4B77-B5C2-9E00423D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Walter Jean Billi</cp:lastModifiedBy>
  <cp:revision>2</cp:revision>
  <cp:lastPrinted>2015-04-24T21:22:00Z</cp:lastPrinted>
  <dcterms:created xsi:type="dcterms:W3CDTF">2016-10-07T05:19:00Z</dcterms:created>
  <dcterms:modified xsi:type="dcterms:W3CDTF">2016-10-07T05:19:00Z</dcterms:modified>
</cp:coreProperties>
</file>