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6E" w:rsidRPr="006B4E91" w:rsidRDefault="00D74EEB">
      <w:pPr>
        <w:rPr>
          <w:rFonts w:ascii="Times New Roman" w:hAnsi="Times New Roman" w:cs="Times New Roman"/>
        </w:rPr>
      </w:pPr>
      <w:bookmarkStart w:id="0" w:name="_GoBack"/>
      <w:bookmarkEnd w:id="0"/>
      <w:r w:rsidRPr="00D74E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-3810</wp:posOffset>
            </wp:positionV>
            <wp:extent cx="1283970" cy="835025"/>
            <wp:effectExtent l="19050" t="0" r="0" b="0"/>
            <wp:wrapTight wrapText="bothSides">
              <wp:wrapPolygon edited="0">
                <wp:start x="-320" y="0"/>
                <wp:lineTo x="-320" y="21189"/>
                <wp:lineTo x="21472" y="21189"/>
                <wp:lineTo x="21472" y="0"/>
                <wp:lineTo x="-320" y="0"/>
              </wp:wrapPolygon>
            </wp:wrapTight>
            <wp:docPr id="4" name="Picture 22" descr="C:\Users\MENFP\Documents\Image\b956ecbd-273b-5ed8-d851-6eeca199370e_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ENFP\Documents\Image\b956ecbd-273b-5ed8-d851-6eeca199370e_2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6EF"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5" type="#_x0000_t136" style="position:absolute;margin-left:388.65pt;margin-top:24.7pt;width:156pt;height:34.5pt;z-index:251660288;mso-position-horizontal-relative:text;mso-position-vertical-relative:text" wrapcoords="17654 -470 -104 -470 -104 19722 4362 21600 5815 21600 17031 21600 21704 19722 21704 1409 20873 -470 18485 -470 17654 -470" fillcolor="black">
            <v:shadow color="#868686"/>
            <v:textpath style="font-family:&quot;Impact&quot;;font-size:32pt;v-text-kern:t" trim="t" fitpath="t" string="Physico : SR"/>
            <w10:wrap type="tight"/>
          </v:shape>
        </w:pict>
      </w:r>
      <w:r w:rsidR="001A26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-226695</wp:posOffset>
                </wp:positionV>
                <wp:extent cx="7219950" cy="1072515"/>
                <wp:effectExtent l="9525" t="1143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782" w:rsidRDefault="00357782" w:rsidP="00D60A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646E">
                              <w:rPr>
                                <w:rFonts w:ascii="Times New Roman" w:hAnsi="Times New Roman" w:cs="Times New Roman"/>
                                <w:b/>
                              </w:rPr>
                              <w:t>MINIST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È</w:t>
                            </w:r>
                            <w:r w:rsidRPr="0073646E">
                              <w:rPr>
                                <w:rFonts w:ascii="Times New Roman" w:hAnsi="Times New Roman" w:cs="Times New Roman"/>
                                <w:b/>
                              </w:rPr>
                              <w:t>RE DE L’ÉDUCATION NATIONALE ET DE LA FORMATION PROFESSIONNELLE (MENFP)</w:t>
                            </w:r>
                          </w:p>
                          <w:p w:rsidR="00D46B2D" w:rsidRDefault="000C5313" w:rsidP="00D60A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FILIÈRE</w:t>
                            </w:r>
                            <w:r w:rsidR="00D46B2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D’ENSEIGNEMENT GÉNÉRAL </w:t>
                            </w:r>
                          </w:p>
                          <w:p w:rsidR="00D46B2D" w:rsidRDefault="00D46B2D" w:rsidP="00D60A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SÉRIES : (SVT / SMP)</w:t>
                            </w:r>
                          </w:p>
                          <w:p w:rsidR="00D46B2D" w:rsidRDefault="00D46B2D" w:rsidP="00D60A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SESSION ORDINAIRE – JUI</w:t>
                            </w:r>
                            <w:r w:rsidR="000C5313">
                              <w:rPr>
                                <w:rFonts w:ascii="Times New Roman" w:hAnsi="Times New Roman" w:cs="Times New Roman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201</w:t>
                            </w:r>
                            <w:r w:rsidR="005A3533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</w:p>
                          <w:p w:rsidR="00D46B2D" w:rsidRDefault="00D46B2D" w:rsidP="00D60A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FIN D’ÉTUDES SECONDAIRES </w:t>
                            </w:r>
                          </w:p>
                          <w:p w:rsidR="00D46B2D" w:rsidRDefault="00D46B2D" w:rsidP="00D46B2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</w:p>
                          <w:p w:rsidR="00357782" w:rsidRDefault="00357782" w:rsidP="007364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57782" w:rsidRPr="0073646E" w:rsidRDefault="00357782" w:rsidP="007364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5pt;margin-top:-17.85pt;width:568.5pt;height:8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" strokeweight="1.5pt">
                <v:textbox>
                  <w:txbxContent>
                    <w:p w:rsidR="00357782" w:rsidRDefault="00357782" w:rsidP="00D60A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646E">
                        <w:rPr>
                          <w:rFonts w:ascii="Times New Roman" w:hAnsi="Times New Roman" w:cs="Times New Roman"/>
                          <w:b/>
                        </w:rPr>
                        <w:t>MINIST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È</w:t>
                      </w:r>
                      <w:r w:rsidRPr="0073646E">
                        <w:rPr>
                          <w:rFonts w:ascii="Times New Roman" w:hAnsi="Times New Roman" w:cs="Times New Roman"/>
                          <w:b/>
                        </w:rPr>
                        <w:t>RE DE L’ÉDUCATION NATIONALE ET DE LA FORMATION PROFESSIONNELLE (MENFP)</w:t>
                      </w:r>
                    </w:p>
                    <w:p w:rsidR="00D46B2D" w:rsidRDefault="000C5313" w:rsidP="00D60A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FILIÈRE</w:t>
                      </w:r>
                      <w:r w:rsidR="00D46B2D">
                        <w:rPr>
                          <w:rFonts w:ascii="Times New Roman" w:hAnsi="Times New Roman" w:cs="Times New Roman"/>
                          <w:b/>
                        </w:rPr>
                        <w:t xml:space="preserve"> D’ENSEIGNEMENT GÉNÉRAL </w:t>
                      </w:r>
                    </w:p>
                    <w:p w:rsidR="00D46B2D" w:rsidRDefault="00D46B2D" w:rsidP="00D60A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SÉRIES : (SVT / SMP)</w:t>
                      </w:r>
                    </w:p>
                    <w:p w:rsidR="00D46B2D" w:rsidRDefault="00D46B2D" w:rsidP="00D60A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SESSION ORDINAIRE – JUI</w:t>
                      </w:r>
                      <w:r w:rsidR="000C5313">
                        <w:rPr>
                          <w:rFonts w:ascii="Times New Roman" w:hAnsi="Times New Roman" w:cs="Times New Roman"/>
                          <w:b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201</w:t>
                      </w:r>
                      <w:r w:rsidR="005A3533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</w:p>
                    <w:p w:rsidR="00D46B2D" w:rsidRDefault="00D46B2D" w:rsidP="00D60A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FIN D’ÉTUDES SECONDAIRES </w:t>
                      </w:r>
                    </w:p>
                    <w:p w:rsidR="00D46B2D" w:rsidRDefault="00D46B2D" w:rsidP="00D46B2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</w:p>
                    <w:p w:rsidR="00357782" w:rsidRDefault="00357782" w:rsidP="007364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57782" w:rsidRPr="0073646E" w:rsidRDefault="00357782" w:rsidP="007364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646E" w:rsidRPr="006B4E91" w:rsidRDefault="0073646E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3646E" w:rsidRPr="00D60A5D" w:rsidRDefault="0073646E" w:rsidP="006B4E91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D60A5D">
        <w:rPr>
          <w:rFonts w:ascii="Times New Roman" w:hAnsi="Times New Roman" w:cs="Times New Roman"/>
          <w:b/>
          <w:i/>
          <w:sz w:val="16"/>
          <w:szCs w:val="16"/>
        </w:rPr>
        <w:t>Consignes : 1. L’usage de la calculatrice programmable est interdit</w:t>
      </w:r>
      <w:r w:rsidRPr="00D60A5D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D60A5D">
        <w:rPr>
          <w:rFonts w:ascii="Times New Roman" w:hAnsi="Times New Roman" w:cs="Times New Roman"/>
          <w:b/>
          <w:i/>
          <w:sz w:val="16"/>
          <w:szCs w:val="16"/>
        </w:rPr>
        <w:tab/>
        <w:t xml:space="preserve">2. Le téléphone est interdit dans les salles </w:t>
      </w:r>
    </w:p>
    <w:p w:rsidR="0073646E" w:rsidRPr="00D60A5D" w:rsidRDefault="006B4E91" w:rsidP="00FE1889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D60A5D">
        <w:rPr>
          <w:rFonts w:ascii="Times New Roman" w:hAnsi="Times New Roman" w:cs="Times New Roman"/>
          <w:b/>
          <w:i/>
          <w:sz w:val="16"/>
          <w:szCs w:val="16"/>
        </w:rPr>
        <w:tab/>
      </w:r>
      <w:r w:rsidR="00000AE3" w:rsidRPr="00D60A5D">
        <w:rPr>
          <w:rFonts w:ascii="Times New Roman" w:hAnsi="Times New Roman" w:cs="Times New Roman"/>
          <w:b/>
          <w:i/>
          <w:sz w:val="16"/>
          <w:szCs w:val="16"/>
        </w:rPr>
        <w:t>3</w:t>
      </w:r>
      <w:r w:rsidR="0073646E" w:rsidRPr="00D60A5D">
        <w:rPr>
          <w:rFonts w:ascii="Times New Roman" w:hAnsi="Times New Roman" w:cs="Times New Roman"/>
          <w:b/>
          <w:i/>
          <w:sz w:val="16"/>
          <w:szCs w:val="16"/>
        </w:rPr>
        <w:t xml:space="preserve">. Le silence est obligatoire </w:t>
      </w:r>
    </w:p>
    <w:p w:rsidR="00000AE3" w:rsidRPr="00D02690" w:rsidRDefault="00000AE3" w:rsidP="00FE1889">
      <w:pPr>
        <w:spacing w:after="0" w:line="240" w:lineRule="auto"/>
        <w:rPr>
          <w:rFonts w:ascii="Times New Roman" w:hAnsi="Times New Roman" w:cs="Times New Roman"/>
          <w:b/>
          <w:i/>
          <w:sz w:val="4"/>
          <w:szCs w:val="4"/>
        </w:rPr>
      </w:pPr>
    </w:p>
    <w:p w:rsidR="00000AE3" w:rsidRDefault="001A26EF" w:rsidP="00000AE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-99695</wp:posOffset>
                </wp:positionH>
                <wp:positionV relativeFrom="paragraph">
                  <wp:posOffset>154940</wp:posOffset>
                </wp:positionV>
                <wp:extent cx="7277100" cy="0"/>
                <wp:effectExtent l="14605" t="18415" r="1397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85pt;margin-top:12.2pt;width:57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" strokeweight="1.5pt">
                <w10:wrap anchorx="margin"/>
              </v:shape>
            </w:pict>
          </mc:Fallback>
        </mc:AlternateContent>
      </w:r>
      <w:r w:rsidR="00000AE3">
        <w:rPr>
          <w:rFonts w:ascii="Times New Roman" w:hAnsi="Times New Roman" w:cs="Times New Roman"/>
          <w:b/>
          <w:i/>
          <w:sz w:val="20"/>
          <w:szCs w:val="20"/>
        </w:rPr>
        <w:t xml:space="preserve">N.B : </w:t>
      </w:r>
      <w:r w:rsidR="00000AE3" w:rsidRPr="006B4E91">
        <w:rPr>
          <w:rFonts w:ascii="Times New Roman" w:hAnsi="Times New Roman" w:cs="Times New Roman"/>
          <w:b/>
          <w:i/>
          <w:sz w:val="20"/>
          <w:szCs w:val="20"/>
        </w:rPr>
        <w:t xml:space="preserve">L’épreuve comporte deux parties </w:t>
      </w:r>
      <w:r w:rsidR="00000AE3">
        <w:rPr>
          <w:rFonts w:ascii="Times New Roman" w:hAnsi="Times New Roman" w:cs="Times New Roman"/>
          <w:b/>
          <w:i/>
          <w:sz w:val="20"/>
          <w:szCs w:val="20"/>
        </w:rPr>
        <w:t xml:space="preserve">et sa durée est de trois </w:t>
      </w:r>
      <w:r w:rsidR="00000AE3" w:rsidRPr="00865930">
        <w:rPr>
          <w:rFonts w:ascii="Times New Roman" w:hAnsi="Times New Roman" w:cs="Times New Roman"/>
          <w:b/>
          <w:sz w:val="20"/>
          <w:szCs w:val="20"/>
        </w:rPr>
        <w:t>(3)</w:t>
      </w:r>
      <w:r w:rsidR="00000AE3">
        <w:rPr>
          <w:rFonts w:ascii="Times New Roman" w:hAnsi="Times New Roman" w:cs="Times New Roman"/>
          <w:b/>
          <w:i/>
          <w:sz w:val="20"/>
          <w:szCs w:val="20"/>
        </w:rPr>
        <w:t xml:space="preserve"> heures</w:t>
      </w:r>
    </w:p>
    <w:p w:rsidR="00FE1889" w:rsidRPr="001F5A5E" w:rsidRDefault="00FE1889" w:rsidP="00000AE3">
      <w:pPr>
        <w:spacing w:after="0"/>
        <w:rPr>
          <w:rFonts w:ascii="Times New Roman" w:hAnsi="Times New Roman" w:cs="Times New Roman"/>
          <w:b/>
          <w:i/>
          <w:sz w:val="8"/>
          <w:szCs w:val="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</w:tblGrid>
      <w:tr w:rsidR="00C05A62" w:rsidTr="00270066">
        <w:trPr>
          <w:trHeight w:val="411"/>
        </w:trPr>
        <w:tc>
          <w:tcPr>
            <w:tcW w:w="2538" w:type="dxa"/>
            <w:vAlign w:val="center"/>
          </w:tcPr>
          <w:p w:rsidR="00C05A62" w:rsidRPr="00270066" w:rsidRDefault="00C05A62" w:rsidP="00617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66">
              <w:rPr>
                <w:rFonts w:ascii="Times New Roman" w:hAnsi="Times New Roman" w:cs="Times New Roman"/>
                <w:b/>
                <w:sz w:val="24"/>
                <w:szCs w:val="24"/>
              </w:rPr>
              <w:t>PREMIÈRE PARTIE</w:t>
            </w:r>
          </w:p>
        </w:tc>
      </w:tr>
    </w:tbl>
    <w:p w:rsidR="00C05A62" w:rsidRPr="00E90982" w:rsidRDefault="00C05A62" w:rsidP="00C05A62">
      <w:pPr>
        <w:pStyle w:val="ListParagraph"/>
        <w:ind w:left="360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B31E89" w:rsidRDefault="00D46B2D" w:rsidP="00774F10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hanging="1080"/>
        <w:jc w:val="both"/>
        <w:rPr>
          <w:rFonts w:ascii="Times New Roman" w:hAnsi="Times New Roman" w:cs="Times New Roman"/>
          <w:b/>
        </w:rPr>
      </w:pPr>
      <w:r w:rsidRPr="006B67DF">
        <w:rPr>
          <w:rFonts w:ascii="Times New Roman" w:hAnsi="Times New Roman" w:cs="Times New Roman"/>
          <w:b/>
        </w:rPr>
        <w:t>Transcrire les phrases suivantes en les complétant convenablement (</w:t>
      </w:r>
      <w:r w:rsidR="009D0353">
        <w:rPr>
          <w:rFonts w:ascii="Times New Roman" w:hAnsi="Times New Roman" w:cs="Times New Roman"/>
          <w:b/>
        </w:rPr>
        <w:t>18</w:t>
      </w:r>
      <w:r w:rsidRPr="006B67DF">
        <w:rPr>
          <w:rFonts w:ascii="Times New Roman" w:hAnsi="Times New Roman" w:cs="Times New Roman"/>
          <w:b/>
        </w:rPr>
        <w:t xml:space="preserve"> pts)</w:t>
      </w:r>
    </w:p>
    <w:p w:rsidR="006B67DF" w:rsidRPr="006B67DF" w:rsidRDefault="006B67DF" w:rsidP="006B67DF">
      <w:pPr>
        <w:pStyle w:val="ListParagraph"/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43380E" w:rsidRDefault="005A3533" w:rsidP="0043380E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aimants naturels ou pierres d’aimant se retrouvent dans des échantillons dont le nom chimique est </w:t>
      </w:r>
      <w:r w:rsidR="00232393">
        <w:rPr>
          <w:rFonts w:ascii="Times New Roman" w:hAnsi="Times New Roman" w:cs="Times New Roman"/>
        </w:rPr>
        <w:t xml:space="preserve"> ______________ de </w:t>
      </w:r>
      <w:r>
        <w:rPr>
          <w:rFonts w:ascii="Times New Roman" w:hAnsi="Times New Roman" w:cs="Times New Roman"/>
        </w:rPr>
        <w:t>formule</w:t>
      </w:r>
      <w:r w:rsidR="00232393">
        <w:rPr>
          <w:rFonts w:ascii="Times New Roman" w:hAnsi="Times New Roman" w:cs="Times New Roman"/>
        </w:rPr>
        <w:t>_______________.</w:t>
      </w:r>
    </w:p>
    <w:p w:rsidR="0043380E" w:rsidRPr="00CB4DED" w:rsidRDefault="0043380E" w:rsidP="00CB4DE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D46B2D" w:rsidRDefault="005A3533" w:rsidP="00637DE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onde est </w:t>
      </w:r>
      <w:r w:rsidR="0002632F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 xml:space="preserve">si </w:t>
      </w:r>
      <w:r w:rsidR="0002632F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 xml:space="preserve">perturbation est perpendiculaire à la direction de propagation, tandis qu’elle est </w:t>
      </w:r>
      <w:r w:rsidR="0002632F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>si la perturbation est parallèle.</w:t>
      </w:r>
    </w:p>
    <w:p w:rsidR="00D46B2D" w:rsidRPr="003A58EB" w:rsidRDefault="00D46B2D" w:rsidP="00D46B2D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D46B2D" w:rsidRDefault="005A3533" w:rsidP="006A4EC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une association de condensateurs en série </w:t>
      </w:r>
      <w:r w:rsidR="003746EE">
        <w:rPr>
          <w:rFonts w:ascii="Times New Roman" w:hAnsi="Times New Roman" w:cs="Times New Roman"/>
        </w:rPr>
        <w:t>l’inverse</w:t>
      </w:r>
      <w:r>
        <w:rPr>
          <w:rFonts w:ascii="Times New Roman" w:hAnsi="Times New Roman" w:cs="Times New Roman"/>
        </w:rPr>
        <w:t xml:space="preserve">de la capacité équivalente est égale à la _______________ des ___________ des capacités associées. </w:t>
      </w:r>
    </w:p>
    <w:p w:rsidR="00D46B2D" w:rsidRPr="00E90982" w:rsidRDefault="00D46B2D" w:rsidP="00D46B2D">
      <w:pPr>
        <w:pStyle w:val="ListParagraph"/>
        <w:rPr>
          <w:rFonts w:ascii="Times New Roman" w:hAnsi="Times New Roman" w:cs="Times New Roman"/>
          <w:sz w:val="4"/>
          <w:szCs w:val="4"/>
        </w:rPr>
      </w:pPr>
    </w:p>
    <w:p w:rsidR="00DB4D63" w:rsidRPr="00E90982" w:rsidRDefault="00DB4D63" w:rsidP="00DB4D63">
      <w:pPr>
        <w:pStyle w:val="ListParagraph"/>
        <w:rPr>
          <w:rFonts w:ascii="Times New Roman" w:hAnsi="Times New Roman" w:cs="Times New Roman"/>
          <w:sz w:val="4"/>
          <w:szCs w:val="4"/>
        </w:rPr>
      </w:pPr>
    </w:p>
    <w:p w:rsidR="006A4ECA" w:rsidRDefault="005A3533" w:rsidP="005F38F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radioactivité </w:t>
      </w:r>
      <w:r w:rsidR="001A08D8" w:rsidRPr="005A3533">
        <w:rPr>
          <w:rFonts w:ascii="Times New Roman" w:hAnsi="Times New Roman" w:cs="Times New Roman"/>
          <w:position w:val="-10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8.15pt" o:ole="">
            <v:imagedata r:id="rId8" o:title=""/>
          </v:shape>
          <o:OLEObject Type="Embed" ProgID="Equation.3" ShapeID="_x0000_i1025" DrawAspect="Content" ObjectID="_1537297562" r:id="rId9"/>
        </w:object>
      </w:r>
      <w:r w:rsidR="003746EE">
        <w:rPr>
          <w:rFonts w:ascii="Times New Roman" w:hAnsi="Times New Roman" w:cs="Times New Roman"/>
        </w:rPr>
        <w:t xml:space="preserve">est une </w:t>
      </w:r>
      <w:r>
        <w:rPr>
          <w:rFonts w:ascii="Times New Roman" w:hAnsi="Times New Roman" w:cs="Times New Roman"/>
        </w:rPr>
        <w:t xml:space="preserve">émission </w:t>
      </w:r>
      <w:r w:rsidR="00B06C8E">
        <w:rPr>
          <w:rFonts w:ascii="Times New Roman" w:hAnsi="Times New Roman" w:cs="Times New Roman"/>
        </w:rPr>
        <w:t xml:space="preserve"> ________________ </w:t>
      </w:r>
      <w:r>
        <w:rPr>
          <w:rFonts w:ascii="Times New Roman" w:hAnsi="Times New Roman" w:cs="Times New Roman"/>
        </w:rPr>
        <w:t xml:space="preserve">par le noyau, alors que la radioactivité </w:t>
      </w:r>
      <w:r w:rsidR="001A08D8" w:rsidRPr="005A3533">
        <w:rPr>
          <w:rFonts w:ascii="Times New Roman" w:hAnsi="Times New Roman" w:cs="Times New Roman"/>
          <w:position w:val="-10"/>
        </w:rPr>
        <w:object w:dxaOrig="340" w:dyaOrig="360">
          <v:shape id="_x0000_i1026" type="#_x0000_t75" style="width:17pt;height:18.15pt" o:ole="">
            <v:imagedata r:id="rId10" o:title=""/>
          </v:shape>
          <o:OLEObject Type="Embed" ProgID="Equation.3" ShapeID="_x0000_i1026" DrawAspect="Content" ObjectID="_1537297563" r:id="rId11"/>
        </w:object>
      </w:r>
      <w:r w:rsidR="003746EE">
        <w:rPr>
          <w:rFonts w:ascii="Times New Roman" w:hAnsi="Times New Roman" w:cs="Times New Roman"/>
        </w:rPr>
        <w:t>est u</w:t>
      </w:r>
      <w:r>
        <w:rPr>
          <w:rFonts w:ascii="Times New Roman" w:hAnsi="Times New Roman" w:cs="Times New Roman"/>
        </w:rPr>
        <w:t xml:space="preserve">ne émission de </w:t>
      </w:r>
      <w:r w:rsidR="00B06C8E">
        <w:rPr>
          <w:rFonts w:ascii="Times New Roman" w:hAnsi="Times New Roman" w:cs="Times New Roman"/>
        </w:rPr>
        <w:t xml:space="preserve"> _____________.</w:t>
      </w:r>
    </w:p>
    <w:p w:rsidR="002F6CDF" w:rsidRPr="00E90982" w:rsidRDefault="00E90982" w:rsidP="002F6CDF">
      <w:pPr>
        <w:pStyle w:val="ListParagraph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.</w:t>
      </w:r>
    </w:p>
    <w:p w:rsidR="002F6CDF" w:rsidRDefault="005A3533" w:rsidP="00637DE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circuit alternatif</w:t>
      </w:r>
      <w:r w:rsidR="003746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 cas de résonance série, le produit de </w:t>
      </w:r>
      <w:r w:rsidR="009A28F2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>de</w:t>
      </w:r>
      <w:r w:rsidR="009A28F2">
        <w:rPr>
          <w:rFonts w:ascii="Times New Roman" w:hAnsi="Times New Roman" w:cs="Times New Roman"/>
        </w:rPr>
        <w:t xml:space="preserve"> la </w:t>
      </w:r>
      <w:r>
        <w:rPr>
          <w:rFonts w:ascii="Times New Roman" w:hAnsi="Times New Roman" w:cs="Times New Roman"/>
        </w:rPr>
        <w:t xml:space="preserve">bobine, </w:t>
      </w:r>
      <w:r w:rsidR="003746EE">
        <w:rPr>
          <w:rFonts w:ascii="Times New Roman" w:hAnsi="Times New Roman" w:cs="Times New Roman"/>
        </w:rPr>
        <w:t xml:space="preserve">de la capacité </w:t>
      </w:r>
      <w:r>
        <w:rPr>
          <w:rFonts w:ascii="Times New Roman" w:hAnsi="Times New Roman" w:cs="Times New Roman"/>
        </w:rPr>
        <w:t>du condensateur et du carré de la ________________ d</w:t>
      </w:r>
      <w:r w:rsidR="003746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courant est égale à l’unité.</w:t>
      </w:r>
    </w:p>
    <w:p w:rsidR="00DC4026" w:rsidRDefault="00183648" w:rsidP="00637DE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5A3533">
        <w:rPr>
          <w:rFonts w:ascii="Times New Roman" w:hAnsi="Times New Roman" w:cs="Times New Roman"/>
        </w:rPr>
        <w:t xml:space="preserve">orsqu’un corps tombe en chute libre, son accélération est égale à </w:t>
      </w:r>
      <w:r>
        <w:rPr>
          <w:rFonts w:ascii="Times New Roman" w:hAnsi="Times New Roman" w:cs="Times New Roman"/>
        </w:rPr>
        <w:t>_________</w:t>
      </w:r>
      <w:r w:rsidR="009D0353">
        <w:rPr>
          <w:rFonts w:ascii="Times New Roman" w:hAnsi="Times New Roman" w:cs="Times New Roman"/>
        </w:rPr>
        <w:t>____________</w:t>
      </w:r>
      <w:r w:rsidR="005A3533">
        <w:rPr>
          <w:rFonts w:ascii="Times New Roman" w:hAnsi="Times New Roman" w:cs="Times New Roman"/>
        </w:rPr>
        <w:t xml:space="preserve"> et son mouvement ne dépend pas de</w:t>
      </w:r>
      <w:r>
        <w:rPr>
          <w:rFonts w:ascii="Times New Roman" w:hAnsi="Times New Roman" w:cs="Times New Roman"/>
        </w:rPr>
        <w:t xml:space="preserve"> ________</w:t>
      </w:r>
      <w:r w:rsidR="009D0353">
        <w:rPr>
          <w:rFonts w:ascii="Times New Roman" w:hAnsi="Times New Roman" w:cs="Times New Roman"/>
        </w:rPr>
        <w:t>___________</w:t>
      </w:r>
      <w:r w:rsidR="005A3533">
        <w:rPr>
          <w:rFonts w:ascii="Times New Roman" w:hAnsi="Times New Roman" w:cs="Times New Roman"/>
        </w:rPr>
        <w:t xml:space="preserve">mais seulement des conditions initiales. </w:t>
      </w:r>
    </w:p>
    <w:p w:rsidR="006B67DF" w:rsidRPr="00CF22AA" w:rsidRDefault="006B67DF" w:rsidP="006B67D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6B67DF" w:rsidRDefault="00A13D1B" w:rsidP="00774F10">
      <w:pPr>
        <w:pStyle w:val="ListParagraph"/>
        <w:numPr>
          <w:ilvl w:val="0"/>
          <w:numId w:val="6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Traiter l’une des questions </w:t>
      </w:r>
      <w:r w:rsidRPr="00590143">
        <w:rPr>
          <w:rFonts w:ascii="Times New Roman" w:hAnsi="Times New Roman" w:cs="Times New Roman"/>
          <w:b/>
        </w:rPr>
        <w:t>suivantes</w:t>
      </w:r>
      <w:r>
        <w:rPr>
          <w:rFonts w:ascii="Times New Roman" w:hAnsi="Times New Roman" w:cs="Times New Roman"/>
          <w:b/>
        </w:rPr>
        <w:t xml:space="preserve"> (22 pts)</w:t>
      </w:r>
    </w:p>
    <w:p w:rsidR="00B52080" w:rsidRDefault="00C24CE3" w:rsidP="00C24CE3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l’aide des vecteurs tournants de Fresnel, réaliser la figure relative à un circuit où une résistance </w:t>
      </w:r>
      <w:r w:rsidRPr="009078B9">
        <w:rPr>
          <w:rFonts w:ascii="Times New Roman" w:hAnsi="Times New Roman" w:cs="Times New Roman"/>
          <w:i/>
        </w:rPr>
        <w:t>R</w:t>
      </w:r>
      <w:r w:rsidR="009078B9">
        <w:rPr>
          <w:rFonts w:ascii="Times New Roman" w:hAnsi="Times New Roman" w:cs="Times New Roman"/>
        </w:rPr>
        <w:t xml:space="preserve">non inductive </w:t>
      </w:r>
      <w:r>
        <w:rPr>
          <w:rFonts w:ascii="Times New Roman" w:hAnsi="Times New Roman" w:cs="Times New Roman"/>
        </w:rPr>
        <w:t xml:space="preserve">est mise en série avec un condensateur </w:t>
      </w:r>
      <w:r w:rsidRPr="009078B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aux bornes d’une</w:t>
      </w:r>
      <w:r w:rsidR="009078B9">
        <w:rPr>
          <w:rFonts w:ascii="Times New Roman" w:hAnsi="Times New Roman" w:cs="Times New Roman"/>
        </w:rPr>
        <w:t xml:space="preserve"> source de</w:t>
      </w:r>
      <w:r>
        <w:rPr>
          <w:rFonts w:ascii="Times New Roman" w:hAnsi="Times New Roman" w:cs="Times New Roman"/>
        </w:rPr>
        <w:t xml:space="preserve"> tension alternative. Montrer que l’impédance totale de ce circuit est donnée par la relation </w:t>
      </w:r>
      <w:r w:rsidRPr="00C24CE3">
        <w:rPr>
          <w:rFonts w:ascii="Times New Roman" w:hAnsi="Times New Roman" w:cs="Times New Roman"/>
          <w:position w:val="-32"/>
        </w:rPr>
        <w:object w:dxaOrig="1740" w:dyaOrig="700">
          <v:shape id="_x0000_i1027" type="#_x0000_t75" style="width:86.75pt;height:35.15pt" o:ole="">
            <v:imagedata r:id="rId12" o:title=""/>
          </v:shape>
          <o:OLEObject Type="Embed" ProgID="Equation.3" ShapeID="_x0000_i1027" DrawAspect="Content" ObjectID="_1537297564" r:id="rId13"/>
        </w:object>
      </w:r>
      <w:r>
        <w:rPr>
          <w:rFonts w:ascii="Times New Roman" w:hAnsi="Times New Roman" w:cs="Times New Roman"/>
        </w:rPr>
        <w:t>.</w:t>
      </w:r>
    </w:p>
    <w:p w:rsidR="004975B6" w:rsidRPr="00D02690" w:rsidRDefault="004975B6" w:rsidP="00D02690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13D1B" w:rsidRPr="00E90982" w:rsidRDefault="00A13D1B" w:rsidP="00A13D1B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</w:p>
    <w:p w:rsidR="00470874" w:rsidRDefault="00470874" w:rsidP="00F84CEB">
      <w:pPr>
        <w:pStyle w:val="ListParagraph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Schématiser un oscillateur constitué d’un dispositif solide ressort horizontal.</w:t>
      </w:r>
    </w:p>
    <w:p w:rsidR="00470874" w:rsidRDefault="00470874" w:rsidP="00470874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Indiquer sur le dessin les forces agiss</w:t>
      </w:r>
      <w:r w:rsidR="003746E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nt sur le solide.</w:t>
      </w:r>
    </w:p>
    <w:p w:rsidR="00470874" w:rsidRDefault="00470874" w:rsidP="00470874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Utiliser la 2</w:t>
      </w:r>
      <w:r w:rsidRPr="00470874">
        <w:rPr>
          <w:rFonts w:ascii="Times New Roman" w:hAnsi="Times New Roman" w:cs="Times New Roman"/>
          <w:vertAlign w:val="superscript"/>
        </w:rPr>
        <w:t>ème</w:t>
      </w:r>
      <w:r>
        <w:rPr>
          <w:rFonts w:ascii="Times New Roman" w:hAnsi="Times New Roman" w:cs="Times New Roman"/>
        </w:rPr>
        <w:t xml:space="preserve"> loi de Newton pour donner l’expression de l’accélération du solide. </w:t>
      </w:r>
    </w:p>
    <w:p w:rsidR="00ED4996" w:rsidRPr="00E54DEE" w:rsidRDefault="00ED4996" w:rsidP="00B21464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13D1B" w:rsidRDefault="00E21586" w:rsidP="00774F10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hanging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Traiter </w:t>
      </w:r>
      <w:r w:rsidR="00AF331B">
        <w:rPr>
          <w:rFonts w:ascii="Times New Roman" w:hAnsi="Times New Roman" w:cs="Times New Roman"/>
          <w:b/>
        </w:rPr>
        <w:t xml:space="preserve">deux des trois </w:t>
      </w:r>
      <w:r>
        <w:rPr>
          <w:rFonts w:ascii="Times New Roman" w:hAnsi="Times New Roman" w:cs="Times New Roman"/>
          <w:b/>
        </w:rPr>
        <w:t>exercices suivants</w:t>
      </w:r>
      <w:r w:rsidR="006B32E8">
        <w:rPr>
          <w:rFonts w:ascii="Times New Roman" w:hAnsi="Times New Roman" w:cs="Times New Roman"/>
          <w:b/>
        </w:rPr>
        <w:t xml:space="preserve"> (20 pts)</w:t>
      </w:r>
    </w:p>
    <w:p w:rsidR="00E21586" w:rsidRPr="008820EE" w:rsidRDefault="00944664" w:rsidP="00774F10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réalise une association de 5 condensateurs </w:t>
      </w:r>
      <w:r w:rsidR="003746EE">
        <w:rPr>
          <w:rFonts w:ascii="Times New Roman" w:hAnsi="Times New Roman" w:cs="Times New Roman"/>
        </w:rPr>
        <w:t xml:space="preserve">identiques </w:t>
      </w:r>
      <w:r>
        <w:rPr>
          <w:rFonts w:ascii="Times New Roman" w:hAnsi="Times New Roman" w:cs="Times New Roman"/>
        </w:rPr>
        <w:t xml:space="preserve">de </w:t>
      </w:r>
      <w:r w:rsidRPr="00944664">
        <w:rPr>
          <w:rFonts w:ascii="Times New Roman" w:hAnsi="Times New Roman" w:cs="Times New Roman"/>
          <w:position w:val="-10"/>
        </w:rPr>
        <w:object w:dxaOrig="560" w:dyaOrig="300">
          <v:shape id="_x0000_i1028" type="#_x0000_t75" style="width:27.8pt;height:14.75pt" o:ole="">
            <v:imagedata r:id="rId14" o:title=""/>
          </v:shape>
          <o:OLEObject Type="Embed" ProgID="Equation.3" ShapeID="_x0000_i1028" DrawAspect="Content" ObjectID="_1537297565" r:id="rId15"/>
        </w:object>
      </w:r>
      <w:r>
        <w:rPr>
          <w:rFonts w:ascii="Times New Roman" w:hAnsi="Times New Roman" w:cs="Times New Roman"/>
        </w:rPr>
        <w:t xml:space="preserve"> chacun. La capacité équivalente de l’ensemble vaut dans ce cas  </w:t>
      </w:r>
      <w:r w:rsidRPr="00944664">
        <w:rPr>
          <w:rFonts w:ascii="Times New Roman" w:hAnsi="Times New Roman" w:cs="Times New Roman"/>
          <w:position w:val="-10"/>
        </w:rPr>
        <w:object w:dxaOrig="639" w:dyaOrig="300">
          <v:shape id="_x0000_i1029" type="#_x0000_t75" style="width:31.75pt;height:14.75pt" o:ole="">
            <v:imagedata r:id="rId16" o:title=""/>
          </v:shape>
          <o:OLEObject Type="Embed" ProgID="Equation.3" ShapeID="_x0000_i1029" DrawAspect="Content" ObjectID="_1537297566" r:id="rId17"/>
        </w:object>
      </w:r>
      <w:r>
        <w:rPr>
          <w:rFonts w:ascii="Times New Roman" w:hAnsi="Times New Roman" w:cs="Times New Roman"/>
        </w:rPr>
        <w:t xml:space="preserve">. </w:t>
      </w:r>
      <w:r w:rsidR="009F09FB">
        <w:rPr>
          <w:rFonts w:ascii="Times New Roman" w:hAnsi="Times New Roman" w:cs="Times New Roman"/>
        </w:rPr>
        <w:t>Comment sont associés ces condensateurs ?</w:t>
      </w:r>
      <w:r w:rsidR="003746EE">
        <w:rPr>
          <w:rFonts w:ascii="Times New Roman" w:hAnsi="Times New Roman" w:cs="Times New Roman"/>
        </w:rPr>
        <w:t xml:space="preserve">La tension aux bornes de l’association est      </w:t>
      </w:r>
      <w:r w:rsidR="00856906">
        <w:rPr>
          <w:rFonts w:ascii="Times New Roman" w:hAnsi="Times New Roman" w:cs="Times New Roman"/>
        </w:rPr>
        <w:t xml:space="preserve">500 V. Quelle est </w:t>
      </w:r>
      <w:r w:rsidR="003746EE">
        <w:rPr>
          <w:rFonts w:ascii="Times New Roman" w:hAnsi="Times New Roman" w:cs="Times New Roman"/>
        </w:rPr>
        <w:t>la charge prise par la batterie formée ?</w:t>
      </w:r>
    </w:p>
    <w:p w:rsidR="00F962E5" w:rsidRPr="00093FB4" w:rsidRDefault="00F962E5" w:rsidP="00F962E5">
      <w:pPr>
        <w:pStyle w:val="ListParagraph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sz w:val="6"/>
          <w:szCs w:val="6"/>
        </w:rPr>
      </w:pPr>
    </w:p>
    <w:p w:rsidR="00E21586" w:rsidRPr="00E90982" w:rsidRDefault="00E21586" w:rsidP="00E21586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sz w:val="4"/>
          <w:szCs w:val="4"/>
        </w:rPr>
      </w:pPr>
    </w:p>
    <w:p w:rsidR="001559A5" w:rsidRPr="001559A5" w:rsidRDefault="001559A5" w:rsidP="001559A5">
      <w:pPr>
        <w:pStyle w:val="ListParagraph"/>
        <w:numPr>
          <w:ilvl w:val="0"/>
          <w:numId w:val="11"/>
        </w:numPr>
        <w:tabs>
          <w:tab w:val="left" w:pos="360"/>
        </w:tabs>
        <w:ind w:hanging="720"/>
        <w:jc w:val="both"/>
        <w:rPr>
          <w:rFonts w:ascii="Times New Roman" w:hAnsi="Times New Roman" w:cs="Times New Roman"/>
        </w:rPr>
      </w:pPr>
      <w:r w:rsidRPr="001559A5">
        <w:rPr>
          <w:rFonts w:ascii="Times New Roman" w:hAnsi="Times New Roman" w:cs="Times New Roman"/>
        </w:rPr>
        <w:t xml:space="preserve">Une </w:t>
      </w:r>
      <w:r w:rsidR="00856906">
        <w:rPr>
          <w:rFonts w:ascii="Times New Roman" w:hAnsi="Times New Roman" w:cs="Times New Roman"/>
        </w:rPr>
        <w:t xml:space="preserve">inductance pure de 50 </w:t>
      </w:r>
      <w:r w:rsidR="00856906" w:rsidRPr="00856906">
        <w:rPr>
          <w:rFonts w:ascii="Times New Roman" w:hAnsi="Times New Roman" w:cs="Times New Roman"/>
          <w:i/>
        </w:rPr>
        <w:t>mH</w:t>
      </w:r>
      <w:r w:rsidR="00856906">
        <w:rPr>
          <w:rFonts w:ascii="Times New Roman" w:hAnsi="Times New Roman" w:cs="Times New Roman"/>
        </w:rPr>
        <w:t xml:space="preserve"> est fermée sur une tension </w:t>
      </w:r>
      <w:r w:rsidR="00F569FD" w:rsidRPr="00F569FD">
        <w:rPr>
          <w:rFonts w:ascii="Times New Roman" w:hAnsi="Times New Roman" w:cs="Times New Roman"/>
          <w:position w:val="-10"/>
        </w:rPr>
        <w:object w:dxaOrig="1800" w:dyaOrig="380">
          <v:shape id="_x0000_i1030" type="#_x0000_t75" style="width:90.15pt;height:19.3pt" o:ole="">
            <v:imagedata r:id="rId18" o:title=""/>
          </v:shape>
          <o:OLEObject Type="Embed" ProgID="Equation.3" ShapeID="_x0000_i1030" DrawAspect="Content" ObjectID="_1537297567" r:id="rId19"/>
        </w:object>
      </w:r>
      <w:r w:rsidR="00856906">
        <w:rPr>
          <w:rFonts w:ascii="Times New Roman" w:hAnsi="Times New Roman" w:cs="Times New Roman"/>
        </w:rPr>
        <w:t>.</w:t>
      </w:r>
    </w:p>
    <w:p w:rsidR="001559A5" w:rsidRDefault="001559A5" w:rsidP="001559A5">
      <w:pPr>
        <w:pStyle w:val="ListParagraph"/>
        <w:numPr>
          <w:ilvl w:val="0"/>
          <w:numId w:val="1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Déterminer l</w:t>
      </w:r>
      <w:r w:rsidR="00F569FD">
        <w:rPr>
          <w:rFonts w:ascii="Times New Roman" w:hAnsi="Times New Roman" w:cs="Times New Roman"/>
        </w:rPr>
        <w:t>’intensité efficace du courant qui passe dans cette inductance.</w:t>
      </w:r>
    </w:p>
    <w:p w:rsidR="00E21586" w:rsidRDefault="00F569FD" w:rsidP="001559A5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Écrire l’expression mathématique de l’intensité instantanée.</w:t>
      </w:r>
    </w:p>
    <w:p w:rsidR="00ED4965" w:rsidRPr="00D02690" w:rsidRDefault="00ED4965" w:rsidP="00D02690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E21586" w:rsidRPr="00E90982" w:rsidRDefault="00E21586" w:rsidP="00E21586">
      <w:pPr>
        <w:pStyle w:val="ListParagraph"/>
        <w:ind w:left="360"/>
        <w:jc w:val="both"/>
        <w:rPr>
          <w:rFonts w:ascii="Times New Roman" w:hAnsi="Times New Roman" w:cs="Times New Roman"/>
          <w:sz w:val="4"/>
          <w:szCs w:val="4"/>
        </w:rPr>
      </w:pPr>
    </w:p>
    <w:p w:rsidR="00A83B64" w:rsidRDefault="00F569FD" w:rsidP="00A83B64">
      <w:pPr>
        <w:pStyle w:val="ListParagraph"/>
        <w:numPr>
          <w:ilvl w:val="0"/>
          <w:numId w:val="11"/>
        </w:numPr>
        <w:tabs>
          <w:tab w:val="left" w:pos="360"/>
        </w:tabs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période d’un satellite terrestre se déplaçant sur une orbite circulaire à une a</w:t>
      </w:r>
      <w:r w:rsidR="000C5313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titude </w:t>
      </w:r>
      <w:r w:rsidRPr="00F569FD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 xml:space="preserve"> = 500 </w:t>
      </w:r>
      <w:r w:rsidRPr="00F569FD">
        <w:rPr>
          <w:rFonts w:ascii="Times New Roman" w:hAnsi="Times New Roman" w:cs="Times New Roman"/>
          <w:i/>
        </w:rPr>
        <w:t>km</w:t>
      </w:r>
      <w:r>
        <w:rPr>
          <w:rFonts w:ascii="Times New Roman" w:hAnsi="Times New Roman" w:cs="Times New Roman"/>
        </w:rPr>
        <w:t xml:space="preserve"> est </w:t>
      </w:r>
      <w:r w:rsidRPr="00F569FD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= 95 </w:t>
      </w:r>
      <w:r w:rsidRPr="00F569FD">
        <w:rPr>
          <w:rFonts w:ascii="Times New Roman" w:hAnsi="Times New Roman" w:cs="Times New Roman"/>
          <w:i/>
        </w:rPr>
        <w:t>min</w:t>
      </w:r>
      <w:r>
        <w:rPr>
          <w:rFonts w:ascii="Times New Roman" w:hAnsi="Times New Roman" w:cs="Times New Roman"/>
        </w:rPr>
        <w:t xml:space="preserve">. </w:t>
      </w:r>
    </w:p>
    <w:p w:rsidR="00F569FD" w:rsidRDefault="00F569FD" w:rsidP="00A83B64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Donner l’expression de la période d’un mouvement circulaire uniforme.</w:t>
      </w:r>
    </w:p>
    <w:p w:rsidR="00ED74C8" w:rsidRDefault="00ED74C8" w:rsidP="00A83B64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déduire la masse de la Terre.</w:t>
      </w:r>
    </w:p>
    <w:p w:rsidR="00010A25" w:rsidRPr="002A5F72" w:rsidRDefault="00ED74C8" w:rsidP="00AF331B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Donnée</w:t>
      </w:r>
      <w:r w:rsidR="009078B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 : </w:t>
      </w:r>
      <w:r w:rsidR="006E1C28" w:rsidRPr="00DE7FDD">
        <w:rPr>
          <w:rFonts w:ascii="Times New Roman" w:hAnsi="Times New Roman" w:cs="Times New Roman"/>
          <w:position w:val="-10"/>
        </w:rPr>
        <w:object w:dxaOrig="1620" w:dyaOrig="360">
          <v:shape id="_x0000_i1031" type="#_x0000_t75" style="width:81.05pt;height:18.15pt" o:ole="">
            <v:imagedata r:id="rId20" o:title=""/>
          </v:shape>
          <o:OLEObject Type="Embed" ProgID="Equation.3" ShapeID="_x0000_i1031" DrawAspect="Content" ObjectID="_1537297568" r:id="rId21"/>
        </w:object>
      </w:r>
      <w:r w:rsidR="00DE7FDD">
        <w:rPr>
          <w:rFonts w:ascii="Times New Roman" w:hAnsi="Times New Roman" w:cs="Times New Roman"/>
        </w:rPr>
        <w:t xml:space="preserve"> ; </w:t>
      </w:r>
      <w:r w:rsidR="00DE7FDD" w:rsidRPr="00DE7FDD">
        <w:rPr>
          <w:rFonts w:ascii="Times New Roman" w:hAnsi="Times New Roman" w:cs="Times New Roman"/>
          <w:position w:val="-10"/>
        </w:rPr>
        <w:object w:dxaOrig="2460" w:dyaOrig="360">
          <v:shape id="_x0000_i1032" type="#_x0000_t75" style="width:123pt;height:18.15pt" o:ole="">
            <v:imagedata r:id="rId22" o:title=""/>
          </v:shape>
          <o:OLEObject Type="Embed" ProgID="Equation.3" ShapeID="_x0000_i1032" DrawAspect="Content" ObjectID="_1537297569" r:id="rId23"/>
        </w:object>
      </w:r>
    </w:p>
    <w:p w:rsidR="007001A1" w:rsidRPr="001F5A5E" w:rsidRDefault="007001A1" w:rsidP="007001A1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6F13ED" w:rsidRPr="00F5034A" w:rsidRDefault="006F13ED" w:rsidP="006F13E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5034A">
        <w:rPr>
          <w:rFonts w:ascii="Times New Roman" w:hAnsi="Times New Roman" w:cs="Times New Roman"/>
          <w:b/>
          <w:sz w:val="24"/>
          <w:szCs w:val="24"/>
          <w:bdr w:val="double" w:sz="4" w:space="0" w:color="auto"/>
        </w:rPr>
        <w:t>DEUXIÈME PARTIE</w:t>
      </w:r>
    </w:p>
    <w:p w:rsidR="007001A1" w:rsidRPr="00B537E7" w:rsidRDefault="007001A1" w:rsidP="00774F10">
      <w:pPr>
        <w:pStyle w:val="ListParagraph"/>
        <w:numPr>
          <w:ilvl w:val="0"/>
          <w:numId w:val="13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</w:rPr>
      </w:pPr>
      <w:r w:rsidRPr="00B537E7">
        <w:rPr>
          <w:rFonts w:ascii="Times New Roman" w:hAnsi="Times New Roman" w:cs="Times New Roman"/>
          <w:b/>
        </w:rPr>
        <w:t>Résoudre l’un des problèmes suivants</w:t>
      </w:r>
      <w:r w:rsidR="006B32E8" w:rsidRPr="00B537E7">
        <w:rPr>
          <w:rFonts w:ascii="Times New Roman" w:hAnsi="Times New Roman" w:cs="Times New Roman"/>
          <w:b/>
        </w:rPr>
        <w:t xml:space="preserve"> (40 pts)</w:t>
      </w:r>
    </w:p>
    <w:p w:rsidR="002208D8" w:rsidRDefault="002208D8" w:rsidP="00774F10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  <w:sectPr w:rsidR="002208D8" w:rsidSect="00D46B2D">
          <w:type w:val="continuous"/>
          <w:pgSz w:w="12240" w:h="20160" w:code="5"/>
          <w:pgMar w:top="720" w:right="720" w:bottom="720" w:left="720" w:header="720" w:footer="720" w:gutter="0"/>
          <w:cols w:sep="1" w:space="720"/>
          <w:docGrid w:linePitch="360"/>
        </w:sectPr>
      </w:pPr>
    </w:p>
    <w:p w:rsidR="008A1E31" w:rsidRDefault="006E1C28" w:rsidP="0077603E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On dispose d’un pendule simple de masse m = 100 g et de longueur </w:t>
      </w:r>
      <w:r w:rsidR="008A1E31" w:rsidRPr="008A1E31">
        <w:rPr>
          <w:rFonts w:ascii="Times New Roman" w:hAnsi="Times New Roman" w:cs="Times New Roman"/>
          <w:position w:val="-8"/>
        </w:rPr>
        <w:object w:dxaOrig="940" w:dyaOrig="279">
          <v:shape id="_x0000_i1033" type="#_x0000_t75" style="width:47.05pt;height:14.15pt" o:ole="">
            <v:imagedata r:id="rId24" o:title=""/>
          </v:shape>
          <o:OLEObject Type="Embed" ProgID="Equation.3" ShapeID="_x0000_i1033" DrawAspect="Content" ObjectID="_1537297570" r:id="rId25"/>
        </w:object>
      </w:r>
      <w:r>
        <w:rPr>
          <w:rFonts w:ascii="Times New Roman" w:hAnsi="Times New Roman" w:cs="Times New Roman"/>
        </w:rPr>
        <w:t>. O</w:t>
      </w:r>
      <w:r w:rsidR="009078B9">
        <w:rPr>
          <w:rFonts w:ascii="Times New Roman" w:hAnsi="Times New Roman" w:cs="Times New Roman"/>
        </w:rPr>
        <w:t>n</w:t>
      </w:r>
      <w:r w:rsidR="008A1E31">
        <w:rPr>
          <w:rFonts w:ascii="Times New Roman" w:hAnsi="Times New Roman" w:cs="Times New Roman"/>
        </w:rPr>
        <w:t xml:space="preserve">écarte le pendule de sa position d’équilibre d’un angle </w:t>
      </w:r>
      <w:r w:rsidR="008A1E31" w:rsidRPr="008A1E31">
        <w:rPr>
          <w:rFonts w:ascii="Times New Roman" w:hAnsi="Times New Roman" w:cs="Times New Roman"/>
          <w:position w:val="-6"/>
        </w:rPr>
        <w:object w:dxaOrig="200" w:dyaOrig="279">
          <v:shape id="_x0000_i1034" type="#_x0000_t75" style="width:10.2pt;height:14.15pt" o:ole="">
            <v:imagedata r:id="rId26" o:title=""/>
          </v:shape>
          <o:OLEObject Type="Embed" ProgID="Equation.3" ShapeID="_x0000_i1034" DrawAspect="Content" ObjectID="_1537297571" r:id="rId27"/>
        </w:object>
      </w:r>
      <w:r w:rsidR="008A1E31">
        <w:rPr>
          <w:rFonts w:ascii="Times New Roman" w:hAnsi="Times New Roman" w:cs="Times New Roman"/>
        </w:rPr>
        <w:t>, puis on le lâche s</w:t>
      </w:r>
      <w:r w:rsidR="003746EE">
        <w:rPr>
          <w:rFonts w:ascii="Times New Roman" w:hAnsi="Times New Roman" w:cs="Times New Roman"/>
        </w:rPr>
        <w:t>an</w:t>
      </w:r>
      <w:r w:rsidR="008A1E31">
        <w:rPr>
          <w:rFonts w:ascii="Times New Roman" w:hAnsi="Times New Roman" w:cs="Times New Roman"/>
        </w:rPr>
        <w:t xml:space="preserve">s vitesse initiale. </w:t>
      </w:r>
    </w:p>
    <w:p w:rsidR="00DA552F" w:rsidRPr="008A1E31" w:rsidRDefault="008A1E31" w:rsidP="0077603E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quelle condition la période T des oscillations du pendule simple est-elle indépendante de l’amplitude du mouvement ?</w:t>
      </w:r>
    </w:p>
    <w:p w:rsidR="00C258B2" w:rsidRDefault="008A1E31" w:rsidP="0077603E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Quelle est l’expression littérale de la période propre </w:t>
      </w:r>
      <w:r w:rsidR="00412E1F">
        <w:rPr>
          <w:rFonts w:ascii="Times New Roman" w:hAnsi="Times New Roman" w:cs="Times New Roman"/>
        </w:rPr>
        <w:t>des oscillations</w:t>
      </w:r>
      <w:r w:rsidR="00C258B2">
        <w:rPr>
          <w:rFonts w:ascii="Times New Roman" w:hAnsi="Times New Roman" w:cs="Times New Roman"/>
        </w:rPr>
        <w:t xml:space="preserve"> de ce pendule ? </w:t>
      </w:r>
    </w:p>
    <w:p w:rsidR="00DA552F" w:rsidRDefault="009078B9" w:rsidP="0077603E">
      <w:pPr>
        <w:pStyle w:val="ListParagraph"/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258B2">
        <w:rPr>
          <w:rFonts w:ascii="Times New Roman" w:hAnsi="Times New Roman" w:cs="Times New Roman"/>
        </w:rPr>
        <w:t>alculer sa valeur sachant que l’</w:t>
      </w:r>
      <w:r>
        <w:rPr>
          <w:rFonts w:ascii="Times New Roman" w:hAnsi="Times New Roman" w:cs="Times New Roman"/>
        </w:rPr>
        <w:t>accélération</w:t>
      </w:r>
      <w:r w:rsidR="00C258B2">
        <w:rPr>
          <w:rFonts w:ascii="Times New Roman" w:hAnsi="Times New Roman" w:cs="Times New Roman"/>
        </w:rPr>
        <w:t xml:space="preserve"> de la pesanteur est </w:t>
      </w:r>
      <w:r w:rsidR="00C258B2" w:rsidRPr="00C258B2">
        <w:rPr>
          <w:rFonts w:ascii="Times New Roman" w:hAnsi="Times New Roman" w:cs="Times New Roman"/>
          <w:position w:val="-10"/>
        </w:rPr>
        <w:object w:dxaOrig="1460" w:dyaOrig="400">
          <v:shape id="_x0000_i1035" type="#_x0000_t75" style="width:73.15pt;height:19.85pt" o:ole="">
            <v:imagedata r:id="rId28" o:title=""/>
          </v:shape>
          <o:OLEObject Type="Embed" ProgID="Equation.3" ShapeID="_x0000_i1035" DrawAspect="Content" ObjectID="_1537297572" r:id="rId29"/>
        </w:object>
      </w:r>
      <w:r w:rsidR="0077603E">
        <w:rPr>
          <w:rFonts w:ascii="Times New Roman" w:hAnsi="Times New Roman" w:cs="Times New Roman"/>
        </w:rPr>
        <w:t>.</w:t>
      </w:r>
    </w:p>
    <w:p w:rsidR="00DA552F" w:rsidRDefault="0077603E" w:rsidP="00C258B2">
      <w:pPr>
        <w:pStyle w:val="ListParagraph"/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Calculer son énergie cinétique lorsque le pendule passe à la position d’équilibre, sachant que </w:t>
      </w:r>
      <w:r w:rsidR="0056420B" w:rsidRPr="0056420B">
        <w:rPr>
          <w:rFonts w:ascii="Times New Roman" w:hAnsi="Times New Roman" w:cs="Times New Roman"/>
          <w:position w:val="-6"/>
        </w:rPr>
        <w:object w:dxaOrig="720" w:dyaOrig="260">
          <v:shape id="_x0000_i1036" type="#_x0000_t75" style="width:36.3pt;height:13.05pt" o:ole="">
            <v:imagedata r:id="rId30" o:title=""/>
          </v:shape>
          <o:OLEObject Type="Embed" ProgID="Equation.3" ShapeID="_x0000_i1036" DrawAspect="Content" ObjectID="_1537297573" r:id="rId31"/>
        </w:object>
      </w:r>
      <w:r>
        <w:rPr>
          <w:rFonts w:ascii="Times New Roman" w:hAnsi="Times New Roman" w:cs="Times New Roman"/>
        </w:rPr>
        <w:t>.</w:t>
      </w:r>
    </w:p>
    <w:p w:rsidR="00490C94" w:rsidRDefault="00490C94" w:rsidP="00490C94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490C94" w:rsidRDefault="002E7819" w:rsidP="00490C94">
      <w:pPr>
        <w:pStyle w:val="ListParagraph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Un courant de 20 </w:t>
      </w:r>
      <w:r w:rsidRPr="002E781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parcourt une tige métallique </w:t>
      </w:r>
      <w:r w:rsidRPr="002E7819"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 xml:space="preserve"> déposée perpendiculairement sur deux rails </w:t>
      </w:r>
      <w:r w:rsidRPr="002E7819">
        <w:rPr>
          <w:rFonts w:ascii="Times New Roman" w:hAnsi="Times New Roman" w:cs="Times New Roman"/>
          <w:i/>
        </w:rPr>
        <w:t>RS</w:t>
      </w:r>
      <w:r>
        <w:rPr>
          <w:rFonts w:ascii="Times New Roman" w:hAnsi="Times New Roman" w:cs="Times New Roman"/>
        </w:rPr>
        <w:t xml:space="preserve"> et </w:t>
      </w:r>
      <w:r w:rsidRPr="002E7819"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 xml:space="preserve"> distants de 20 </w:t>
      </w:r>
      <w:r w:rsidRPr="002E7819">
        <w:rPr>
          <w:rFonts w:ascii="Times New Roman" w:hAnsi="Times New Roman" w:cs="Times New Roman"/>
          <w:i/>
        </w:rPr>
        <w:t>cm</w:t>
      </w:r>
      <w:r>
        <w:rPr>
          <w:rFonts w:ascii="Times New Roman" w:hAnsi="Times New Roman" w:cs="Times New Roman"/>
        </w:rPr>
        <w:t xml:space="preserve">. Ce circuit subit l’action d’un champ magnétique uniforme </w:t>
      </w:r>
      <w:r w:rsidRPr="002E7819">
        <w:rPr>
          <w:rFonts w:ascii="Times New Roman" w:hAnsi="Times New Roman" w:cs="Times New Roman"/>
          <w:position w:val="-10"/>
        </w:rPr>
        <w:object w:dxaOrig="980" w:dyaOrig="300">
          <v:shape id="_x0000_i1037" type="#_x0000_t75" style="width:48.75pt;height:14.75pt" o:ole="">
            <v:imagedata r:id="rId32" o:title=""/>
          </v:shape>
          <o:OLEObject Type="Embed" ProgID="Equation.3" ShapeID="_x0000_i1037" DrawAspect="Content" ObjectID="_1537297574" r:id="rId33"/>
        </w:object>
      </w:r>
      <w:r>
        <w:rPr>
          <w:rFonts w:ascii="Times New Roman" w:hAnsi="Times New Roman" w:cs="Times New Roman"/>
        </w:rPr>
        <w:t xml:space="preserve">, orienté </w:t>
      </w:r>
      <w:r w:rsidR="009F396A">
        <w:rPr>
          <w:rFonts w:ascii="Times New Roman" w:hAnsi="Times New Roman" w:cs="Times New Roman"/>
        </w:rPr>
        <w:t>vers le haut et dont la direction des lignes de champ est normale au plan des rails</w:t>
      </w:r>
      <w:r w:rsidR="00490C94">
        <w:rPr>
          <w:rFonts w:ascii="Times New Roman" w:hAnsi="Times New Roman" w:cs="Times New Roman"/>
        </w:rPr>
        <w:t>.</w:t>
      </w:r>
    </w:p>
    <w:p w:rsidR="009F396A" w:rsidRDefault="009F396A" w:rsidP="00490C94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Réaliser un schéma indiquant le sens de la force électromagnétique qui</w:t>
      </w:r>
      <w:r w:rsidR="003746EE">
        <w:rPr>
          <w:rFonts w:ascii="Times New Roman" w:hAnsi="Times New Roman" w:cs="Times New Roman"/>
        </w:rPr>
        <w:t xml:space="preserve"> s’</w:t>
      </w:r>
      <w:r>
        <w:rPr>
          <w:rFonts w:ascii="Times New Roman" w:hAnsi="Times New Roman" w:cs="Times New Roman"/>
        </w:rPr>
        <w:t xml:space="preserve">exerce sur </w:t>
      </w:r>
      <w:r w:rsidRPr="009F396A"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 xml:space="preserve">. Trouver l’intensité de cette force. </w:t>
      </w:r>
    </w:p>
    <w:p w:rsidR="009F396A" w:rsidRDefault="009F396A" w:rsidP="00490C94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combien se déplace la tige </w:t>
      </w:r>
      <w:r w:rsidRPr="009F396A"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 xml:space="preserve"> lorsque le travail </w:t>
      </w:r>
      <w:r w:rsidR="003746EE">
        <w:rPr>
          <w:rFonts w:ascii="Times New Roman" w:hAnsi="Times New Roman" w:cs="Times New Roman"/>
        </w:rPr>
        <w:t>accompli</w:t>
      </w:r>
      <w:r>
        <w:rPr>
          <w:rFonts w:ascii="Times New Roman" w:hAnsi="Times New Roman" w:cs="Times New Roman"/>
        </w:rPr>
        <w:t xml:space="preserve"> par cette force atteint 0,50 </w:t>
      </w:r>
      <w:r w:rsidRPr="009F396A">
        <w:rPr>
          <w:rFonts w:ascii="Times New Roman" w:hAnsi="Times New Roman" w:cs="Times New Roman"/>
          <w:i/>
        </w:rPr>
        <w:t>J</w:t>
      </w:r>
      <w:r>
        <w:rPr>
          <w:rFonts w:ascii="Times New Roman" w:hAnsi="Times New Roman" w:cs="Times New Roman"/>
        </w:rPr>
        <w:t> ?</w:t>
      </w:r>
    </w:p>
    <w:p w:rsidR="00490C94" w:rsidRDefault="009F396A" w:rsidP="009F396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 est le flux coupé par la tige lors de ce déplacement ?  </w:t>
      </w:r>
    </w:p>
    <w:sectPr w:rsidR="00490C94" w:rsidSect="00490C94">
      <w:type w:val="continuous"/>
      <w:pgSz w:w="12240" w:h="20160" w:code="5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0AC"/>
    <w:multiLevelType w:val="hybridMultilevel"/>
    <w:tmpl w:val="D47E7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80429"/>
    <w:multiLevelType w:val="hybridMultilevel"/>
    <w:tmpl w:val="F39661B4"/>
    <w:lvl w:ilvl="0" w:tplc="26F61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333B"/>
    <w:multiLevelType w:val="hybridMultilevel"/>
    <w:tmpl w:val="B2D04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E465A"/>
    <w:multiLevelType w:val="hybridMultilevel"/>
    <w:tmpl w:val="EBB66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804FE"/>
    <w:multiLevelType w:val="hybridMultilevel"/>
    <w:tmpl w:val="E4869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D440A"/>
    <w:multiLevelType w:val="hybridMultilevel"/>
    <w:tmpl w:val="5DD8B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F09D5"/>
    <w:multiLevelType w:val="hybridMultilevel"/>
    <w:tmpl w:val="21400CEE"/>
    <w:lvl w:ilvl="0" w:tplc="7436DF5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12E4"/>
    <w:multiLevelType w:val="hybridMultilevel"/>
    <w:tmpl w:val="43E8A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000C1"/>
    <w:multiLevelType w:val="hybridMultilevel"/>
    <w:tmpl w:val="9C54E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C2C20"/>
    <w:multiLevelType w:val="hybridMultilevel"/>
    <w:tmpl w:val="1D1058D6"/>
    <w:lvl w:ilvl="0" w:tplc="A9C0A8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5259B"/>
    <w:multiLevelType w:val="hybridMultilevel"/>
    <w:tmpl w:val="1B866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77988"/>
    <w:multiLevelType w:val="hybridMultilevel"/>
    <w:tmpl w:val="90160B22"/>
    <w:lvl w:ilvl="0" w:tplc="8160D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97934"/>
    <w:multiLevelType w:val="hybridMultilevel"/>
    <w:tmpl w:val="6898F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43B82"/>
    <w:multiLevelType w:val="hybridMultilevel"/>
    <w:tmpl w:val="A8625A2A"/>
    <w:lvl w:ilvl="0" w:tplc="ED660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17BC7"/>
    <w:multiLevelType w:val="hybridMultilevel"/>
    <w:tmpl w:val="77F6A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95146"/>
    <w:multiLevelType w:val="hybridMultilevel"/>
    <w:tmpl w:val="96466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21C9E"/>
    <w:multiLevelType w:val="hybridMultilevel"/>
    <w:tmpl w:val="668C8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F29E5"/>
    <w:multiLevelType w:val="hybridMultilevel"/>
    <w:tmpl w:val="193467BE"/>
    <w:lvl w:ilvl="0" w:tplc="7618EE5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9613D"/>
    <w:multiLevelType w:val="hybridMultilevel"/>
    <w:tmpl w:val="FE604B7A"/>
    <w:lvl w:ilvl="0" w:tplc="1436E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65AA5"/>
    <w:multiLevelType w:val="hybridMultilevel"/>
    <w:tmpl w:val="6D5E3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76EE0"/>
    <w:multiLevelType w:val="hybridMultilevel"/>
    <w:tmpl w:val="9538F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D1E16"/>
    <w:multiLevelType w:val="hybridMultilevel"/>
    <w:tmpl w:val="DEF86098"/>
    <w:lvl w:ilvl="0" w:tplc="CA6059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4D5A56"/>
    <w:multiLevelType w:val="hybridMultilevel"/>
    <w:tmpl w:val="1382CF2E"/>
    <w:lvl w:ilvl="0" w:tplc="5628C4A8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821AB"/>
    <w:multiLevelType w:val="hybridMultilevel"/>
    <w:tmpl w:val="2CE0E64E"/>
    <w:lvl w:ilvl="0" w:tplc="6082E3AE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832C5"/>
    <w:multiLevelType w:val="hybridMultilevel"/>
    <w:tmpl w:val="EC4E2AD8"/>
    <w:lvl w:ilvl="0" w:tplc="EFAE89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F5F01"/>
    <w:multiLevelType w:val="hybridMultilevel"/>
    <w:tmpl w:val="D57EB904"/>
    <w:lvl w:ilvl="0" w:tplc="815883D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37345"/>
    <w:multiLevelType w:val="hybridMultilevel"/>
    <w:tmpl w:val="4D728A5C"/>
    <w:lvl w:ilvl="0" w:tplc="AE00E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6259D"/>
    <w:multiLevelType w:val="hybridMultilevel"/>
    <w:tmpl w:val="30188E92"/>
    <w:lvl w:ilvl="0" w:tplc="E606F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A5A97"/>
    <w:multiLevelType w:val="hybridMultilevel"/>
    <w:tmpl w:val="9F560EF6"/>
    <w:lvl w:ilvl="0" w:tplc="35241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1"/>
  </w:num>
  <w:num w:numId="4">
    <w:abstractNumId w:val="12"/>
  </w:num>
  <w:num w:numId="5">
    <w:abstractNumId w:val="4"/>
  </w:num>
  <w:num w:numId="6">
    <w:abstractNumId w:val="24"/>
  </w:num>
  <w:num w:numId="7">
    <w:abstractNumId w:val="22"/>
  </w:num>
  <w:num w:numId="8">
    <w:abstractNumId w:val="9"/>
  </w:num>
  <w:num w:numId="9">
    <w:abstractNumId w:val="2"/>
  </w:num>
  <w:num w:numId="10">
    <w:abstractNumId w:val="3"/>
  </w:num>
  <w:num w:numId="11">
    <w:abstractNumId w:val="28"/>
  </w:num>
  <w:num w:numId="12">
    <w:abstractNumId w:val="15"/>
  </w:num>
  <w:num w:numId="13">
    <w:abstractNumId w:val="23"/>
  </w:num>
  <w:num w:numId="14">
    <w:abstractNumId w:val="20"/>
  </w:num>
  <w:num w:numId="15">
    <w:abstractNumId w:val="10"/>
  </w:num>
  <w:num w:numId="16">
    <w:abstractNumId w:val="19"/>
  </w:num>
  <w:num w:numId="17">
    <w:abstractNumId w:val="5"/>
  </w:num>
  <w:num w:numId="18">
    <w:abstractNumId w:val="16"/>
  </w:num>
  <w:num w:numId="19">
    <w:abstractNumId w:val="8"/>
  </w:num>
  <w:num w:numId="20">
    <w:abstractNumId w:val="26"/>
  </w:num>
  <w:num w:numId="21">
    <w:abstractNumId w:val="1"/>
  </w:num>
  <w:num w:numId="22">
    <w:abstractNumId w:val="0"/>
  </w:num>
  <w:num w:numId="23">
    <w:abstractNumId w:val="6"/>
  </w:num>
  <w:num w:numId="24">
    <w:abstractNumId w:val="17"/>
  </w:num>
  <w:num w:numId="25">
    <w:abstractNumId w:val="11"/>
  </w:num>
  <w:num w:numId="26">
    <w:abstractNumId w:val="14"/>
  </w:num>
  <w:num w:numId="27">
    <w:abstractNumId w:val="13"/>
  </w:num>
  <w:num w:numId="28">
    <w:abstractNumId w:val="7"/>
  </w:num>
  <w:num w:numId="29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6E"/>
    <w:rsid w:val="00000AE3"/>
    <w:rsid w:val="00001A8A"/>
    <w:rsid w:val="000061CE"/>
    <w:rsid w:val="00010A25"/>
    <w:rsid w:val="00010DBE"/>
    <w:rsid w:val="0001410F"/>
    <w:rsid w:val="0002028B"/>
    <w:rsid w:val="0002047F"/>
    <w:rsid w:val="0002632F"/>
    <w:rsid w:val="0003237C"/>
    <w:rsid w:val="000406CA"/>
    <w:rsid w:val="0005192E"/>
    <w:rsid w:val="000543A3"/>
    <w:rsid w:val="000642B6"/>
    <w:rsid w:val="00073085"/>
    <w:rsid w:val="00074C5D"/>
    <w:rsid w:val="00074D12"/>
    <w:rsid w:val="00075F95"/>
    <w:rsid w:val="00091235"/>
    <w:rsid w:val="00093FB4"/>
    <w:rsid w:val="000974CA"/>
    <w:rsid w:val="000A23F1"/>
    <w:rsid w:val="000B4117"/>
    <w:rsid w:val="000B5D6C"/>
    <w:rsid w:val="000C17D0"/>
    <w:rsid w:val="000C5313"/>
    <w:rsid w:val="000C58FE"/>
    <w:rsid w:val="000C5B51"/>
    <w:rsid w:val="000D3513"/>
    <w:rsid w:val="000D38D7"/>
    <w:rsid w:val="000E38E2"/>
    <w:rsid w:val="000E4B31"/>
    <w:rsid w:val="000F05BF"/>
    <w:rsid w:val="000F0BE5"/>
    <w:rsid w:val="000F3E0C"/>
    <w:rsid w:val="000F4F2D"/>
    <w:rsid w:val="00101896"/>
    <w:rsid w:val="0010496D"/>
    <w:rsid w:val="00105FCF"/>
    <w:rsid w:val="00114A51"/>
    <w:rsid w:val="00121DA4"/>
    <w:rsid w:val="00121EFA"/>
    <w:rsid w:val="0013012C"/>
    <w:rsid w:val="00136457"/>
    <w:rsid w:val="001477A3"/>
    <w:rsid w:val="00150B81"/>
    <w:rsid w:val="001542F0"/>
    <w:rsid w:val="001559A5"/>
    <w:rsid w:val="0015700B"/>
    <w:rsid w:val="00163FAF"/>
    <w:rsid w:val="0016521C"/>
    <w:rsid w:val="001661E0"/>
    <w:rsid w:val="00180F3A"/>
    <w:rsid w:val="00181308"/>
    <w:rsid w:val="00182C3B"/>
    <w:rsid w:val="00183648"/>
    <w:rsid w:val="00183E60"/>
    <w:rsid w:val="00185293"/>
    <w:rsid w:val="00196507"/>
    <w:rsid w:val="001A08D8"/>
    <w:rsid w:val="001A1B37"/>
    <w:rsid w:val="001A26A9"/>
    <w:rsid w:val="001A26EF"/>
    <w:rsid w:val="001B1887"/>
    <w:rsid w:val="001B445C"/>
    <w:rsid w:val="001B66A2"/>
    <w:rsid w:val="001C797C"/>
    <w:rsid w:val="001D52DB"/>
    <w:rsid w:val="001D7622"/>
    <w:rsid w:val="001E082B"/>
    <w:rsid w:val="001E26BF"/>
    <w:rsid w:val="001E363D"/>
    <w:rsid w:val="001E705C"/>
    <w:rsid w:val="001E7092"/>
    <w:rsid w:val="001F5A5E"/>
    <w:rsid w:val="00200357"/>
    <w:rsid w:val="00203329"/>
    <w:rsid w:val="00205A1D"/>
    <w:rsid w:val="00205ACD"/>
    <w:rsid w:val="002071F8"/>
    <w:rsid w:val="00214FA7"/>
    <w:rsid w:val="002208D8"/>
    <w:rsid w:val="002234DB"/>
    <w:rsid w:val="00223552"/>
    <w:rsid w:val="00231807"/>
    <w:rsid w:val="00232393"/>
    <w:rsid w:val="00233C08"/>
    <w:rsid w:val="00241938"/>
    <w:rsid w:val="00251F5F"/>
    <w:rsid w:val="00252B90"/>
    <w:rsid w:val="00255D9C"/>
    <w:rsid w:val="00270066"/>
    <w:rsid w:val="00270F4A"/>
    <w:rsid w:val="00277601"/>
    <w:rsid w:val="00292F6B"/>
    <w:rsid w:val="002A5F72"/>
    <w:rsid w:val="002B4629"/>
    <w:rsid w:val="002C01B2"/>
    <w:rsid w:val="002C2F82"/>
    <w:rsid w:val="002C66AB"/>
    <w:rsid w:val="002C7A9D"/>
    <w:rsid w:val="002C7BCC"/>
    <w:rsid w:val="002D2404"/>
    <w:rsid w:val="002D65D9"/>
    <w:rsid w:val="002E1DB9"/>
    <w:rsid w:val="002E384D"/>
    <w:rsid w:val="002E7819"/>
    <w:rsid w:val="002F3752"/>
    <w:rsid w:val="002F6CDF"/>
    <w:rsid w:val="002F7100"/>
    <w:rsid w:val="00314F79"/>
    <w:rsid w:val="003158F6"/>
    <w:rsid w:val="003261BE"/>
    <w:rsid w:val="003273F8"/>
    <w:rsid w:val="00333983"/>
    <w:rsid w:val="00337CDF"/>
    <w:rsid w:val="0034064C"/>
    <w:rsid w:val="003415F3"/>
    <w:rsid w:val="00343D0F"/>
    <w:rsid w:val="00351755"/>
    <w:rsid w:val="00351F80"/>
    <w:rsid w:val="00353866"/>
    <w:rsid w:val="0035396F"/>
    <w:rsid w:val="00357782"/>
    <w:rsid w:val="00361E06"/>
    <w:rsid w:val="00363EC8"/>
    <w:rsid w:val="0036505A"/>
    <w:rsid w:val="00366B96"/>
    <w:rsid w:val="00367B9B"/>
    <w:rsid w:val="00371EAA"/>
    <w:rsid w:val="003730D3"/>
    <w:rsid w:val="003746EE"/>
    <w:rsid w:val="003768D5"/>
    <w:rsid w:val="003810C3"/>
    <w:rsid w:val="00382DF6"/>
    <w:rsid w:val="003850A5"/>
    <w:rsid w:val="003859DA"/>
    <w:rsid w:val="00390BE3"/>
    <w:rsid w:val="00396635"/>
    <w:rsid w:val="003A58EB"/>
    <w:rsid w:val="003B1084"/>
    <w:rsid w:val="003C0AEE"/>
    <w:rsid w:val="003C50B3"/>
    <w:rsid w:val="003C77E2"/>
    <w:rsid w:val="003D0F9F"/>
    <w:rsid w:val="003D2803"/>
    <w:rsid w:val="003E6E51"/>
    <w:rsid w:val="003E72F0"/>
    <w:rsid w:val="003F40E7"/>
    <w:rsid w:val="00405BC3"/>
    <w:rsid w:val="00410666"/>
    <w:rsid w:val="00412E1F"/>
    <w:rsid w:val="00413768"/>
    <w:rsid w:val="00417BE3"/>
    <w:rsid w:val="0043380E"/>
    <w:rsid w:val="004443DF"/>
    <w:rsid w:val="00446248"/>
    <w:rsid w:val="004603E9"/>
    <w:rsid w:val="00462B4D"/>
    <w:rsid w:val="00464EE6"/>
    <w:rsid w:val="00470874"/>
    <w:rsid w:val="004724E0"/>
    <w:rsid w:val="004746C2"/>
    <w:rsid w:val="00474FCC"/>
    <w:rsid w:val="00486536"/>
    <w:rsid w:val="004868F4"/>
    <w:rsid w:val="00490C94"/>
    <w:rsid w:val="004975B6"/>
    <w:rsid w:val="004A1ECF"/>
    <w:rsid w:val="004A7319"/>
    <w:rsid w:val="004B19C5"/>
    <w:rsid w:val="004B2BB2"/>
    <w:rsid w:val="004B3E27"/>
    <w:rsid w:val="004B5753"/>
    <w:rsid w:val="004C064D"/>
    <w:rsid w:val="004C6436"/>
    <w:rsid w:val="004D1436"/>
    <w:rsid w:val="004D1BC8"/>
    <w:rsid w:val="004D5EAC"/>
    <w:rsid w:val="004D73F9"/>
    <w:rsid w:val="004D79E6"/>
    <w:rsid w:val="004E0CF0"/>
    <w:rsid w:val="004E4B11"/>
    <w:rsid w:val="004F1F93"/>
    <w:rsid w:val="004F5C8E"/>
    <w:rsid w:val="004F6434"/>
    <w:rsid w:val="00510372"/>
    <w:rsid w:val="00511083"/>
    <w:rsid w:val="00512827"/>
    <w:rsid w:val="005137D7"/>
    <w:rsid w:val="00513D71"/>
    <w:rsid w:val="00514515"/>
    <w:rsid w:val="00521B94"/>
    <w:rsid w:val="00522A94"/>
    <w:rsid w:val="00524E9D"/>
    <w:rsid w:val="005357D3"/>
    <w:rsid w:val="00545231"/>
    <w:rsid w:val="00554B51"/>
    <w:rsid w:val="00560422"/>
    <w:rsid w:val="00560633"/>
    <w:rsid w:val="0056420B"/>
    <w:rsid w:val="00565B44"/>
    <w:rsid w:val="00565BBA"/>
    <w:rsid w:val="00572EF8"/>
    <w:rsid w:val="0057715C"/>
    <w:rsid w:val="005878E3"/>
    <w:rsid w:val="00594675"/>
    <w:rsid w:val="005A3533"/>
    <w:rsid w:val="005A6806"/>
    <w:rsid w:val="005A7A70"/>
    <w:rsid w:val="005B0593"/>
    <w:rsid w:val="005C1507"/>
    <w:rsid w:val="005C42D0"/>
    <w:rsid w:val="005D4365"/>
    <w:rsid w:val="005D5884"/>
    <w:rsid w:val="005D6C6A"/>
    <w:rsid w:val="005E1701"/>
    <w:rsid w:val="005E590D"/>
    <w:rsid w:val="005E6F06"/>
    <w:rsid w:val="005E7341"/>
    <w:rsid w:val="005F38FA"/>
    <w:rsid w:val="005F671B"/>
    <w:rsid w:val="005F6FE3"/>
    <w:rsid w:val="005F7C04"/>
    <w:rsid w:val="0061050C"/>
    <w:rsid w:val="00616FE3"/>
    <w:rsid w:val="00617A86"/>
    <w:rsid w:val="006201FC"/>
    <w:rsid w:val="00623D88"/>
    <w:rsid w:val="00625C85"/>
    <w:rsid w:val="0062759D"/>
    <w:rsid w:val="00636D8E"/>
    <w:rsid w:val="00637DEA"/>
    <w:rsid w:val="00646021"/>
    <w:rsid w:val="00657BFB"/>
    <w:rsid w:val="00661092"/>
    <w:rsid w:val="00663E30"/>
    <w:rsid w:val="00667721"/>
    <w:rsid w:val="006751C9"/>
    <w:rsid w:val="006A026A"/>
    <w:rsid w:val="006A4ECA"/>
    <w:rsid w:val="006A53F2"/>
    <w:rsid w:val="006A5CF3"/>
    <w:rsid w:val="006B007C"/>
    <w:rsid w:val="006B03D0"/>
    <w:rsid w:val="006B075F"/>
    <w:rsid w:val="006B32E8"/>
    <w:rsid w:val="006B4E91"/>
    <w:rsid w:val="006B67DF"/>
    <w:rsid w:val="006C293A"/>
    <w:rsid w:val="006D163A"/>
    <w:rsid w:val="006D304B"/>
    <w:rsid w:val="006E0C4C"/>
    <w:rsid w:val="006E1C28"/>
    <w:rsid w:val="006E6950"/>
    <w:rsid w:val="006E7E87"/>
    <w:rsid w:val="006F13ED"/>
    <w:rsid w:val="006F2E97"/>
    <w:rsid w:val="007001A1"/>
    <w:rsid w:val="007038F3"/>
    <w:rsid w:val="00706DFF"/>
    <w:rsid w:val="00711953"/>
    <w:rsid w:val="0072177E"/>
    <w:rsid w:val="00721852"/>
    <w:rsid w:val="00722518"/>
    <w:rsid w:val="007312E0"/>
    <w:rsid w:val="00732A79"/>
    <w:rsid w:val="0073646E"/>
    <w:rsid w:val="00736D4C"/>
    <w:rsid w:val="00736DB9"/>
    <w:rsid w:val="007437C5"/>
    <w:rsid w:val="00745258"/>
    <w:rsid w:val="00746EE3"/>
    <w:rsid w:val="00751583"/>
    <w:rsid w:val="00753ADC"/>
    <w:rsid w:val="00754EEC"/>
    <w:rsid w:val="007579C6"/>
    <w:rsid w:val="00757FB5"/>
    <w:rsid w:val="007601C8"/>
    <w:rsid w:val="00760EF7"/>
    <w:rsid w:val="007633B8"/>
    <w:rsid w:val="0077284F"/>
    <w:rsid w:val="00774F10"/>
    <w:rsid w:val="0077603E"/>
    <w:rsid w:val="00776A5E"/>
    <w:rsid w:val="007804C6"/>
    <w:rsid w:val="0078084F"/>
    <w:rsid w:val="007828DD"/>
    <w:rsid w:val="00790C4E"/>
    <w:rsid w:val="00791A72"/>
    <w:rsid w:val="0079269F"/>
    <w:rsid w:val="00794274"/>
    <w:rsid w:val="007A0405"/>
    <w:rsid w:val="007A362F"/>
    <w:rsid w:val="007A6531"/>
    <w:rsid w:val="007A7BAE"/>
    <w:rsid w:val="007B2C82"/>
    <w:rsid w:val="007B6945"/>
    <w:rsid w:val="007D1F99"/>
    <w:rsid w:val="007D3C12"/>
    <w:rsid w:val="007D3E47"/>
    <w:rsid w:val="007F0494"/>
    <w:rsid w:val="007F0C47"/>
    <w:rsid w:val="00803A02"/>
    <w:rsid w:val="0081402C"/>
    <w:rsid w:val="008303C2"/>
    <w:rsid w:val="00834A55"/>
    <w:rsid w:val="00835E5A"/>
    <w:rsid w:val="00841376"/>
    <w:rsid w:val="008454D1"/>
    <w:rsid w:val="0085278E"/>
    <w:rsid w:val="00856651"/>
    <w:rsid w:val="00856906"/>
    <w:rsid w:val="008820EE"/>
    <w:rsid w:val="008826F1"/>
    <w:rsid w:val="00883E09"/>
    <w:rsid w:val="0088724F"/>
    <w:rsid w:val="008913AA"/>
    <w:rsid w:val="00891AE1"/>
    <w:rsid w:val="00893B71"/>
    <w:rsid w:val="00894E85"/>
    <w:rsid w:val="008969E1"/>
    <w:rsid w:val="008A1E31"/>
    <w:rsid w:val="008A268B"/>
    <w:rsid w:val="008A5186"/>
    <w:rsid w:val="008B5CA0"/>
    <w:rsid w:val="008B77BE"/>
    <w:rsid w:val="008C6505"/>
    <w:rsid w:val="008D481C"/>
    <w:rsid w:val="008E26F1"/>
    <w:rsid w:val="008E526B"/>
    <w:rsid w:val="008E789B"/>
    <w:rsid w:val="008E7A80"/>
    <w:rsid w:val="008F15D3"/>
    <w:rsid w:val="008F3374"/>
    <w:rsid w:val="008F3BF0"/>
    <w:rsid w:val="00904C88"/>
    <w:rsid w:val="00904F5B"/>
    <w:rsid w:val="00907207"/>
    <w:rsid w:val="009078B9"/>
    <w:rsid w:val="00907E6B"/>
    <w:rsid w:val="00911F08"/>
    <w:rsid w:val="0091308B"/>
    <w:rsid w:val="00920574"/>
    <w:rsid w:val="009231AF"/>
    <w:rsid w:val="00923F62"/>
    <w:rsid w:val="00927098"/>
    <w:rsid w:val="009335A3"/>
    <w:rsid w:val="00941618"/>
    <w:rsid w:val="00941DA8"/>
    <w:rsid w:val="00941EEE"/>
    <w:rsid w:val="00944664"/>
    <w:rsid w:val="00944F92"/>
    <w:rsid w:val="00970237"/>
    <w:rsid w:val="00971190"/>
    <w:rsid w:val="009817BF"/>
    <w:rsid w:val="00984FE9"/>
    <w:rsid w:val="00991604"/>
    <w:rsid w:val="0099316E"/>
    <w:rsid w:val="009A1C92"/>
    <w:rsid w:val="009A28F2"/>
    <w:rsid w:val="009A2A90"/>
    <w:rsid w:val="009A5533"/>
    <w:rsid w:val="009B1424"/>
    <w:rsid w:val="009B16B6"/>
    <w:rsid w:val="009B4128"/>
    <w:rsid w:val="009C22FA"/>
    <w:rsid w:val="009C5531"/>
    <w:rsid w:val="009C67B0"/>
    <w:rsid w:val="009D0353"/>
    <w:rsid w:val="009D1B43"/>
    <w:rsid w:val="009D27B2"/>
    <w:rsid w:val="009E092B"/>
    <w:rsid w:val="009E1002"/>
    <w:rsid w:val="009F09FB"/>
    <w:rsid w:val="009F396A"/>
    <w:rsid w:val="009F6823"/>
    <w:rsid w:val="009F6C8C"/>
    <w:rsid w:val="00A0020F"/>
    <w:rsid w:val="00A13D1B"/>
    <w:rsid w:val="00A17F10"/>
    <w:rsid w:val="00A21D87"/>
    <w:rsid w:val="00A22D31"/>
    <w:rsid w:val="00A266F7"/>
    <w:rsid w:val="00A309D5"/>
    <w:rsid w:val="00A33C34"/>
    <w:rsid w:val="00A44E37"/>
    <w:rsid w:val="00A51A68"/>
    <w:rsid w:val="00A5326C"/>
    <w:rsid w:val="00A71517"/>
    <w:rsid w:val="00A74122"/>
    <w:rsid w:val="00A83B64"/>
    <w:rsid w:val="00A87DE0"/>
    <w:rsid w:val="00A93B8F"/>
    <w:rsid w:val="00A960E6"/>
    <w:rsid w:val="00A9771F"/>
    <w:rsid w:val="00AA1044"/>
    <w:rsid w:val="00AA3760"/>
    <w:rsid w:val="00AA4353"/>
    <w:rsid w:val="00AB742C"/>
    <w:rsid w:val="00AB7BB4"/>
    <w:rsid w:val="00AC12E6"/>
    <w:rsid w:val="00AC5637"/>
    <w:rsid w:val="00AC7028"/>
    <w:rsid w:val="00AC7F78"/>
    <w:rsid w:val="00AD0E92"/>
    <w:rsid w:val="00AD22A9"/>
    <w:rsid w:val="00AD5583"/>
    <w:rsid w:val="00AE3A65"/>
    <w:rsid w:val="00AF1174"/>
    <w:rsid w:val="00AF2EB5"/>
    <w:rsid w:val="00AF331B"/>
    <w:rsid w:val="00B00753"/>
    <w:rsid w:val="00B04E75"/>
    <w:rsid w:val="00B06C8E"/>
    <w:rsid w:val="00B100F4"/>
    <w:rsid w:val="00B17B09"/>
    <w:rsid w:val="00B21464"/>
    <w:rsid w:val="00B27ACB"/>
    <w:rsid w:val="00B30A84"/>
    <w:rsid w:val="00B31A0F"/>
    <w:rsid w:val="00B31E89"/>
    <w:rsid w:val="00B37C52"/>
    <w:rsid w:val="00B448B5"/>
    <w:rsid w:val="00B44D9B"/>
    <w:rsid w:val="00B4615E"/>
    <w:rsid w:val="00B52080"/>
    <w:rsid w:val="00B537E7"/>
    <w:rsid w:val="00B61CEE"/>
    <w:rsid w:val="00B65D02"/>
    <w:rsid w:val="00B666D2"/>
    <w:rsid w:val="00B76DE4"/>
    <w:rsid w:val="00B77878"/>
    <w:rsid w:val="00B91557"/>
    <w:rsid w:val="00B93B50"/>
    <w:rsid w:val="00BA385B"/>
    <w:rsid w:val="00BB037F"/>
    <w:rsid w:val="00BB05A7"/>
    <w:rsid w:val="00BB179E"/>
    <w:rsid w:val="00BB1D91"/>
    <w:rsid w:val="00BB4BC3"/>
    <w:rsid w:val="00BC60FE"/>
    <w:rsid w:val="00BD323E"/>
    <w:rsid w:val="00BE3108"/>
    <w:rsid w:val="00BE5CA9"/>
    <w:rsid w:val="00BE64D2"/>
    <w:rsid w:val="00BE7E24"/>
    <w:rsid w:val="00BF2F7A"/>
    <w:rsid w:val="00BF399F"/>
    <w:rsid w:val="00BF4488"/>
    <w:rsid w:val="00BF629C"/>
    <w:rsid w:val="00C03198"/>
    <w:rsid w:val="00C05A62"/>
    <w:rsid w:val="00C073C4"/>
    <w:rsid w:val="00C24CE3"/>
    <w:rsid w:val="00C258B2"/>
    <w:rsid w:val="00C33F2D"/>
    <w:rsid w:val="00C4118C"/>
    <w:rsid w:val="00C425C2"/>
    <w:rsid w:val="00C432F7"/>
    <w:rsid w:val="00C46F48"/>
    <w:rsid w:val="00C51F55"/>
    <w:rsid w:val="00C542AF"/>
    <w:rsid w:val="00C605B3"/>
    <w:rsid w:val="00C62CA1"/>
    <w:rsid w:val="00C702FE"/>
    <w:rsid w:val="00C8083F"/>
    <w:rsid w:val="00C82381"/>
    <w:rsid w:val="00C91E52"/>
    <w:rsid w:val="00C92E55"/>
    <w:rsid w:val="00C934C7"/>
    <w:rsid w:val="00CA0B72"/>
    <w:rsid w:val="00CA2E0C"/>
    <w:rsid w:val="00CA3CD6"/>
    <w:rsid w:val="00CA7B3A"/>
    <w:rsid w:val="00CB07ED"/>
    <w:rsid w:val="00CB1A10"/>
    <w:rsid w:val="00CB4DED"/>
    <w:rsid w:val="00CB6855"/>
    <w:rsid w:val="00CC03C0"/>
    <w:rsid w:val="00CC1D7B"/>
    <w:rsid w:val="00CC6B9F"/>
    <w:rsid w:val="00CD6D47"/>
    <w:rsid w:val="00CE4BA2"/>
    <w:rsid w:val="00CF1645"/>
    <w:rsid w:val="00CF1F90"/>
    <w:rsid w:val="00CF22AA"/>
    <w:rsid w:val="00CF3BF3"/>
    <w:rsid w:val="00CF4454"/>
    <w:rsid w:val="00D02690"/>
    <w:rsid w:val="00D06343"/>
    <w:rsid w:val="00D06BA7"/>
    <w:rsid w:val="00D12232"/>
    <w:rsid w:val="00D13BB0"/>
    <w:rsid w:val="00D203B4"/>
    <w:rsid w:val="00D24502"/>
    <w:rsid w:val="00D25030"/>
    <w:rsid w:val="00D409C0"/>
    <w:rsid w:val="00D4256E"/>
    <w:rsid w:val="00D428DD"/>
    <w:rsid w:val="00D46B2D"/>
    <w:rsid w:val="00D60A5D"/>
    <w:rsid w:val="00D6509D"/>
    <w:rsid w:val="00D66646"/>
    <w:rsid w:val="00D72E4C"/>
    <w:rsid w:val="00D74EEB"/>
    <w:rsid w:val="00D74FEB"/>
    <w:rsid w:val="00D80DA5"/>
    <w:rsid w:val="00D81D1D"/>
    <w:rsid w:val="00D85D5B"/>
    <w:rsid w:val="00D95184"/>
    <w:rsid w:val="00DA2F73"/>
    <w:rsid w:val="00DA3488"/>
    <w:rsid w:val="00DA552F"/>
    <w:rsid w:val="00DB4D63"/>
    <w:rsid w:val="00DB7FA8"/>
    <w:rsid w:val="00DC2405"/>
    <w:rsid w:val="00DC4026"/>
    <w:rsid w:val="00DC4AE1"/>
    <w:rsid w:val="00DC5905"/>
    <w:rsid w:val="00DD11B2"/>
    <w:rsid w:val="00DD7B94"/>
    <w:rsid w:val="00DD7FEF"/>
    <w:rsid w:val="00DE40FF"/>
    <w:rsid w:val="00DE7395"/>
    <w:rsid w:val="00DE7FDD"/>
    <w:rsid w:val="00DF0111"/>
    <w:rsid w:val="00E01649"/>
    <w:rsid w:val="00E02481"/>
    <w:rsid w:val="00E12E23"/>
    <w:rsid w:val="00E21586"/>
    <w:rsid w:val="00E245DA"/>
    <w:rsid w:val="00E327B1"/>
    <w:rsid w:val="00E36200"/>
    <w:rsid w:val="00E469DE"/>
    <w:rsid w:val="00E50169"/>
    <w:rsid w:val="00E527D6"/>
    <w:rsid w:val="00E54DEE"/>
    <w:rsid w:val="00E55D9F"/>
    <w:rsid w:val="00E57390"/>
    <w:rsid w:val="00E60863"/>
    <w:rsid w:val="00E72ACE"/>
    <w:rsid w:val="00E83A3D"/>
    <w:rsid w:val="00E85D5F"/>
    <w:rsid w:val="00E8612E"/>
    <w:rsid w:val="00E879D3"/>
    <w:rsid w:val="00E90982"/>
    <w:rsid w:val="00E93750"/>
    <w:rsid w:val="00E96D1B"/>
    <w:rsid w:val="00EA1D19"/>
    <w:rsid w:val="00EA4D02"/>
    <w:rsid w:val="00EB4D8B"/>
    <w:rsid w:val="00EB65DF"/>
    <w:rsid w:val="00EB75E3"/>
    <w:rsid w:val="00EC15AB"/>
    <w:rsid w:val="00EC4087"/>
    <w:rsid w:val="00ED20AD"/>
    <w:rsid w:val="00ED4965"/>
    <w:rsid w:val="00ED4996"/>
    <w:rsid w:val="00ED74C8"/>
    <w:rsid w:val="00EE1EF1"/>
    <w:rsid w:val="00EE2C99"/>
    <w:rsid w:val="00EE390C"/>
    <w:rsid w:val="00EE78EF"/>
    <w:rsid w:val="00EF51C5"/>
    <w:rsid w:val="00EF652C"/>
    <w:rsid w:val="00EF6EAF"/>
    <w:rsid w:val="00F04E7A"/>
    <w:rsid w:val="00F14455"/>
    <w:rsid w:val="00F155A6"/>
    <w:rsid w:val="00F17F94"/>
    <w:rsid w:val="00F25951"/>
    <w:rsid w:val="00F31E70"/>
    <w:rsid w:val="00F31F79"/>
    <w:rsid w:val="00F341A7"/>
    <w:rsid w:val="00F46B95"/>
    <w:rsid w:val="00F569FD"/>
    <w:rsid w:val="00F632EF"/>
    <w:rsid w:val="00F657B4"/>
    <w:rsid w:val="00F659D5"/>
    <w:rsid w:val="00F65B10"/>
    <w:rsid w:val="00F6756D"/>
    <w:rsid w:val="00F70406"/>
    <w:rsid w:val="00F7372F"/>
    <w:rsid w:val="00F7784F"/>
    <w:rsid w:val="00F84CEB"/>
    <w:rsid w:val="00F91043"/>
    <w:rsid w:val="00F962E5"/>
    <w:rsid w:val="00F97F0B"/>
    <w:rsid w:val="00FA3F69"/>
    <w:rsid w:val="00FB0F0D"/>
    <w:rsid w:val="00FC1DE8"/>
    <w:rsid w:val="00FC2F22"/>
    <w:rsid w:val="00FC44F7"/>
    <w:rsid w:val="00FC6E2D"/>
    <w:rsid w:val="00FD0EFB"/>
    <w:rsid w:val="00FD476F"/>
    <w:rsid w:val="00FE1889"/>
    <w:rsid w:val="00FE3722"/>
    <w:rsid w:val="00FE37E9"/>
    <w:rsid w:val="00FE4B7F"/>
    <w:rsid w:val="00FF5BF5"/>
    <w:rsid w:val="00FF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52FE-0EA3-4098-9265-BCC5DDA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PC-8</dc:creator>
  <cp:lastModifiedBy>Walter Jean Billi</cp:lastModifiedBy>
  <cp:revision>2</cp:revision>
  <cp:lastPrinted>2015-04-01T20:55:00Z</cp:lastPrinted>
  <dcterms:created xsi:type="dcterms:W3CDTF">2016-10-07T05:19:00Z</dcterms:created>
  <dcterms:modified xsi:type="dcterms:W3CDTF">2016-10-07T05:19:00Z</dcterms:modified>
</cp:coreProperties>
</file>