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FD6D84" w:rsidRDefault="00C640CE" w:rsidP="00D071CB">
      <w:pPr>
        <w:jc w:val="center"/>
        <w:rPr>
          <w:rFonts w:ascii="Times New Roman" w:hAnsi="Times New Roman" w:cs="Times New Roman"/>
          <w:lang w:val="fr-FR"/>
        </w:rPr>
      </w:pPr>
      <w:bookmarkStart w:id="0" w:name="_GoBack"/>
      <w:bookmarkEnd w:id="0"/>
      <w:r>
        <w:rPr>
          <w:noProof/>
          <w:lang w:val="fr-FR" w:eastAsia="fr-FR"/>
        </w:rPr>
        <w:drawing>
          <wp:anchor distT="0" distB="0" distL="114300" distR="114300" simplePos="0" relativeHeight="251683840" behindDoc="0" locked="0" layoutInCell="1" allowOverlap="1" wp14:anchorId="44196328" wp14:editId="1CFDCD0D">
            <wp:simplePos x="0" y="0"/>
            <wp:positionH relativeFrom="column">
              <wp:posOffset>-577850</wp:posOffset>
            </wp:positionH>
            <wp:positionV relativeFrom="paragraph">
              <wp:posOffset>-228600</wp:posOffset>
            </wp:positionV>
            <wp:extent cx="1123950" cy="785495"/>
            <wp:effectExtent l="0" t="0" r="0" b="0"/>
            <wp:wrapNone/>
            <wp:docPr id="6" name="Picture 6" descr="C:\Users\zinof\OneDrive\Bureau\d1cn4ns-db51e66e-e8f5-4116-950f-5f01ac8b1e73.jpg"/>
            <wp:cNvGraphicFramePr/>
            <a:graphic xmlns:a="http://schemas.openxmlformats.org/drawingml/2006/main">
              <a:graphicData uri="http://schemas.openxmlformats.org/drawingml/2006/picture">
                <pic:pic xmlns:pic="http://schemas.openxmlformats.org/drawingml/2006/picture">
                  <pic:nvPicPr>
                    <pic:cNvPr id="2" name="Picture 2" descr="C:\Users\zinof\OneDrive\Bureau\d1cn4ns-db51e66e-e8f5-4116-950f-5f01ac8b1e73.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785495"/>
                    </a:xfrm>
                    <a:prstGeom prst="rect">
                      <a:avLst/>
                    </a:prstGeom>
                    <a:noFill/>
                    <a:ln>
                      <a:noFill/>
                    </a:ln>
                  </pic:spPr>
                </pic:pic>
              </a:graphicData>
            </a:graphic>
            <wp14:sizeRelH relativeFrom="page">
              <wp14:pctWidth>0</wp14:pctWidth>
            </wp14:sizeRelH>
            <wp14:sizeRelV relativeFrom="page">
              <wp14:pctHeight>0</wp14:pctHeight>
            </wp14:sizeRelV>
          </wp:anchor>
        </w:drawing>
      </w:r>
      <w:r w:rsidR="00E4310C">
        <w:rPr>
          <w:rFonts w:ascii="Times New Roman" w:hAnsi="Times New Roman" w:cs="Times New Roman"/>
          <w:noProof/>
          <w:lang w:val="fr-FR" w:eastAsia="fr-FR"/>
        </w:rPr>
        <mc:AlternateContent>
          <mc:Choice Requires="wps">
            <w:drawing>
              <wp:anchor distT="0" distB="0" distL="114300" distR="114300" simplePos="0" relativeHeight="251659264" behindDoc="0" locked="0" layoutInCell="1" allowOverlap="1" wp14:anchorId="2BDEEED1" wp14:editId="227C8F8F">
                <wp:simplePos x="0" y="0"/>
                <wp:positionH relativeFrom="column">
                  <wp:posOffset>-654050</wp:posOffset>
                </wp:positionH>
                <wp:positionV relativeFrom="paragraph">
                  <wp:posOffset>-762000</wp:posOffset>
                </wp:positionV>
                <wp:extent cx="7244080" cy="1403350"/>
                <wp:effectExtent l="0" t="0" r="1397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4080" cy="140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6D84" w:rsidRPr="0076021C" w:rsidRDefault="00FD6D84" w:rsidP="00FD6D8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FD6D84" w:rsidRPr="0076021C" w:rsidRDefault="00FD6D84" w:rsidP="00FD6D84">
                            <w:pPr>
                              <w:spacing w:after="0" w:line="240" w:lineRule="auto"/>
                              <w:jc w:val="center"/>
                              <w:rPr>
                                <w:rFonts w:ascii="Times New Roman" w:hAnsi="Times New Roman" w:cs="Times New Roman"/>
                                <w:b/>
                                <w:color w:val="000000" w:themeColor="text1"/>
                                <w:sz w:val="6"/>
                                <w:szCs w:val="6"/>
                                <w:lang w:val="fr-FR"/>
                              </w:rPr>
                            </w:pPr>
                          </w:p>
                          <w:p w:rsidR="00FD6D84" w:rsidRPr="0076021C" w:rsidRDefault="00FD6D84" w:rsidP="00FD6D8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FD6D84" w:rsidRPr="0076021C" w:rsidRDefault="00FD6D84" w:rsidP="00FD6D84">
                            <w:pPr>
                              <w:spacing w:after="0" w:line="240" w:lineRule="auto"/>
                              <w:jc w:val="center"/>
                              <w:rPr>
                                <w:rFonts w:ascii="Times New Roman" w:hAnsi="Times New Roman" w:cs="Times New Roman"/>
                                <w:b/>
                                <w:color w:val="000000" w:themeColor="text1"/>
                                <w:sz w:val="6"/>
                                <w:szCs w:val="6"/>
                                <w:lang w:val="fr-FR"/>
                              </w:rPr>
                            </w:pPr>
                          </w:p>
                          <w:p w:rsidR="00FD6D84" w:rsidRPr="0076021C" w:rsidRDefault="00FD6D84" w:rsidP="00FD6D8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FD6D84" w:rsidRPr="0076021C" w:rsidRDefault="00FD6D84" w:rsidP="00FD6D84">
                            <w:pPr>
                              <w:spacing w:after="0" w:line="240" w:lineRule="auto"/>
                              <w:jc w:val="center"/>
                              <w:rPr>
                                <w:rFonts w:ascii="Times New Roman" w:hAnsi="Times New Roman" w:cs="Times New Roman"/>
                                <w:b/>
                                <w:color w:val="000000" w:themeColor="text1"/>
                                <w:sz w:val="6"/>
                                <w:szCs w:val="6"/>
                                <w:lang w:val="fr-FR"/>
                              </w:rPr>
                            </w:pPr>
                          </w:p>
                          <w:p w:rsidR="00FD6D84" w:rsidRPr="0076021C" w:rsidRDefault="00FD6D84" w:rsidP="00FD6D84">
                            <w:pPr>
                              <w:spacing w:after="0" w:line="240" w:lineRule="auto"/>
                              <w:jc w:val="center"/>
                              <w:rPr>
                                <w:rFonts w:ascii="Times New Roman" w:hAnsi="Times New Roman" w:cs="Times New Roman"/>
                                <w:b/>
                                <w:color w:val="000000" w:themeColor="text1"/>
                                <w:sz w:val="6"/>
                                <w:szCs w:val="6"/>
                                <w:lang w:val="fr-FR"/>
                              </w:rPr>
                            </w:pPr>
                          </w:p>
                          <w:p w:rsidR="00FD6D84" w:rsidRPr="0076021C" w:rsidRDefault="00FD6D84" w:rsidP="00FD6D8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FD6D84" w:rsidRPr="0076021C" w:rsidRDefault="00FD6D84" w:rsidP="00FD6D84">
                            <w:pPr>
                              <w:spacing w:after="0" w:line="240" w:lineRule="auto"/>
                              <w:jc w:val="center"/>
                              <w:rPr>
                                <w:rFonts w:ascii="Times New Roman" w:hAnsi="Times New Roman" w:cs="Times New Roman"/>
                                <w:b/>
                                <w:color w:val="000000" w:themeColor="text1"/>
                                <w:sz w:val="8"/>
                                <w:szCs w:val="8"/>
                                <w:lang w:val="fr-FR"/>
                              </w:rPr>
                            </w:pPr>
                          </w:p>
                          <w:p w:rsidR="00FD6D84" w:rsidRPr="0076021C" w:rsidRDefault="00FD6D84" w:rsidP="00FD6D8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SÉRIES : (SVT-SMP)</w:t>
                            </w:r>
                          </w:p>
                          <w:p w:rsidR="00FD6D84" w:rsidRPr="0076021C" w:rsidRDefault="00FD6D84" w:rsidP="00FD6D84">
                            <w:pPr>
                              <w:spacing w:after="0" w:line="240" w:lineRule="auto"/>
                              <w:jc w:val="center"/>
                              <w:rPr>
                                <w:rFonts w:ascii="Times New Roman" w:hAnsi="Times New Roman" w:cs="Times New Roman"/>
                                <w:b/>
                                <w:color w:val="000000" w:themeColor="text1"/>
                                <w:sz w:val="6"/>
                                <w:szCs w:val="6"/>
                                <w:lang w:val="fr-FR"/>
                              </w:rPr>
                            </w:pPr>
                          </w:p>
                          <w:p w:rsidR="00FD6D84" w:rsidRPr="0076021C" w:rsidRDefault="00FD6D84" w:rsidP="00FD6D8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 xml:space="preserve">FÉVRIER 2022 </w:t>
                            </w:r>
                          </w:p>
                          <w:p w:rsidR="00B27180" w:rsidRPr="00FD6D84" w:rsidRDefault="00B27180" w:rsidP="00B27180">
                            <w:pPr>
                              <w:jc w:val="center"/>
                              <w:rPr>
                                <w:color w:val="000000" w:themeColor="text1"/>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left:0;text-align:left;margin-left:-51.5pt;margin-top:-60pt;width:570.4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" fillcolor="white [3212]" strokecolor="black [3213]" strokeweight="1.5pt">
                <v:path arrowok="t"/>
                <v:textbox>
                  <w:txbxContent>
                    <w:p w:rsidR="00FD6D84" w:rsidRPr="0076021C" w:rsidRDefault="00FD6D84" w:rsidP="00FD6D8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FD6D84" w:rsidRPr="0076021C" w:rsidRDefault="00FD6D84" w:rsidP="00FD6D84">
                      <w:pPr>
                        <w:spacing w:after="0" w:line="240" w:lineRule="auto"/>
                        <w:jc w:val="center"/>
                        <w:rPr>
                          <w:rFonts w:ascii="Times New Roman" w:hAnsi="Times New Roman" w:cs="Times New Roman"/>
                          <w:b/>
                          <w:color w:val="000000" w:themeColor="text1"/>
                          <w:sz w:val="6"/>
                          <w:szCs w:val="6"/>
                          <w:lang w:val="fr-FR"/>
                        </w:rPr>
                      </w:pPr>
                    </w:p>
                    <w:p w:rsidR="00FD6D84" w:rsidRPr="0076021C" w:rsidRDefault="00FD6D84" w:rsidP="00FD6D8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FD6D84" w:rsidRPr="0076021C" w:rsidRDefault="00FD6D84" w:rsidP="00FD6D84">
                      <w:pPr>
                        <w:spacing w:after="0" w:line="240" w:lineRule="auto"/>
                        <w:jc w:val="center"/>
                        <w:rPr>
                          <w:rFonts w:ascii="Times New Roman" w:hAnsi="Times New Roman" w:cs="Times New Roman"/>
                          <w:b/>
                          <w:color w:val="000000" w:themeColor="text1"/>
                          <w:sz w:val="6"/>
                          <w:szCs w:val="6"/>
                          <w:lang w:val="fr-FR"/>
                        </w:rPr>
                      </w:pPr>
                    </w:p>
                    <w:p w:rsidR="00FD6D84" w:rsidRPr="0076021C" w:rsidRDefault="00FD6D84" w:rsidP="00FD6D8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FD6D84" w:rsidRPr="0076021C" w:rsidRDefault="00FD6D84" w:rsidP="00FD6D84">
                      <w:pPr>
                        <w:spacing w:after="0" w:line="240" w:lineRule="auto"/>
                        <w:jc w:val="center"/>
                        <w:rPr>
                          <w:rFonts w:ascii="Times New Roman" w:hAnsi="Times New Roman" w:cs="Times New Roman"/>
                          <w:b/>
                          <w:color w:val="000000" w:themeColor="text1"/>
                          <w:sz w:val="6"/>
                          <w:szCs w:val="6"/>
                          <w:lang w:val="fr-FR"/>
                        </w:rPr>
                      </w:pPr>
                    </w:p>
                    <w:p w:rsidR="00FD6D84" w:rsidRPr="0076021C" w:rsidRDefault="00FD6D84" w:rsidP="00FD6D84">
                      <w:pPr>
                        <w:spacing w:after="0" w:line="240" w:lineRule="auto"/>
                        <w:jc w:val="center"/>
                        <w:rPr>
                          <w:rFonts w:ascii="Times New Roman" w:hAnsi="Times New Roman" w:cs="Times New Roman"/>
                          <w:b/>
                          <w:color w:val="000000" w:themeColor="text1"/>
                          <w:sz w:val="6"/>
                          <w:szCs w:val="6"/>
                          <w:lang w:val="fr-FR"/>
                        </w:rPr>
                      </w:pPr>
                    </w:p>
                    <w:p w:rsidR="00FD6D84" w:rsidRPr="0076021C" w:rsidRDefault="00FD6D84" w:rsidP="00FD6D8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FD6D84" w:rsidRPr="0076021C" w:rsidRDefault="00FD6D84" w:rsidP="00FD6D84">
                      <w:pPr>
                        <w:spacing w:after="0" w:line="240" w:lineRule="auto"/>
                        <w:jc w:val="center"/>
                        <w:rPr>
                          <w:rFonts w:ascii="Times New Roman" w:hAnsi="Times New Roman" w:cs="Times New Roman"/>
                          <w:b/>
                          <w:color w:val="000000" w:themeColor="text1"/>
                          <w:sz w:val="8"/>
                          <w:szCs w:val="8"/>
                          <w:lang w:val="fr-FR"/>
                        </w:rPr>
                      </w:pPr>
                    </w:p>
                    <w:p w:rsidR="00FD6D84" w:rsidRPr="0076021C" w:rsidRDefault="00FD6D84" w:rsidP="00FD6D8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SÉRIES : (SVT-SMP)</w:t>
                      </w:r>
                    </w:p>
                    <w:p w:rsidR="00FD6D84" w:rsidRPr="0076021C" w:rsidRDefault="00FD6D84" w:rsidP="00FD6D84">
                      <w:pPr>
                        <w:spacing w:after="0" w:line="240" w:lineRule="auto"/>
                        <w:jc w:val="center"/>
                        <w:rPr>
                          <w:rFonts w:ascii="Times New Roman" w:hAnsi="Times New Roman" w:cs="Times New Roman"/>
                          <w:b/>
                          <w:color w:val="000000" w:themeColor="text1"/>
                          <w:sz w:val="6"/>
                          <w:szCs w:val="6"/>
                          <w:lang w:val="fr-FR"/>
                        </w:rPr>
                      </w:pPr>
                    </w:p>
                    <w:p w:rsidR="00FD6D84" w:rsidRPr="0076021C" w:rsidRDefault="00FD6D84" w:rsidP="00FD6D84">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 xml:space="preserve">FÉVRIER 2022 </w:t>
                      </w:r>
                    </w:p>
                    <w:p w:rsidR="00B27180" w:rsidRPr="00FD6D84" w:rsidRDefault="00B27180" w:rsidP="00B27180">
                      <w:pPr>
                        <w:jc w:val="center"/>
                        <w:rPr>
                          <w:color w:val="000000" w:themeColor="text1"/>
                          <w:lang w:val="fr-FR"/>
                        </w:rPr>
                      </w:pPr>
                    </w:p>
                  </w:txbxContent>
                </v:textbox>
              </v:rect>
            </w:pict>
          </mc:Fallback>
        </mc:AlternateContent>
      </w:r>
      <w:proofErr w:type="spellStart"/>
      <w:proofErr w:type="gramStart"/>
      <w:r w:rsidR="009D79AB" w:rsidRPr="00FD6D84">
        <w:rPr>
          <w:rFonts w:ascii="Times New Roman" w:hAnsi="Times New Roman" w:cs="Times New Roman"/>
          <w:lang w:val="fr-FR"/>
        </w:rPr>
        <w:t>ppppp</w:t>
      </w:r>
      <w:proofErr w:type="spellEnd"/>
      <w:proofErr w:type="gramEnd"/>
    </w:p>
    <w:p w:rsidR="00D071CB" w:rsidRPr="00FD6D84" w:rsidRDefault="00E4310C" w:rsidP="00D071CB">
      <w:pPr>
        <w:rPr>
          <w:rFonts w:ascii="Times New Roman" w:hAnsi="Times New Roman" w:cs="Times New Roman"/>
          <w:lang w:val="fr-FR"/>
        </w:rPr>
      </w:pPr>
      <w:r>
        <w:rPr>
          <w:noProof/>
          <w:lang w:val="fr-FR" w:eastAsia="fr-FR"/>
        </w:rPr>
        <w:lastRenderedPageBreak/>
        <mc:AlternateContent>
          <mc:Choice Requires="wps">
            <w:drawing>
              <wp:anchor distT="0" distB="0" distL="114300" distR="114300" simplePos="0" relativeHeight="251677696" behindDoc="0" locked="0" layoutInCell="1" allowOverlap="1" wp14:anchorId="1F9C2D4E" wp14:editId="4582C055">
                <wp:simplePos x="0" y="0"/>
                <wp:positionH relativeFrom="column">
                  <wp:posOffset>2159000</wp:posOffset>
                </wp:positionH>
                <wp:positionV relativeFrom="paragraph">
                  <wp:posOffset>139700</wp:posOffset>
                </wp:positionV>
                <wp:extent cx="462915" cy="419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 cy="419100"/>
                        </a:xfrm>
                        <a:prstGeom prst="rect">
                          <a:avLst/>
                        </a:prstGeom>
                        <a:noFill/>
                        <a:ln>
                          <a:noFill/>
                        </a:ln>
                        <a:effectLst/>
                      </wps:spPr>
                      <wps:txbx>
                        <w:txbxContent>
                          <w:p w:rsidR="00683D69" w:rsidRPr="0082318D" w:rsidRDefault="0082318D" w:rsidP="00683D69">
                            <w:pPr>
                              <w:jc w:val="center"/>
                              <w:rPr>
                                <w:rFonts w:ascii="Times New Roman" w:hAnsi="Times New Roman" w:cs="Times New Roman"/>
                                <w:b/>
                                <w:noProof/>
                                <w:color w:val="4F81BD" w:themeColor="accent1"/>
                                <w:sz w:val="52"/>
                                <w:szCs w:val="72"/>
                              </w:rPr>
                            </w:pPr>
                            <w:r w:rsidRPr="0082318D">
                              <w:rPr>
                                <w:rFonts w:ascii="Times New Roman" w:hAnsi="Times New Roman" w:cs="Times New Roman"/>
                                <w:b/>
                                <w:noProof/>
                                <w:color w:val="4F81BD" w:themeColor="accent1"/>
                                <w:sz w:val="52"/>
                                <w:szCs w:val="72"/>
                              </w:rPr>
                              <w:t>Réel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70pt;margin-top:11pt;width:36.45pt;height:33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" filled="f" stroked="f">
                <v:path arrowok="t"/>
                <v:textbox>
                  <w:txbxContent>
                    <w:p w:rsidR="00683D69" w:rsidRPr="0082318D" w:rsidRDefault="0082318D" w:rsidP="00683D69">
                      <w:pPr>
                        <w:jc w:val="center"/>
                        <w:rPr>
                          <w:rFonts w:ascii="Times New Roman" w:hAnsi="Times New Roman" w:cs="Times New Roman"/>
                          <w:b/>
                          <w:noProof/>
                          <w:color w:val="4F81BD" w:themeColor="accent1"/>
                          <w:sz w:val="52"/>
                          <w:szCs w:val="72"/>
                        </w:rPr>
                      </w:pPr>
                      <w:r w:rsidRPr="0082318D">
                        <w:rPr>
                          <w:rFonts w:ascii="Times New Roman" w:hAnsi="Times New Roman" w:cs="Times New Roman"/>
                          <w:b/>
                          <w:noProof/>
                          <w:color w:val="4F81BD" w:themeColor="accent1"/>
                          <w:sz w:val="52"/>
                          <w:szCs w:val="72"/>
                        </w:rPr>
                        <w:t>Réel</w:t>
                      </w:r>
                    </w:p>
                  </w:txbxContent>
                </v:textbox>
              </v:shape>
            </w:pict>
          </mc:Fallback>
        </mc:AlternateContent>
      </w:r>
    </w:p>
    <w:p w:rsidR="00B27180" w:rsidRPr="00FD6D84" w:rsidRDefault="00B27180" w:rsidP="00B27180">
      <w:pPr>
        <w:ind w:left="-810"/>
        <w:rPr>
          <w:rFonts w:ascii="Times New Roman" w:hAnsi="Times New Roman" w:cs="Times New Roman"/>
          <w:lang w:val="fr-FR"/>
        </w:rPr>
        <w:sectPr w:rsidR="00B27180" w:rsidRPr="00FD6D84" w:rsidSect="00B27180">
          <w:pgSz w:w="12240" w:h="20160" w:code="5"/>
          <w:pgMar w:top="1440" w:right="1440" w:bottom="1440" w:left="1440" w:header="720" w:footer="720" w:gutter="0"/>
          <w:cols w:num="2" w:sep="1" w:space="720"/>
          <w:docGrid w:linePitch="360"/>
        </w:sectPr>
      </w:pPr>
    </w:p>
    <w:p w:rsidR="000721FA" w:rsidRPr="00FD6D84" w:rsidRDefault="000721FA" w:rsidP="002A174A">
      <w:pPr>
        <w:spacing w:after="0" w:line="240" w:lineRule="auto"/>
        <w:ind w:left="-806"/>
        <w:rPr>
          <w:rFonts w:ascii="Times New Roman" w:hAnsi="Times New Roman" w:cs="Times New Roman"/>
          <w:b/>
          <w:i/>
          <w:sz w:val="4"/>
          <w:szCs w:val="4"/>
          <w:lang w:val="fr-FR"/>
        </w:rPr>
      </w:pPr>
    </w:p>
    <w:p w:rsidR="00EF79E2" w:rsidRPr="00FD6D84" w:rsidRDefault="00EF79E2" w:rsidP="002A174A">
      <w:pPr>
        <w:spacing w:after="0" w:line="240" w:lineRule="auto"/>
        <w:ind w:left="-806"/>
        <w:rPr>
          <w:rFonts w:ascii="Times New Roman" w:hAnsi="Times New Roman" w:cs="Times New Roman"/>
          <w:b/>
          <w:i/>
          <w:sz w:val="10"/>
          <w:szCs w:val="10"/>
          <w:lang w:val="fr-FR"/>
        </w:rPr>
      </w:pPr>
    </w:p>
    <w:p w:rsidR="00A14DF7" w:rsidRPr="00FD6D84" w:rsidRDefault="00A14DF7" w:rsidP="002A174A">
      <w:pPr>
        <w:spacing w:after="0" w:line="240" w:lineRule="auto"/>
        <w:ind w:left="-806"/>
        <w:rPr>
          <w:rFonts w:ascii="Times New Roman" w:hAnsi="Times New Roman" w:cs="Times New Roman"/>
          <w:b/>
          <w:i/>
          <w:sz w:val="18"/>
          <w:lang w:val="fr-FR"/>
        </w:rPr>
      </w:pPr>
    </w:p>
    <w:p w:rsidR="00D76CAA" w:rsidRPr="00FD6D84" w:rsidRDefault="00D76CAA" w:rsidP="002A174A">
      <w:pPr>
        <w:spacing w:after="0" w:line="240" w:lineRule="auto"/>
        <w:ind w:left="-806"/>
        <w:rPr>
          <w:rFonts w:ascii="Times New Roman" w:hAnsi="Times New Roman" w:cs="Times New Roman"/>
          <w:b/>
          <w:i/>
          <w:sz w:val="18"/>
          <w:lang w:val="fr-FR"/>
        </w:rPr>
      </w:pPr>
    </w:p>
    <w:p w:rsidR="00421D06" w:rsidRDefault="00421D06" w:rsidP="00421D06">
      <w:pPr>
        <w:spacing w:after="0" w:line="240" w:lineRule="auto"/>
        <w:ind w:left="-806"/>
        <w:rPr>
          <w:rFonts w:ascii="Times New Roman" w:hAnsi="Times New Roman" w:cs="Times New Roman"/>
          <w:b/>
          <w:i/>
          <w:sz w:val="18"/>
          <w:szCs w:val="18"/>
          <w:lang w:val="fr-FR"/>
        </w:rPr>
      </w:pPr>
      <w:r w:rsidRPr="007141F7">
        <w:rPr>
          <w:rFonts w:ascii="Times New Roman" w:hAnsi="Times New Roman" w:cs="Times New Roman"/>
          <w:b/>
          <w:i/>
          <w:sz w:val="18"/>
          <w:u w:val="double"/>
          <w:lang w:val="fr-FR"/>
        </w:rPr>
        <w:t>Consignes :</w:t>
      </w:r>
      <w:r w:rsidRPr="00567D2E">
        <w:rPr>
          <w:rFonts w:ascii="Times New Roman" w:hAnsi="Times New Roman" w:cs="Times New Roman"/>
          <w:b/>
          <w:i/>
          <w:sz w:val="18"/>
          <w:lang w:val="fr-FR"/>
        </w:rPr>
        <w:t xml:space="preserve"> </w:t>
      </w:r>
      <w:r>
        <w:rPr>
          <w:rFonts w:ascii="Times New Roman" w:hAnsi="Times New Roman" w:cs="Times New Roman"/>
          <w:b/>
          <w:i/>
          <w:sz w:val="18"/>
          <w:lang w:val="fr-FR"/>
        </w:rPr>
        <w:t xml:space="preserve">  </w:t>
      </w:r>
      <w:r w:rsidRPr="00024F23">
        <w:rPr>
          <w:rFonts w:ascii="Times New Roman" w:hAnsi="Times New Roman" w:cs="Times New Roman"/>
          <w:b/>
          <w:sz w:val="18"/>
          <w:lang w:val="fr-FR"/>
        </w:rPr>
        <w:t>1.</w:t>
      </w:r>
      <w:r w:rsidRPr="00567D2E">
        <w:rPr>
          <w:rFonts w:ascii="Times New Roman" w:hAnsi="Times New Roman" w:cs="Times New Roman"/>
          <w:b/>
          <w:i/>
          <w:sz w:val="18"/>
          <w:lang w:val="fr-FR"/>
        </w:rPr>
        <w:t xml:space="preserve"> </w:t>
      </w:r>
      <w:r w:rsidRPr="00567D2E">
        <w:rPr>
          <w:rFonts w:ascii="Times New Roman" w:hAnsi="Times New Roman" w:cs="Times New Roman"/>
          <w:b/>
          <w:i/>
          <w:sz w:val="18"/>
          <w:szCs w:val="18"/>
          <w:lang w:val="fr-FR"/>
        </w:rPr>
        <w:t xml:space="preserve">L’usage de la calculatrice programmable est </w:t>
      </w:r>
      <w:r>
        <w:rPr>
          <w:rFonts w:ascii="Times New Roman" w:hAnsi="Times New Roman" w:cs="Times New Roman"/>
          <w:b/>
          <w:i/>
          <w:sz w:val="18"/>
          <w:szCs w:val="18"/>
          <w:lang w:val="fr-FR"/>
        </w:rPr>
        <w:t>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 xml:space="preserve">ellement </w:t>
      </w:r>
      <w:r w:rsidRPr="00567D2E">
        <w:rPr>
          <w:rFonts w:ascii="Times New Roman" w:hAnsi="Times New Roman" w:cs="Times New Roman"/>
          <w:b/>
          <w:i/>
          <w:sz w:val="18"/>
          <w:szCs w:val="18"/>
          <w:lang w:val="fr-FR"/>
        </w:rPr>
        <w:t>interdit</w:t>
      </w:r>
      <w:r>
        <w:rPr>
          <w:rFonts w:ascii="Times New Roman" w:hAnsi="Times New Roman" w:cs="Times New Roman"/>
          <w:b/>
          <w:i/>
          <w:sz w:val="18"/>
          <w:szCs w:val="18"/>
          <w:lang w:val="fr-FR"/>
        </w:rPr>
        <w:t>.</w:t>
      </w:r>
      <w:r w:rsidRPr="00567D2E">
        <w:rPr>
          <w:rFonts w:ascii="Times New Roman" w:hAnsi="Times New Roman" w:cs="Times New Roman"/>
          <w:b/>
          <w:i/>
          <w:sz w:val="18"/>
          <w:szCs w:val="18"/>
          <w:lang w:val="fr-FR"/>
        </w:rPr>
        <w:tab/>
      </w:r>
    </w:p>
    <w:p w:rsidR="00421D06" w:rsidRPr="00567D2E" w:rsidRDefault="00421D06" w:rsidP="00421D06">
      <w:pPr>
        <w:spacing w:after="0" w:line="240" w:lineRule="auto"/>
        <w:ind w:left="-806" w:firstLine="806"/>
        <w:rPr>
          <w:rFonts w:ascii="Times New Roman" w:hAnsi="Times New Roman" w:cs="Times New Roman"/>
          <w:b/>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2.</w:t>
      </w:r>
      <w:r w:rsidRPr="00567D2E">
        <w:rPr>
          <w:rFonts w:ascii="Times New Roman" w:hAnsi="Times New Roman" w:cs="Times New Roman"/>
          <w:b/>
          <w:i/>
          <w:sz w:val="18"/>
          <w:szCs w:val="18"/>
          <w:lang w:val="fr-FR"/>
        </w:rPr>
        <w:t xml:space="preserve"> </w:t>
      </w:r>
      <w:r>
        <w:rPr>
          <w:rFonts w:ascii="Times New Roman" w:hAnsi="Times New Roman" w:cs="Times New Roman"/>
          <w:b/>
          <w:i/>
          <w:sz w:val="18"/>
          <w:szCs w:val="18"/>
          <w:lang w:val="fr-FR"/>
        </w:rPr>
        <w:t xml:space="preserve">Tout gadget électronique (Tél., tablette, iPad, montre </w:t>
      </w:r>
      <w:proofErr w:type="gramStart"/>
      <w:r>
        <w:rPr>
          <w:rFonts w:ascii="Times New Roman" w:hAnsi="Times New Roman" w:cs="Times New Roman"/>
          <w:b/>
          <w:i/>
          <w:sz w:val="18"/>
          <w:szCs w:val="18"/>
          <w:lang w:val="fr-FR"/>
        </w:rPr>
        <w:t>intelligente</w:t>
      </w:r>
      <w:proofErr w:type="gramEnd"/>
      <w:r>
        <w:rPr>
          <w:rFonts w:ascii="Times New Roman" w:hAnsi="Times New Roman" w:cs="Times New Roman"/>
          <w:b/>
          <w:i/>
          <w:sz w:val="18"/>
          <w:szCs w:val="18"/>
          <w:lang w:val="fr-FR"/>
        </w:rPr>
        <w:t>) est 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ellement interdit dans la salle d’examen.</w:t>
      </w:r>
    </w:p>
    <w:p w:rsidR="00421D06" w:rsidRPr="00707D53" w:rsidRDefault="00421D06" w:rsidP="00421D06">
      <w:pPr>
        <w:spacing w:after="0" w:line="240" w:lineRule="auto"/>
        <w:ind w:left="-806" w:firstLine="806"/>
        <w:rPr>
          <w:rFonts w:ascii="Times New Roman" w:hAnsi="Times New Roman" w:cs="Times New Roman"/>
          <w:b/>
          <w:i/>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3.</w:t>
      </w:r>
      <w:r w:rsidRPr="00567D2E">
        <w:rPr>
          <w:rFonts w:ascii="Times New Roman" w:hAnsi="Times New Roman" w:cs="Times New Roman"/>
          <w:b/>
          <w:i/>
          <w:sz w:val="18"/>
          <w:szCs w:val="18"/>
          <w:lang w:val="fr-FR"/>
        </w:rPr>
        <w:t xml:space="preserve"> </w:t>
      </w:r>
      <w:r w:rsidRPr="00707D53">
        <w:rPr>
          <w:rFonts w:ascii="Times New Roman" w:hAnsi="Times New Roman" w:cs="Times New Roman"/>
          <w:b/>
          <w:i/>
          <w:sz w:val="18"/>
          <w:szCs w:val="18"/>
          <w:lang w:val="fr-FR"/>
        </w:rPr>
        <w:t>Le silence est obligatoire</w:t>
      </w:r>
      <w:r>
        <w:rPr>
          <w:rFonts w:ascii="Times New Roman" w:hAnsi="Times New Roman" w:cs="Times New Roman"/>
          <w:b/>
          <w:i/>
          <w:sz w:val="18"/>
          <w:szCs w:val="18"/>
          <w:lang w:val="fr-FR"/>
        </w:rPr>
        <w:t xml:space="preserve"> dans la salle, il crée de meilleures conditions de travail.</w:t>
      </w:r>
    </w:p>
    <w:p w:rsidR="00106C9C" w:rsidRPr="00FD6D84" w:rsidRDefault="00106C9C" w:rsidP="00106C9C">
      <w:pPr>
        <w:spacing w:after="0" w:line="240" w:lineRule="auto"/>
        <w:ind w:left="5674" w:firstLine="806"/>
        <w:rPr>
          <w:rFonts w:ascii="Times New Roman" w:hAnsi="Times New Roman" w:cs="Times New Roman"/>
          <w:b/>
          <w:i/>
          <w:sz w:val="18"/>
          <w:szCs w:val="18"/>
          <w:lang w:val="fr-FR"/>
        </w:rPr>
      </w:pPr>
      <w:r w:rsidRPr="00FD6D84">
        <w:rPr>
          <w:rFonts w:ascii="Times New Roman" w:hAnsi="Times New Roman" w:cs="Times New Roman"/>
          <w:b/>
          <w:i/>
          <w:sz w:val="18"/>
          <w:szCs w:val="18"/>
          <w:lang w:val="fr-FR"/>
        </w:rPr>
        <w:t xml:space="preserve">Durée de l’épreuve : </w:t>
      </w:r>
      <w:r w:rsidR="004D0A5F">
        <w:rPr>
          <w:rFonts w:ascii="Times New Roman" w:hAnsi="Times New Roman" w:cs="Times New Roman"/>
          <w:b/>
          <w:i/>
          <w:sz w:val="18"/>
          <w:szCs w:val="18"/>
          <w:lang w:val="fr-FR"/>
        </w:rPr>
        <w:t>3 heures</w:t>
      </w:r>
    </w:p>
    <w:p w:rsidR="002D092C" w:rsidRPr="00FD6D84" w:rsidRDefault="002D092C" w:rsidP="00106C9C">
      <w:pPr>
        <w:spacing w:after="0" w:line="240" w:lineRule="auto"/>
        <w:ind w:left="5674" w:firstLine="806"/>
        <w:rPr>
          <w:rFonts w:ascii="Times New Roman" w:hAnsi="Times New Roman" w:cs="Times New Roman"/>
          <w:b/>
          <w:i/>
          <w:sz w:val="18"/>
          <w:szCs w:val="18"/>
          <w:lang w:val="fr-FR"/>
        </w:rPr>
      </w:pPr>
    </w:p>
    <w:p w:rsidR="004739A1" w:rsidRPr="00FD6D84" w:rsidRDefault="002952DC" w:rsidP="00CA5520">
      <w:pPr>
        <w:spacing w:after="0" w:line="240" w:lineRule="auto"/>
        <w:ind w:left="-806"/>
        <w:jc w:val="both"/>
        <w:rPr>
          <w:rFonts w:ascii="Times New Roman" w:hAnsi="Times New Roman" w:cs="Times New Roman"/>
          <w:b/>
          <w:i/>
          <w:sz w:val="18"/>
          <w:szCs w:val="18"/>
          <w:lang w:val="fr-FR"/>
        </w:rPr>
      </w:pPr>
      <w:r w:rsidRPr="00FD6D84">
        <w:rPr>
          <w:rFonts w:ascii="Times New Roman" w:hAnsi="Times New Roman" w:cs="Times New Roman"/>
          <w:b/>
          <w:i/>
          <w:sz w:val="18"/>
          <w:szCs w:val="18"/>
          <w:u w:val="single"/>
          <w:lang w:val="fr-FR"/>
        </w:rPr>
        <w:t>N.B </w:t>
      </w:r>
      <w:proofErr w:type="gramStart"/>
      <w:r w:rsidRPr="00FD6D84">
        <w:rPr>
          <w:rFonts w:ascii="Times New Roman" w:hAnsi="Times New Roman" w:cs="Times New Roman"/>
          <w:b/>
          <w:i/>
          <w:sz w:val="18"/>
          <w:szCs w:val="18"/>
          <w:u w:val="single"/>
          <w:lang w:val="fr-FR"/>
        </w:rPr>
        <w:t>:</w:t>
      </w:r>
      <w:r w:rsidR="004739A1" w:rsidRPr="00FD6D84">
        <w:rPr>
          <w:rFonts w:ascii="Times New Roman" w:hAnsi="Times New Roman" w:cs="Times New Roman"/>
          <w:b/>
          <w:i/>
          <w:sz w:val="18"/>
          <w:szCs w:val="18"/>
          <w:lang w:val="fr-FR"/>
        </w:rPr>
        <w:t>L</w:t>
      </w:r>
      <w:r w:rsidRPr="00FD6D84">
        <w:rPr>
          <w:rFonts w:ascii="Times New Roman" w:hAnsi="Times New Roman" w:cs="Times New Roman"/>
          <w:b/>
          <w:i/>
          <w:sz w:val="18"/>
          <w:szCs w:val="18"/>
          <w:lang w:val="fr-FR"/>
        </w:rPr>
        <w:t>e</w:t>
      </w:r>
      <w:proofErr w:type="gramEnd"/>
      <w:r w:rsidRPr="00FD6D84">
        <w:rPr>
          <w:rFonts w:ascii="Times New Roman" w:hAnsi="Times New Roman" w:cs="Times New Roman"/>
          <w:b/>
          <w:i/>
          <w:sz w:val="18"/>
          <w:szCs w:val="18"/>
          <w:lang w:val="fr-FR"/>
        </w:rPr>
        <w:t xml:space="preserve"> sujet est composé de </w:t>
      </w:r>
      <w:r w:rsidR="007B749D" w:rsidRPr="00FD6D84">
        <w:rPr>
          <w:rFonts w:ascii="Times New Roman" w:hAnsi="Times New Roman" w:cs="Times New Roman"/>
          <w:b/>
          <w:i/>
          <w:sz w:val="18"/>
          <w:szCs w:val="18"/>
          <w:lang w:val="fr-FR"/>
        </w:rPr>
        <w:t xml:space="preserve">deux </w:t>
      </w:r>
      <w:r w:rsidR="000A3BC2" w:rsidRPr="00FD6D84">
        <w:rPr>
          <w:rFonts w:ascii="Times New Roman" w:hAnsi="Times New Roman" w:cs="Times New Roman"/>
          <w:b/>
          <w:i/>
          <w:sz w:val="18"/>
          <w:szCs w:val="18"/>
          <w:lang w:val="fr-FR"/>
        </w:rPr>
        <w:t>parties A</w:t>
      </w:r>
      <w:r w:rsidR="007B749D" w:rsidRPr="00FD6D84">
        <w:rPr>
          <w:rFonts w:ascii="Times New Roman" w:hAnsi="Times New Roman" w:cs="Times New Roman"/>
          <w:b/>
          <w:i/>
          <w:sz w:val="18"/>
          <w:szCs w:val="18"/>
          <w:lang w:val="fr-FR"/>
        </w:rPr>
        <w:t xml:space="preserve"> et </w:t>
      </w:r>
      <w:r w:rsidRPr="00FD6D84">
        <w:rPr>
          <w:rFonts w:ascii="Times New Roman" w:hAnsi="Times New Roman" w:cs="Times New Roman"/>
          <w:b/>
          <w:i/>
          <w:sz w:val="18"/>
          <w:szCs w:val="18"/>
          <w:lang w:val="fr-FR"/>
        </w:rPr>
        <w:t>B</w:t>
      </w:r>
      <w:r w:rsidR="00254FAD" w:rsidRPr="00FD6D84">
        <w:rPr>
          <w:rFonts w:ascii="Times New Roman" w:hAnsi="Times New Roman" w:cs="Times New Roman"/>
          <w:b/>
          <w:i/>
          <w:sz w:val="18"/>
          <w:szCs w:val="18"/>
          <w:lang w:val="fr-FR"/>
        </w:rPr>
        <w:t xml:space="preserve">. </w:t>
      </w:r>
      <w:r w:rsidRPr="00FD6D84">
        <w:rPr>
          <w:rFonts w:ascii="Times New Roman" w:hAnsi="Times New Roman" w:cs="Times New Roman"/>
          <w:b/>
          <w:i/>
          <w:sz w:val="18"/>
          <w:szCs w:val="18"/>
          <w:lang w:val="fr-FR"/>
        </w:rPr>
        <w:t>Dans chaque exercice, le candidat est invité éventuellement à faire figurer sur la copie toute trace de recherches, même incomplètes ou non fructueuses, qu’il aura développée. Il est rappelé que la qualité de la rédaction, la clarté et la précision des raisonnements entreront pour une part importante dans l’appréciation.</w:t>
      </w:r>
      <w:r w:rsidR="00005AC9" w:rsidRPr="00FD6D84">
        <w:rPr>
          <w:rFonts w:ascii="Times New Roman" w:hAnsi="Times New Roman" w:cs="Times New Roman"/>
          <w:b/>
          <w:i/>
          <w:sz w:val="18"/>
          <w:szCs w:val="18"/>
          <w:lang w:val="fr-FR"/>
        </w:rPr>
        <w:tab/>
      </w:r>
      <w:r w:rsidR="00005AC9" w:rsidRPr="00FD6D84">
        <w:rPr>
          <w:rFonts w:ascii="Times New Roman" w:hAnsi="Times New Roman" w:cs="Times New Roman"/>
          <w:b/>
          <w:i/>
          <w:sz w:val="18"/>
          <w:szCs w:val="18"/>
          <w:lang w:val="fr-FR"/>
        </w:rPr>
        <w:tab/>
      </w:r>
    </w:p>
    <w:p w:rsidR="004739A1" w:rsidRPr="00FD6D84" w:rsidRDefault="00E4310C" w:rsidP="004739A1">
      <w:pPr>
        <w:ind w:left="-810"/>
        <w:jc w:val="right"/>
        <w:rPr>
          <w:rFonts w:ascii="Times New Roman" w:hAnsi="Times New Roman" w:cs="Times New Roman"/>
          <w:b/>
          <w:i/>
          <w:sz w:val="18"/>
          <w:szCs w:val="18"/>
          <w:lang w:val="fr-FR"/>
        </w:rPr>
      </w:pPr>
      <w:r>
        <w:rPr>
          <w:rFonts w:ascii="Times New Roman" w:hAnsi="Times New Roman" w:cs="Times New Roman"/>
          <w:noProof/>
          <w:lang w:val="fr-FR" w:eastAsia="fr-FR"/>
        </w:rPr>
        <mc:AlternateContent>
          <mc:Choice Requires="wps">
            <w:drawing>
              <wp:anchor distT="0" distB="0" distL="114300" distR="114300" simplePos="0" relativeHeight="251673600" behindDoc="0" locked="0" layoutInCell="1" allowOverlap="1" wp14:anchorId="41174778" wp14:editId="351D97D1">
                <wp:simplePos x="0" y="0"/>
                <wp:positionH relativeFrom="column">
                  <wp:posOffset>-552450</wp:posOffset>
                </wp:positionH>
                <wp:positionV relativeFrom="paragraph">
                  <wp:posOffset>89535</wp:posOffset>
                </wp:positionV>
                <wp:extent cx="3460750" cy="425450"/>
                <wp:effectExtent l="0" t="0" r="254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0" cy="425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7E4A" w:rsidRDefault="00DB7E4A" w:rsidP="0005643F">
                            <w:pPr>
                              <w:spacing w:after="0" w:line="240" w:lineRule="auto"/>
                              <w:jc w:val="both"/>
                              <w:rPr>
                                <w:rFonts w:ascii="Times New Roman" w:hAnsi="Times New Roman" w:cs="Times New Roman"/>
                                <w:b/>
                                <w:color w:val="000000" w:themeColor="text1"/>
                                <w:sz w:val="20"/>
                              </w:rPr>
                            </w:pPr>
                            <w:r w:rsidRPr="00FD6D84">
                              <w:rPr>
                                <w:rFonts w:ascii="Times New Roman" w:hAnsi="Times New Roman" w:cs="Times New Roman"/>
                                <w:b/>
                                <w:color w:val="000000" w:themeColor="text1"/>
                                <w:sz w:val="20"/>
                                <w:lang w:val="fr-FR"/>
                              </w:rPr>
                              <w:t xml:space="preserve">PARTIE A.- Recopier et compléter les phrases suivantes </w:t>
                            </w:r>
                            <w:r w:rsidR="0005643F" w:rsidRPr="00FD6D84">
                              <w:rPr>
                                <w:rFonts w:ascii="Times New Roman" w:hAnsi="Times New Roman" w:cs="Times New Roman"/>
                                <w:b/>
                                <w:color w:val="000000" w:themeColor="text1"/>
                                <w:sz w:val="20"/>
                                <w:lang w:val="fr-FR"/>
                              </w:rPr>
                              <w:t xml:space="preserve">    </w:t>
                            </w:r>
                            <w:r w:rsidR="00DA2223" w:rsidRPr="00FD6D84">
                              <w:rPr>
                                <w:rFonts w:ascii="Times New Roman" w:hAnsi="Times New Roman" w:cs="Times New Roman"/>
                                <w:b/>
                                <w:color w:val="000000" w:themeColor="text1"/>
                                <w:sz w:val="20"/>
                                <w:lang w:val="fr-FR"/>
                              </w:rPr>
                              <w:t>(1 à 5</w:t>
                            </w:r>
                            <w:r w:rsidRPr="00FD6D84">
                              <w:rPr>
                                <w:rFonts w:ascii="Times New Roman" w:hAnsi="Times New Roman" w:cs="Times New Roman"/>
                                <w:b/>
                                <w:color w:val="000000" w:themeColor="text1"/>
                                <w:sz w:val="20"/>
                                <w:lang w:val="fr-FR"/>
                              </w:rPr>
                              <w:t>)</w:t>
                            </w:r>
                            <w:r w:rsidR="00111542" w:rsidRPr="00FD6D84">
                              <w:rPr>
                                <w:rFonts w:ascii="Times New Roman" w:hAnsi="Times New Roman" w:cs="Times New Roman"/>
                                <w:b/>
                                <w:color w:val="000000" w:themeColor="text1"/>
                                <w:sz w:val="20"/>
                                <w:lang w:val="fr-FR"/>
                              </w:rPr>
                              <w:t xml:space="preserve">.  </w:t>
                            </w:r>
                            <w:r w:rsidR="00111542">
                              <w:rPr>
                                <w:rFonts w:ascii="Times New Roman" w:hAnsi="Times New Roman" w:cs="Times New Roman"/>
                                <w:b/>
                                <w:color w:val="000000" w:themeColor="text1"/>
                                <w:sz w:val="20"/>
                              </w:rPr>
                              <w:t>(3</w:t>
                            </w:r>
                            <w:r w:rsidR="00CA5520">
                              <w:rPr>
                                <w:rFonts w:ascii="Times New Roman" w:hAnsi="Times New Roman" w:cs="Times New Roman"/>
                                <w:b/>
                                <w:color w:val="000000" w:themeColor="text1"/>
                                <w:sz w:val="20"/>
                              </w:rPr>
                              <w:t xml:space="preserve">0 pts / </w:t>
                            </w:r>
                            <w:r w:rsidR="00111542">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43.5pt;margin-top:7.05pt;width:272.5pt;height: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" fillcolor="white [3212]" strokecolor="black [3213]" strokeweight="1pt">
                <v:path arrowok="t"/>
                <v:textbox>
                  <w:txbxContent>
                    <w:p w:rsidR="00DB7E4A" w:rsidRDefault="00DB7E4A" w:rsidP="0005643F">
                      <w:pPr>
                        <w:spacing w:after="0" w:line="240" w:lineRule="auto"/>
                        <w:jc w:val="both"/>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 xml:space="preserve">ompléter les phrases suivantes </w:t>
                      </w:r>
                      <w:r w:rsidR="0005643F">
                        <w:rPr>
                          <w:rFonts w:ascii="Times New Roman" w:hAnsi="Times New Roman" w:cs="Times New Roman"/>
                          <w:b/>
                          <w:color w:val="000000" w:themeColor="text1"/>
                          <w:sz w:val="20"/>
                        </w:rPr>
                        <w:t xml:space="preserve">    </w:t>
                      </w:r>
                      <w:r w:rsidR="00DA2223">
                        <w:rPr>
                          <w:rFonts w:ascii="Times New Roman" w:hAnsi="Times New Roman" w:cs="Times New Roman"/>
                          <w:b/>
                          <w:color w:val="000000" w:themeColor="text1"/>
                          <w:sz w:val="20"/>
                        </w:rPr>
                        <w:t>(1 à 5</w:t>
                      </w:r>
                      <w:r w:rsidRPr="004739A1">
                        <w:rPr>
                          <w:rFonts w:ascii="Times New Roman" w:hAnsi="Times New Roman" w:cs="Times New Roman"/>
                          <w:b/>
                          <w:color w:val="000000" w:themeColor="text1"/>
                          <w:sz w:val="20"/>
                        </w:rPr>
                        <w:t>)</w:t>
                      </w:r>
                      <w:r w:rsidR="00111542">
                        <w:rPr>
                          <w:rFonts w:ascii="Times New Roman" w:hAnsi="Times New Roman" w:cs="Times New Roman"/>
                          <w:b/>
                          <w:color w:val="000000" w:themeColor="text1"/>
                          <w:sz w:val="20"/>
                        </w:rPr>
                        <w:t>.  (3</w:t>
                      </w:r>
                      <w:r w:rsidR="00CA5520">
                        <w:rPr>
                          <w:rFonts w:ascii="Times New Roman" w:hAnsi="Times New Roman" w:cs="Times New Roman"/>
                          <w:b/>
                          <w:color w:val="000000" w:themeColor="text1"/>
                          <w:sz w:val="20"/>
                        </w:rPr>
                        <w:t xml:space="preserve">0 pts / </w:t>
                      </w:r>
                      <w:r w:rsidR="00111542">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v:textbox>
              </v:rect>
            </w:pict>
          </mc:Fallback>
        </mc:AlternateContent>
      </w:r>
      <w:r>
        <w:rPr>
          <w:rFonts w:ascii="Times New Roman" w:hAnsi="Times New Roman" w:cs="Times New Roman"/>
          <w:b/>
          <w:i/>
          <w:noProof/>
          <w:sz w:val="18"/>
          <w:szCs w:val="18"/>
          <w:lang w:val="fr-FR" w:eastAsia="fr-FR"/>
        </w:rPr>
        <mc:AlternateContent>
          <mc:Choice Requires="wps">
            <w:drawing>
              <wp:anchor distT="4294967295" distB="4294967295" distL="114300" distR="114300" simplePos="0" relativeHeight="251660288" behindDoc="0" locked="0" layoutInCell="1" allowOverlap="1" wp14:anchorId="4B5602DE" wp14:editId="3DB8E59A">
                <wp:simplePos x="0" y="0"/>
                <wp:positionH relativeFrom="column">
                  <wp:posOffset>-622935</wp:posOffset>
                </wp:positionH>
                <wp:positionV relativeFrom="paragraph">
                  <wp:posOffset>67944</wp:posOffset>
                </wp:positionV>
                <wp:extent cx="722376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" strokecolor="black [3213]">
                <o:lock v:ext="edit" shapetype="f"/>
              </v:line>
            </w:pict>
          </mc:Fallback>
        </mc:AlternateContent>
      </w:r>
    </w:p>
    <w:p w:rsidR="004739A1" w:rsidRPr="00FD6D84" w:rsidRDefault="004739A1" w:rsidP="00D071CB">
      <w:pPr>
        <w:rPr>
          <w:rFonts w:ascii="Times New Roman" w:hAnsi="Times New Roman" w:cs="Times New Roman"/>
          <w:lang w:val="fr-FR"/>
        </w:rPr>
        <w:sectPr w:rsidR="004739A1" w:rsidRPr="00FD6D84" w:rsidSect="00B27180">
          <w:type w:val="continuous"/>
          <w:pgSz w:w="12240" w:h="20160" w:code="5"/>
          <w:pgMar w:top="1440" w:right="1440" w:bottom="1440" w:left="1440" w:header="720" w:footer="720" w:gutter="0"/>
          <w:cols w:sep="1" w:space="720"/>
          <w:docGrid w:linePitch="360"/>
        </w:sectPr>
      </w:pPr>
    </w:p>
    <w:p w:rsidR="00D071CB" w:rsidRPr="00FD6D84" w:rsidRDefault="00D071CB" w:rsidP="00D071CB">
      <w:pPr>
        <w:rPr>
          <w:rFonts w:ascii="Times New Roman" w:hAnsi="Times New Roman" w:cs="Times New Roman"/>
          <w:sz w:val="10"/>
          <w:szCs w:val="10"/>
          <w:lang w:val="fr-FR"/>
        </w:rPr>
      </w:pPr>
    </w:p>
    <w:p w:rsidR="004B2871" w:rsidRPr="00FD6D84" w:rsidRDefault="004B2871" w:rsidP="008047D5">
      <w:pPr>
        <w:pStyle w:val="Paragraphedeliste"/>
        <w:spacing w:after="0" w:line="240" w:lineRule="auto"/>
        <w:ind w:left="-900"/>
        <w:jc w:val="both"/>
        <w:rPr>
          <w:rFonts w:ascii="Times New Roman" w:hAnsi="Times New Roman" w:cs="Times New Roman"/>
          <w:b/>
          <w:sz w:val="6"/>
          <w:szCs w:val="6"/>
          <w:lang w:val="fr-FR"/>
        </w:rPr>
      </w:pPr>
    </w:p>
    <w:p w:rsidR="000A6994" w:rsidRDefault="000A6994" w:rsidP="0020714A">
      <w:pPr>
        <w:pStyle w:val="Paragraphedeliste"/>
        <w:numPr>
          <w:ilvl w:val="0"/>
          <w:numId w:val="1"/>
        </w:numPr>
        <w:tabs>
          <w:tab w:val="left" w:pos="993"/>
        </w:tabs>
        <w:spacing w:before="240" w:line="240" w:lineRule="auto"/>
        <w:ind w:left="-54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Soit la fonction numérique de variable réelle </w:t>
      </w:r>
      <w:r>
        <w:rPr>
          <w:rFonts w:ascii="Times New Roman" w:hAnsi="Times New Roman" w:cs="Times New Roman"/>
          <w:i/>
          <w:color w:val="000000" w:themeColor="text1"/>
          <w:sz w:val="24"/>
          <w:szCs w:val="24"/>
          <w:lang w:val="fr-FR"/>
        </w:rPr>
        <w:t>x</w:t>
      </w:r>
      <w:r>
        <w:rPr>
          <w:rFonts w:ascii="Times New Roman" w:hAnsi="Times New Roman" w:cs="Times New Roman"/>
          <w:color w:val="000000" w:themeColor="text1"/>
          <w:sz w:val="24"/>
          <w:szCs w:val="24"/>
          <w:lang w:val="fr-FR"/>
        </w:rPr>
        <w:t xml:space="preserve"> définie sur </w:t>
      </w:r>
      <w:r w:rsidRPr="000A6994">
        <w:rPr>
          <w:rFonts w:ascii="Times New Roman" w:hAnsi="Times New Roman" w:cs="Times New Roman"/>
          <w:color w:val="000000" w:themeColor="text1"/>
          <w:position w:val="-10"/>
          <w:sz w:val="24"/>
          <w:szCs w:val="24"/>
          <w:lang w:val="fr-FR"/>
        </w:rPr>
        <w:object w:dxaOrig="8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16pt" o:ole="">
            <v:imagedata r:id="rId8" o:title=""/>
          </v:shape>
          <o:OLEObject Type="Embed" ProgID="Equation.3" ShapeID="_x0000_i1025" DrawAspect="Content" ObjectID="_1729423793" r:id="rId9"/>
        </w:object>
      </w:r>
      <w:r>
        <w:rPr>
          <w:rFonts w:ascii="Times New Roman" w:hAnsi="Times New Roman" w:cs="Times New Roman"/>
          <w:color w:val="000000" w:themeColor="text1"/>
          <w:sz w:val="24"/>
          <w:szCs w:val="24"/>
          <w:lang w:val="fr-FR"/>
        </w:rPr>
        <w:t xml:space="preserve">par : </w:t>
      </w:r>
      <w:r w:rsidR="002A6AB8" w:rsidRPr="000A6994">
        <w:rPr>
          <w:rFonts w:ascii="Times New Roman" w:hAnsi="Times New Roman" w:cs="Times New Roman"/>
          <w:color w:val="000000" w:themeColor="text1"/>
          <w:position w:val="-10"/>
          <w:sz w:val="24"/>
          <w:szCs w:val="24"/>
          <w:lang w:val="fr-FR"/>
        </w:rPr>
        <w:object w:dxaOrig="1960" w:dyaOrig="360">
          <v:shape id="_x0000_i1026" type="#_x0000_t75" style="width:98pt;height:18pt" o:ole="">
            <v:imagedata r:id="rId10" o:title=""/>
          </v:shape>
          <o:OLEObject Type="Embed" ProgID="Equation.3" ShapeID="_x0000_i1026" DrawAspect="Content" ObjectID="_1729423794" r:id="rId11"/>
        </w:object>
      </w:r>
      <w:r>
        <w:rPr>
          <w:rFonts w:ascii="Times New Roman" w:hAnsi="Times New Roman" w:cs="Times New Roman"/>
          <w:color w:val="000000" w:themeColor="text1"/>
          <w:sz w:val="24"/>
          <w:szCs w:val="24"/>
          <w:lang w:val="fr-FR"/>
        </w:rPr>
        <w:t xml:space="preserve">On peut donc affirmer que la fonction </w:t>
      </w:r>
      <w:r>
        <w:rPr>
          <w:rFonts w:ascii="Times New Roman" w:hAnsi="Times New Roman" w:cs="Times New Roman"/>
          <w:i/>
          <w:color w:val="000000" w:themeColor="text1"/>
          <w:sz w:val="24"/>
          <w:szCs w:val="24"/>
          <w:lang w:val="fr-FR"/>
        </w:rPr>
        <w:t>f</w:t>
      </w:r>
      <w:r>
        <w:rPr>
          <w:rFonts w:ascii="Times New Roman" w:hAnsi="Times New Roman" w:cs="Times New Roman"/>
          <w:color w:val="000000" w:themeColor="text1"/>
          <w:sz w:val="24"/>
          <w:szCs w:val="24"/>
          <w:lang w:val="fr-FR"/>
        </w:rPr>
        <w:t xml:space="preserve"> admet un extrémum en </w:t>
      </w:r>
      <w:r>
        <w:rPr>
          <w:rFonts w:ascii="Times New Roman" w:hAnsi="Times New Roman" w:cs="Times New Roman"/>
          <w:i/>
          <w:color w:val="000000" w:themeColor="text1"/>
          <w:sz w:val="24"/>
          <w:szCs w:val="24"/>
          <w:lang w:val="fr-FR"/>
        </w:rPr>
        <w:t>x</w:t>
      </w:r>
      <w:r>
        <w:rPr>
          <w:rFonts w:ascii="Times New Roman" w:hAnsi="Times New Roman" w:cs="Times New Roman"/>
          <w:color w:val="000000" w:themeColor="text1"/>
          <w:sz w:val="24"/>
          <w:szCs w:val="24"/>
          <w:lang w:val="fr-FR"/>
        </w:rPr>
        <w:t xml:space="preserve"> = ……….</w:t>
      </w:r>
    </w:p>
    <w:p w:rsidR="000A6994" w:rsidRPr="00E8032E" w:rsidRDefault="000A6994" w:rsidP="000A6994">
      <w:pPr>
        <w:pStyle w:val="Paragraphedeliste"/>
        <w:tabs>
          <w:tab w:val="left" w:pos="993"/>
        </w:tabs>
        <w:spacing w:before="240"/>
        <w:ind w:left="-540"/>
        <w:jc w:val="both"/>
        <w:rPr>
          <w:rFonts w:ascii="Times New Roman" w:hAnsi="Times New Roman" w:cs="Times New Roman"/>
          <w:color w:val="000000" w:themeColor="text1"/>
          <w:sz w:val="6"/>
          <w:szCs w:val="6"/>
          <w:lang w:val="fr-FR"/>
        </w:rPr>
      </w:pPr>
    </w:p>
    <w:p w:rsidR="000A6994" w:rsidRDefault="002A6AB8" w:rsidP="0020714A">
      <w:pPr>
        <w:pStyle w:val="Paragraphedeliste"/>
        <w:numPr>
          <w:ilvl w:val="0"/>
          <w:numId w:val="1"/>
        </w:numPr>
        <w:tabs>
          <w:tab w:val="left" w:pos="993"/>
        </w:tabs>
        <w:spacing w:before="240" w:line="240" w:lineRule="auto"/>
        <w:ind w:left="-54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On note </w:t>
      </w:r>
      <w:r>
        <w:rPr>
          <w:rFonts w:ascii="Times New Roman" w:hAnsi="Times New Roman" w:cs="Times New Roman"/>
          <w:i/>
          <w:color w:val="000000" w:themeColor="text1"/>
          <w:sz w:val="24"/>
          <w:szCs w:val="24"/>
          <w:lang w:val="fr-FR"/>
        </w:rPr>
        <w:t>j</w:t>
      </w:r>
      <w:r>
        <w:rPr>
          <w:rFonts w:ascii="Times New Roman" w:hAnsi="Times New Roman" w:cs="Times New Roman"/>
          <w:color w:val="000000" w:themeColor="text1"/>
          <w:sz w:val="24"/>
          <w:szCs w:val="24"/>
          <w:lang w:val="fr-FR"/>
        </w:rPr>
        <w:t xml:space="preserve"> un nombre complexe solution de l’équation </w:t>
      </w:r>
      <w:r w:rsidRPr="002A6AB8">
        <w:rPr>
          <w:rFonts w:ascii="Times New Roman" w:hAnsi="Times New Roman" w:cs="Times New Roman"/>
          <w:color w:val="000000" w:themeColor="text1"/>
          <w:position w:val="-6"/>
          <w:sz w:val="24"/>
          <w:szCs w:val="24"/>
          <w:lang w:val="fr-FR"/>
        </w:rPr>
        <w:object w:dxaOrig="1359" w:dyaOrig="320">
          <v:shape id="_x0000_i1027" type="#_x0000_t75" style="width:68pt;height:16pt" o:ole="">
            <v:imagedata r:id="rId12" o:title=""/>
          </v:shape>
          <o:OLEObject Type="Embed" ProgID="Equation.3" ShapeID="_x0000_i1027" DrawAspect="Content" ObjectID="_1729423795" r:id="rId13"/>
        </w:object>
      </w:r>
      <w:r>
        <w:rPr>
          <w:rFonts w:ascii="Times New Roman" w:hAnsi="Times New Roman" w:cs="Times New Roman"/>
          <w:color w:val="000000" w:themeColor="text1"/>
          <w:sz w:val="24"/>
          <w:szCs w:val="24"/>
          <w:lang w:val="fr-FR"/>
        </w:rPr>
        <w:t xml:space="preserve"> On peut affirmer que </w:t>
      </w:r>
      <w:r w:rsidRPr="002A6AB8">
        <w:rPr>
          <w:rFonts w:ascii="Times New Roman" w:hAnsi="Times New Roman" w:cs="Times New Roman"/>
          <w:color w:val="000000" w:themeColor="text1"/>
          <w:position w:val="-10"/>
          <w:sz w:val="24"/>
          <w:szCs w:val="24"/>
          <w:lang w:val="fr-FR"/>
        </w:rPr>
        <w:object w:dxaOrig="1340" w:dyaOrig="360">
          <v:shape id="_x0000_i1028" type="#_x0000_t75" style="width:67pt;height:18pt" o:ole="">
            <v:imagedata r:id="rId14" o:title=""/>
          </v:shape>
          <o:OLEObject Type="Embed" ProgID="Equation.3" ShapeID="_x0000_i1028" DrawAspect="Content" ObjectID="_1729423796" r:id="rId15"/>
        </w:object>
      </w:r>
      <w:r>
        <w:rPr>
          <w:rFonts w:ascii="Times New Roman" w:hAnsi="Times New Roman" w:cs="Times New Roman"/>
          <w:color w:val="000000" w:themeColor="text1"/>
          <w:sz w:val="24"/>
          <w:szCs w:val="24"/>
          <w:lang w:val="fr-FR"/>
        </w:rPr>
        <w:t xml:space="preserve"> est donc égal à ………..</w:t>
      </w:r>
    </w:p>
    <w:p w:rsidR="002A6AB8" w:rsidRDefault="002A6AB8" w:rsidP="0020714A">
      <w:pPr>
        <w:pStyle w:val="Paragraphedeliste"/>
        <w:numPr>
          <w:ilvl w:val="0"/>
          <w:numId w:val="1"/>
        </w:numPr>
        <w:tabs>
          <w:tab w:val="left" w:pos="993"/>
        </w:tabs>
        <w:spacing w:before="240" w:line="240" w:lineRule="auto"/>
        <w:ind w:left="-54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On considère la suite (</w:t>
      </w:r>
      <w:r>
        <w:rPr>
          <w:rFonts w:ascii="Times New Roman" w:hAnsi="Times New Roman" w:cs="Times New Roman"/>
          <w:i/>
          <w:color w:val="000000" w:themeColor="text1"/>
          <w:sz w:val="24"/>
          <w:szCs w:val="24"/>
          <w:lang w:val="fr-FR"/>
        </w:rPr>
        <w:t>V</w:t>
      </w:r>
      <w:r>
        <w:rPr>
          <w:rFonts w:ascii="Times New Roman" w:hAnsi="Times New Roman" w:cs="Times New Roman"/>
          <w:i/>
          <w:color w:val="000000" w:themeColor="text1"/>
          <w:sz w:val="24"/>
          <w:szCs w:val="24"/>
          <w:vertAlign w:val="subscript"/>
          <w:lang w:val="fr-FR"/>
        </w:rPr>
        <w:t>n</w:t>
      </w:r>
      <w:r>
        <w:rPr>
          <w:rFonts w:ascii="Times New Roman" w:hAnsi="Times New Roman" w:cs="Times New Roman"/>
          <w:color w:val="000000" w:themeColor="text1"/>
          <w:sz w:val="24"/>
          <w:szCs w:val="24"/>
          <w:lang w:val="fr-FR"/>
        </w:rPr>
        <w:t xml:space="preserve">) définie sur </w:t>
      </w:r>
      <w:r>
        <w:rPr>
          <w:rFonts w:ascii="Lucida Sans Unicode" w:hAnsi="Lucida Sans Unicode" w:cs="Lucida Sans Unicode"/>
          <w:color w:val="000000" w:themeColor="text1"/>
          <w:sz w:val="24"/>
          <w:szCs w:val="24"/>
          <w:lang w:val="fr-FR"/>
        </w:rPr>
        <w:t>ℕ</w:t>
      </w:r>
      <w:r>
        <w:rPr>
          <w:rFonts w:ascii="Times New Roman" w:hAnsi="Times New Roman" w:cs="Times New Roman"/>
          <w:color w:val="000000" w:themeColor="text1"/>
          <w:sz w:val="24"/>
          <w:szCs w:val="24"/>
          <w:lang w:val="fr-FR"/>
        </w:rPr>
        <w:t xml:space="preserve"> par </w:t>
      </w:r>
      <w:r w:rsidRPr="00D76CAA">
        <w:rPr>
          <w:rFonts w:ascii="Times New Roman" w:hAnsi="Times New Roman" w:cs="Times New Roman"/>
          <w:color w:val="000000" w:themeColor="text1"/>
          <w:position w:val="-12"/>
          <w:sz w:val="24"/>
          <w:szCs w:val="24"/>
          <w:lang w:val="fr-FR"/>
        </w:rPr>
        <w:object w:dxaOrig="1160" w:dyaOrig="380">
          <v:shape id="_x0000_i1029" type="#_x0000_t75" style="width:58pt;height:19pt" o:ole="">
            <v:imagedata r:id="rId16" o:title=""/>
          </v:shape>
          <o:OLEObject Type="Embed" ProgID="Equation.3" ShapeID="_x0000_i1029" DrawAspect="Content" ObjectID="_1729423797" r:id="rId17"/>
        </w:object>
      </w:r>
      <w:r>
        <w:rPr>
          <w:rFonts w:ascii="Times New Roman" w:hAnsi="Times New Roman" w:cs="Times New Roman"/>
          <w:color w:val="000000" w:themeColor="text1"/>
          <w:sz w:val="24"/>
          <w:szCs w:val="24"/>
          <w:lang w:val="fr-FR"/>
        </w:rPr>
        <w:t xml:space="preserve"> On peut bien affirmer que c’est une suite géométrique de premier terme </w:t>
      </w:r>
      <w:r>
        <w:rPr>
          <w:rFonts w:ascii="Times New Roman" w:hAnsi="Times New Roman" w:cs="Times New Roman"/>
          <w:i/>
          <w:color w:val="000000" w:themeColor="text1"/>
          <w:sz w:val="24"/>
          <w:szCs w:val="24"/>
          <w:lang w:val="fr-FR"/>
        </w:rPr>
        <w:t>V</w:t>
      </w:r>
      <w:r>
        <w:rPr>
          <w:rFonts w:ascii="Times New Roman" w:hAnsi="Times New Roman" w:cs="Times New Roman"/>
          <w:color w:val="000000" w:themeColor="text1"/>
          <w:sz w:val="24"/>
          <w:szCs w:val="24"/>
          <w:vertAlign w:val="subscript"/>
          <w:lang w:val="fr-FR"/>
        </w:rPr>
        <w:t>0</w:t>
      </w:r>
      <w:r>
        <w:rPr>
          <w:rFonts w:ascii="Times New Roman" w:hAnsi="Times New Roman" w:cs="Times New Roman"/>
          <w:color w:val="000000" w:themeColor="text1"/>
          <w:sz w:val="24"/>
          <w:szCs w:val="24"/>
          <w:lang w:val="fr-FR"/>
        </w:rPr>
        <w:t xml:space="preserve"> = ……et de raison </w:t>
      </w:r>
      <w:r>
        <w:rPr>
          <w:rFonts w:ascii="Times New Roman" w:hAnsi="Times New Roman" w:cs="Times New Roman"/>
          <w:i/>
          <w:color w:val="000000" w:themeColor="text1"/>
          <w:sz w:val="24"/>
          <w:szCs w:val="24"/>
          <w:lang w:val="fr-FR"/>
        </w:rPr>
        <w:t>q</w:t>
      </w:r>
      <w:r>
        <w:rPr>
          <w:rFonts w:ascii="Times New Roman" w:hAnsi="Times New Roman" w:cs="Times New Roman"/>
          <w:color w:val="000000" w:themeColor="text1"/>
          <w:sz w:val="24"/>
          <w:szCs w:val="24"/>
          <w:lang w:val="fr-FR"/>
        </w:rPr>
        <w:t xml:space="preserve"> = …………</w:t>
      </w:r>
    </w:p>
    <w:p w:rsidR="002A6AB8" w:rsidRDefault="002A6AB8" w:rsidP="002A6AB8">
      <w:pPr>
        <w:pStyle w:val="Paragraphedeliste"/>
        <w:numPr>
          <w:ilvl w:val="0"/>
          <w:numId w:val="1"/>
        </w:numPr>
        <w:tabs>
          <w:tab w:val="left" w:pos="993"/>
        </w:tabs>
        <w:spacing w:before="240"/>
        <w:ind w:left="-54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Une entreprise fabrique un produit destiné à l’exportation. Sur le marché extérieur, la demande (en milliers d’unité) est régie par la loi de probabilité suivante :</w:t>
      </w:r>
    </w:p>
    <w:tbl>
      <w:tblPr>
        <w:tblStyle w:val="Grilledutableau"/>
        <w:tblW w:w="0" w:type="auto"/>
        <w:tblInd w:w="-459" w:type="dxa"/>
        <w:tblLook w:val="04A0" w:firstRow="1" w:lastRow="0" w:firstColumn="1" w:lastColumn="0" w:noHBand="0" w:noVBand="1"/>
      </w:tblPr>
      <w:tblGrid>
        <w:gridCol w:w="837"/>
        <w:gridCol w:w="540"/>
        <w:gridCol w:w="720"/>
        <w:gridCol w:w="810"/>
        <w:gridCol w:w="720"/>
        <w:gridCol w:w="720"/>
      </w:tblGrid>
      <w:tr w:rsidR="002A6AB8" w:rsidTr="0061644D">
        <w:tc>
          <w:tcPr>
            <w:tcW w:w="837" w:type="dxa"/>
          </w:tcPr>
          <w:p w:rsidR="002A6AB8" w:rsidRPr="00CA3088" w:rsidRDefault="002A6AB8" w:rsidP="0061644D">
            <w:pPr>
              <w:pStyle w:val="Paragraphedeliste"/>
              <w:ind w:left="0"/>
              <w:jc w:val="both"/>
              <w:rPr>
                <w:rFonts w:ascii="Times New Roman" w:hAnsi="Times New Roman" w:cs="Times New Roman"/>
                <w:b/>
                <w:i/>
                <w:sz w:val="24"/>
                <w:szCs w:val="21"/>
                <w:vertAlign w:val="subscript"/>
              </w:rPr>
            </w:pPr>
            <w:r w:rsidRPr="00CA3088">
              <w:rPr>
                <w:rFonts w:ascii="Times New Roman" w:hAnsi="Times New Roman" w:cs="Times New Roman"/>
                <w:b/>
                <w:i/>
                <w:sz w:val="24"/>
                <w:szCs w:val="21"/>
              </w:rPr>
              <w:t>x</w:t>
            </w:r>
            <w:r w:rsidRPr="00CA3088">
              <w:rPr>
                <w:rFonts w:ascii="Times New Roman" w:hAnsi="Times New Roman" w:cs="Times New Roman"/>
                <w:b/>
                <w:i/>
                <w:sz w:val="24"/>
                <w:szCs w:val="21"/>
                <w:vertAlign w:val="subscript"/>
              </w:rPr>
              <w:t>i</w:t>
            </w:r>
          </w:p>
        </w:tc>
        <w:tc>
          <w:tcPr>
            <w:tcW w:w="540" w:type="dxa"/>
          </w:tcPr>
          <w:p w:rsidR="002A6AB8" w:rsidRDefault="002A6AB8" w:rsidP="0061644D">
            <w:pPr>
              <w:pStyle w:val="Paragraphedeliste"/>
              <w:ind w:left="0"/>
              <w:jc w:val="both"/>
              <w:rPr>
                <w:rFonts w:ascii="Times New Roman" w:hAnsi="Times New Roman" w:cs="Times New Roman"/>
                <w:sz w:val="24"/>
                <w:szCs w:val="21"/>
              </w:rPr>
            </w:pPr>
            <w:r>
              <w:rPr>
                <w:rFonts w:ascii="Times New Roman" w:hAnsi="Times New Roman" w:cs="Times New Roman"/>
                <w:sz w:val="24"/>
                <w:szCs w:val="21"/>
              </w:rPr>
              <w:t>1</w:t>
            </w:r>
          </w:p>
        </w:tc>
        <w:tc>
          <w:tcPr>
            <w:tcW w:w="720" w:type="dxa"/>
          </w:tcPr>
          <w:p w:rsidR="002A6AB8" w:rsidRDefault="002A6AB8" w:rsidP="0061644D">
            <w:pPr>
              <w:pStyle w:val="Paragraphedeliste"/>
              <w:ind w:left="0"/>
              <w:jc w:val="both"/>
              <w:rPr>
                <w:rFonts w:ascii="Times New Roman" w:hAnsi="Times New Roman" w:cs="Times New Roman"/>
                <w:sz w:val="24"/>
                <w:szCs w:val="21"/>
              </w:rPr>
            </w:pPr>
            <w:r>
              <w:rPr>
                <w:rFonts w:ascii="Times New Roman" w:hAnsi="Times New Roman" w:cs="Times New Roman"/>
                <w:sz w:val="24"/>
                <w:szCs w:val="21"/>
              </w:rPr>
              <w:t>2</w:t>
            </w:r>
          </w:p>
        </w:tc>
        <w:tc>
          <w:tcPr>
            <w:tcW w:w="810" w:type="dxa"/>
          </w:tcPr>
          <w:p w:rsidR="002A6AB8" w:rsidRDefault="002A6AB8" w:rsidP="0061644D">
            <w:pPr>
              <w:pStyle w:val="Paragraphedeliste"/>
              <w:ind w:left="0"/>
              <w:jc w:val="both"/>
              <w:rPr>
                <w:rFonts w:ascii="Times New Roman" w:hAnsi="Times New Roman" w:cs="Times New Roman"/>
                <w:sz w:val="24"/>
                <w:szCs w:val="21"/>
              </w:rPr>
            </w:pPr>
            <w:r>
              <w:rPr>
                <w:rFonts w:ascii="Times New Roman" w:hAnsi="Times New Roman" w:cs="Times New Roman"/>
                <w:sz w:val="24"/>
                <w:szCs w:val="21"/>
              </w:rPr>
              <w:t>3</w:t>
            </w:r>
          </w:p>
        </w:tc>
        <w:tc>
          <w:tcPr>
            <w:tcW w:w="720" w:type="dxa"/>
          </w:tcPr>
          <w:p w:rsidR="002A6AB8" w:rsidRDefault="002A6AB8" w:rsidP="0061644D">
            <w:pPr>
              <w:pStyle w:val="Paragraphedeliste"/>
              <w:ind w:left="0"/>
              <w:jc w:val="both"/>
              <w:rPr>
                <w:rFonts w:ascii="Times New Roman" w:hAnsi="Times New Roman" w:cs="Times New Roman"/>
                <w:sz w:val="24"/>
                <w:szCs w:val="21"/>
              </w:rPr>
            </w:pPr>
            <w:r>
              <w:rPr>
                <w:rFonts w:ascii="Times New Roman" w:hAnsi="Times New Roman" w:cs="Times New Roman"/>
                <w:sz w:val="24"/>
                <w:szCs w:val="21"/>
              </w:rPr>
              <w:t>4</w:t>
            </w:r>
          </w:p>
        </w:tc>
        <w:tc>
          <w:tcPr>
            <w:tcW w:w="720" w:type="dxa"/>
          </w:tcPr>
          <w:p w:rsidR="002A6AB8" w:rsidRDefault="002A6AB8" w:rsidP="0061644D">
            <w:pPr>
              <w:pStyle w:val="Paragraphedeliste"/>
              <w:ind w:left="0"/>
              <w:jc w:val="both"/>
              <w:rPr>
                <w:rFonts w:ascii="Times New Roman" w:hAnsi="Times New Roman" w:cs="Times New Roman"/>
                <w:sz w:val="24"/>
                <w:szCs w:val="21"/>
              </w:rPr>
            </w:pPr>
            <w:r>
              <w:rPr>
                <w:rFonts w:ascii="Times New Roman" w:hAnsi="Times New Roman" w:cs="Times New Roman"/>
                <w:sz w:val="24"/>
                <w:szCs w:val="21"/>
              </w:rPr>
              <w:t>5</w:t>
            </w:r>
          </w:p>
        </w:tc>
      </w:tr>
      <w:tr w:rsidR="002A6AB8" w:rsidTr="0061644D">
        <w:tc>
          <w:tcPr>
            <w:tcW w:w="837" w:type="dxa"/>
          </w:tcPr>
          <w:p w:rsidR="002A6AB8" w:rsidRPr="00CA3088" w:rsidRDefault="002A6AB8" w:rsidP="0061644D">
            <w:pPr>
              <w:pStyle w:val="Paragraphedeliste"/>
              <w:ind w:left="0"/>
              <w:jc w:val="both"/>
              <w:rPr>
                <w:rFonts w:ascii="Times New Roman" w:hAnsi="Times New Roman" w:cs="Times New Roman"/>
                <w:b/>
                <w:i/>
                <w:sz w:val="24"/>
                <w:szCs w:val="21"/>
                <w:vertAlign w:val="subscript"/>
              </w:rPr>
            </w:pPr>
            <w:r w:rsidRPr="00CA3088">
              <w:rPr>
                <w:rFonts w:ascii="Times New Roman" w:hAnsi="Times New Roman" w:cs="Times New Roman"/>
                <w:b/>
                <w:i/>
                <w:sz w:val="24"/>
                <w:szCs w:val="21"/>
              </w:rPr>
              <w:t>y</w:t>
            </w:r>
            <w:r w:rsidRPr="00CA3088">
              <w:rPr>
                <w:rFonts w:ascii="Times New Roman" w:hAnsi="Times New Roman" w:cs="Times New Roman"/>
                <w:b/>
                <w:i/>
                <w:sz w:val="24"/>
                <w:szCs w:val="21"/>
                <w:vertAlign w:val="subscript"/>
              </w:rPr>
              <w:t>i</w:t>
            </w:r>
          </w:p>
        </w:tc>
        <w:tc>
          <w:tcPr>
            <w:tcW w:w="540" w:type="dxa"/>
          </w:tcPr>
          <w:p w:rsidR="002A6AB8" w:rsidRPr="00CA3088" w:rsidRDefault="002A6AB8" w:rsidP="0061644D">
            <w:pPr>
              <w:pStyle w:val="Paragraphedeliste"/>
              <w:ind w:left="0"/>
              <w:jc w:val="both"/>
              <w:rPr>
                <w:rFonts w:ascii="Times New Roman" w:hAnsi="Times New Roman" w:cs="Times New Roman"/>
                <w:i/>
                <w:sz w:val="24"/>
                <w:szCs w:val="21"/>
              </w:rPr>
            </w:pPr>
            <w:r>
              <w:rPr>
                <w:rFonts w:ascii="Times New Roman" w:hAnsi="Times New Roman" w:cs="Times New Roman"/>
                <w:sz w:val="24"/>
                <w:szCs w:val="21"/>
              </w:rPr>
              <w:t>6</w:t>
            </w:r>
            <w:r>
              <w:rPr>
                <w:rFonts w:ascii="Times New Roman" w:hAnsi="Times New Roman" w:cs="Times New Roman"/>
                <w:i/>
                <w:sz w:val="24"/>
                <w:szCs w:val="21"/>
              </w:rPr>
              <w:t>a</w:t>
            </w:r>
          </w:p>
        </w:tc>
        <w:tc>
          <w:tcPr>
            <w:tcW w:w="720" w:type="dxa"/>
          </w:tcPr>
          <w:p w:rsidR="002A6AB8" w:rsidRPr="00CA3088" w:rsidRDefault="002A6AB8" w:rsidP="0061644D">
            <w:pPr>
              <w:pStyle w:val="Paragraphedeliste"/>
              <w:ind w:left="0"/>
              <w:jc w:val="both"/>
              <w:rPr>
                <w:rFonts w:ascii="Times New Roman" w:hAnsi="Times New Roman" w:cs="Times New Roman"/>
                <w:i/>
                <w:sz w:val="24"/>
                <w:szCs w:val="21"/>
              </w:rPr>
            </w:pPr>
            <w:r>
              <w:rPr>
                <w:rFonts w:ascii="Times New Roman" w:hAnsi="Times New Roman" w:cs="Times New Roman"/>
                <w:sz w:val="24"/>
                <w:szCs w:val="21"/>
              </w:rPr>
              <w:t>4</w:t>
            </w:r>
            <w:r>
              <w:rPr>
                <w:rFonts w:ascii="Times New Roman" w:hAnsi="Times New Roman" w:cs="Times New Roman"/>
                <w:i/>
                <w:sz w:val="24"/>
                <w:szCs w:val="21"/>
              </w:rPr>
              <w:t>a</w:t>
            </w:r>
          </w:p>
        </w:tc>
        <w:tc>
          <w:tcPr>
            <w:tcW w:w="810" w:type="dxa"/>
          </w:tcPr>
          <w:p w:rsidR="002A6AB8" w:rsidRPr="00CA3088" w:rsidRDefault="002A6AB8" w:rsidP="0061644D">
            <w:pPr>
              <w:pStyle w:val="Paragraphedeliste"/>
              <w:ind w:left="0"/>
              <w:jc w:val="both"/>
              <w:rPr>
                <w:rFonts w:ascii="Times New Roman" w:hAnsi="Times New Roman" w:cs="Times New Roman"/>
                <w:i/>
                <w:sz w:val="24"/>
                <w:szCs w:val="21"/>
              </w:rPr>
            </w:pPr>
            <w:r>
              <w:rPr>
                <w:rFonts w:ascii="Times New Roman" w:hAnsi="Times New Roman" w:cs="Times New Roman"/>
                <w:sz w:val="24"/>
                <w:szCs w:val="21"/>
              </w:rPr>
              <w:t>2</w:t>
            </w:r>
            <w:r>
              <w:rPr>
                <w:rFonts w:ascii="Times New Roman" w:hAnsi="Times New Roman" w:cs="Times New Roman"/>
                <w:i/>
                <w:sz w:val="24"/>
                <w:szCs w:val="21"/>
              </w:rPr>
              <w:t>a</w:t>
            </w:r>
          </w:p>
        </w:tc>
        <w:tc>
          <w:tcPr>
            <w:tcW w:w="720" w:type="dxa"/>
          </w:tcPr>
          <w:p w:rsidR="002A6AB8" w:rsidRPr="00CA3088" w:rsidRDefault="002A6AB8" w:rsidP="0061644D">
            <w:pPr>
              <w:pStyle w:val="Paragraphedeliste"/>
              <w:ind w:left="0"/>
              <w:jc w:val="both"/>
              <w:rPr>
                <w:rFonts w:ascii="Times New Roman" w:hAnsi="Times New Roman" w:cs="Times New Roman"/>
                <w:sz w:val="24"/>
                <w:szCs w:val="21"/>
              </w:rPr>
            </w:pPr>
            <w:r>
              <w:rPr>
                <w:rFonts w:ascii="Times New Roman" w:hAnsi="Times New Roman" w:cs="Times New Roman"/>
                <w:sz w:val="24"/>
                <w:szCs w:val="21"/>
              </w:rPr>
              <w:t>2</w:t>
            </w:r>
            <w:r>
              <w:rPr>
                <w:rFonts w:ascii="Times New Roman" w:hAnsi="Times New Roman" w:cs="Times New Roman"/>
                <w:i/>
                <w:sz w:val="24"/>
                <w:szCs w:val="21"/>
              </w:rPr>
              <w:t>a</w:t>
            </w:r>
          </w:p>
        </w:tc>
        <w:tc>
          <w:tcPr>
            <w:tcW w:w="720" w:type="dxa"/>
          </w:tcPr>
          <w:p w:rsidR="002A6AB8" w:rsidRPr="00CA3088" w:rsidRDefault="002A6AB8" w:rsidP="0061644D">
            <w:pPr>
              <w:pStyle w:val="Paragraphedeliste"/>
              <w:ind w:left="0"/>
              <w:jc w:val="both"/>
              <w:rPr>
                <w:rFonts w:ascii="Times New Roman" w:hAnsi="Times New Roman" w:cs="Times New Roman"/>
                <w:i/>
                <w:sz w:val="24"/>
                <w:szCs w:val="21"/>
              </w:rPr>
            </w:pPr>
            <w:r>
              <w:rPr>
                <w:rFonts w:ascii="Times New Roman" w:hAnsi="Times New Roman" w:cs="Times New Roman"/>
                <w:i/>
                <w:sz w:val="24"/>
                <w:szCs w:val="21"/>
              </w:rPr>
              <w:t>a</w:t>
            </w:r>
          </w:p>
        </w:tc>
      </w:tr>
    </w:tbl>
    <w:p w:rsidR="002A6AB8" w:rsidRPr="00CA3088" w:rsidRDefault="002A6AB8" w:rsidP="00E8032E">
      <w:pPr>
        <w:pStyle w:val="Paragraphedeliste"/>
        <w:tabs>
          <w:tab w:val="left" w:pos="993"/>
        </w:tabs>
        <w:ind w:left="-54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Si l’entreprise dispose d’un stock de 2000 unités, alors la probabilité qu’il y ait rupture de stock est </w:t>
      </w:r>
      <w:r>
        <w:rPr>
          <w:rFonts w:ascii="Times New Roman" w:hAnsi="Times New Roman" w:cs="Times New Roman"/>
          <w:i/>
          <w:color w:val="000000" w:themeColor="text1"/>
          <w:sz w:val="24"/>
          <w:szCs w:val="24"/>
          <w:lang w:val="fr-FR"/>
        </w:rPr>
        <w:t>p</w:t>
      </w:r>
      <w:r>
        <w:rPr>
          <w:rFonts w:ascii="Times New Roman" w:hAnsi="Times New Roman" w:cs="Times New Roman"/>
          <w:color w:val="000000" w:themeColor="text1"/>
          <w:sz w:val="24"/>
          <w:szCs w:val="24"/>
          <w:lang w:val="fr-FR"/>
        </w:rPr>
        <w:t xml:space="preserve"> = ……………..</w:t>
      </w:r>
    </w:p>
    <w:p w:rsidR="000A6994" w:rsidRDefault="004B05AC" w:rsidP="0020714A">
      <w:pPr>
        <w:pStyle w:val="Paragraphedeliste"/>
        <w:numPr>
          <w:ilvl w:val="0"/>
          <w:numId w:val="1"/>
        </w:numPr>
        <w:tabs>
          <w:tab w:val="left" w:pos="993"/>
        </w:tabs>
        <w:spacing w:before="240" w:line="240" w:lineRule="auto"/>
        <w:ind w:left="-54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Le tableau ci-dessous présente l’évolution du chiffre d’affaire</w:t>
      </w:r>
      <w:r w:rsidR="007F0942">
        <w:rPr>
          <w:rFonts w:ascii="Times New Roman" w:hAnsi="Times New Roman" w:cs="Times New Roman"/>
          <w:color w:val="000000" w:themeColor="text1"/>
          <w:sz w:val="24"/>
          <w:szCs w:val="24"/>
          <w:lang w:val="fr-FR"/>
        </w:rPr>
        <w:t>s</w:t>
      </w:r>
      <w:r>
        <w:rPr>
          <w:rFonts w:ascii="Times New Roman" w:hAnsi="Times New Roman" w:cs="Times New Roman"/>
          <w:color w:val="000000" w:themeColor="text1"/>
          <w:sz w:val="24"/>
          <w:szCs w:val="24"/>
          <w:lang w:val="fr-FR"/>
        </w:rPr>
        <w:t xml:space="preserve"> annuel d’une entreprise important des produits laitiers en république </w:t>
      </w:r>
      <w:r w:rsidR="007F0942">
        <w:rPr>
          <w:rFonts w:ascii="Times New Roman" w:hAnsi="Times New Roman" w:cs="Times New Roman"/>
          <w:color w:val="000000" w:themeColor="text1"/>
          <w:sz w:val="24"/>
          <w:szCs w:val="24"/>
          <w:lang w:val="fr-FR"/>
        </w:rPr>
        <w:t>d</w:t>
      </w:r>
      <w:r>
        <w:rPr>
          <w:rFonts w:ascii="Times New Roman" w:hAnsi="Times New Roman" w:cs="Times New Roman"/>
          <w:color w:val="000000" w:themeColor="text1"/>
          <w:sz w:val="24"/>
          <w:szCs w:val="24"/>
          <w:lang w:val="fr-FR"/>
        </w:rPr>
        <w:t>’Haïti en milliers de gourdes entre 2008 et 2015.</w:t>
      </w:r>
    </w:p>
    <w:tbl>
      <w:tblPr>
        <w:tblStyle w:val="Grilledutableau"/>
        <w:tblW w:w="0" w:type="auto"/>
        <w:tblInd w:w="-540" w:type="dxa"/>
        <w:tblLook w:val="04A0" w:firstRow="1" w:lastRow="0" w:firstColumn="1" w:lastColumn="0" w:noHBand="0" w:noVBand="1"/>
      </w:tblPr>
      <w:tblGrid>
        <w:gridCol w:w="2208"/>
        <w:gridCol w:w="708"/>
        <w:gridCol w:w="709"/>
        <w:gridCol w:w="709"/>
        <w:gridCol w:w="709"/>
      </w:tblGrid>
      <w:tr w:rsidR="00E979CB" w:rsidTr="00E979CB">
        <w:tc>
          <w:tcPr>
            <w:tcW w:w="2208" w:type="dxa"/>
          </w:tcPr>
          <w:p w:rsidR="00E979CB" w:rsidRDefault="00E979CB" w:rsidP="00E979CB">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Année</w:t>
            </w:r>
          </w:p>
        </w:tc>
        <w:tc>
          <w:tcPr>
            <w:tcW w:w="708" w:type="dxa"/>
          </w:tcPr>
          <w:p w:rsidR="00E979CB" w:rsidRDefault="00E979CB" w:rsidP="004B05AC">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2008</w:t>
            </w:r>
          </w:p>
        </w:tc>
        <w:tc>
          <w:tcPr>
            <w:tcW w:w="709" w:type="dxa"/>
          </w:tcPr>
          <w:p w:rsidR="00E979CB" w:rsidRDefault="00E979CB" w:rsidP="004B05AC">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2009</w:t>
            </w:r>
          </w:p>
        </w:tc>
        <w:tc>
          <w:tcPr>
            <w:tcW w:w="709" w:type="dxa"/>
          </w:tcPr>
          <w:p w:rsidR="00E979CB" w:rsidRDefault="00E979CB" w:rsidP="004B05AC">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2010</w:t>
            </w:r>
          </w:p>
        </w:tc>
        <w:tc>
          <w:tcPr>
            <w:tcW w:w="709" w:type="dxa"/>
          </w:tcPr>
          <w:p w:rsidR="00E979CB" w:rsidRDefault="00E979CB" w:rsidP="004B05AC">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2011</w:t>
            </w:r>
          </w:p>
        </w:tc>
      </w:tr>
      <w:tr w:rsidR="00E979CB" w:rsidTr="00E979CB">
        <w:tc>
          <w:tcPr>
            <w:tcW w:w="2208" w:type="dxa"/>
          </w:tcPr>
          <w:p w:rsidR="00E979CB" w:rsidRPr="00E979CB" w:rsidRDefault="00E979CB" w:rsidP="004B05AC">
            <w:pPr>
              <w:pStyle w:val="Paragraphedeliste"/>
              <w:tabs>
                <w:tab w:val="left" w:pos="993"/>
              </w:tabs>
              <w:ind w:left="0"/>
              <w:jc w:val="both"/>
              <w:rPr>
                <w:rFonts w:ascii="Times New Roman" w:hAnsi="Times New Roman" w:cs="Times New Roman"/>
                <w:i/>
                <w:color w:val="000000" w:themeColor="text1"/>
                <w:sz w:val="24"/>
                <w:szCs w:val="24"/>
                <w:vertAlign w:val="subscript"/>
                <w:lang w:val="fr-FR"/>
              </w:rPr>
            </w:pPr>
            <w:r>
              <w:rPr>
                <w:rFonts w:ascii="Times New Roman" w:hAnsi="Times New Roman" w:cs="Times New Roman"/>
                <w:color w:val="000000" w:themeColor="text1"/>
                <w:sz w:val="24"/>
                <w:szCs w:val="24"/>
                <w:lang w:val="fr-FR"/>
              </w:rPr>
              <w:t xml:space="preserve">Rang de l’année : </w:t>
            </w:r>
            <w:r>
              <w:rPr>
                <w:rFonts w:ascii="Times New Roman" w:hAnsi="Times New Roman" w:cs="Times New Roman"/>
                <w:i/>
                <w:color w:val="000000" w:themeColor="text1"/>
                <w:sz w:val="24"/>
                <w:szCs w:val="24"/>
                <w:lang w:val="fr-FR"/>
              </w:rPr>
              <w:t>x</w:t>
            </w:r>
            <w:r>
              <w:rPr>
                <w:rFonts w:ascii="Times New Roman" w:hAnsi="Times New Roman" w:cs="Times New Roman"/>
                <w:i/>
                <w:color w:val="000000" w:themeColor="text1"/>
                <w:sz w:val="24"/>
                <w:szCs w:val="24"/>
                <w:vertAlign w:val="subscript"/>
                <w:lang w:val="fr-FR"/>
              </w:rPr>
              <w:t>i</w:t>
            </w:r>
          </w:p>
        </w:tc>
        <w:tc>
          <w:tcPr>
            <w:tcW w:w="708" w:type="dxa"/>
          </w:tcPr>
          <w:p w:rsidR="00E979CB" w:rsidRDefault="00E979CB" w:rsidP="004B05AC">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1</w:t>
            </w:r>
          </w:p>
        </w:tc>
        <w:tc>
          <w:tcPr>
            <w:tcW w:w="709" w:type="dxa"/>
          </w:tcPr>
          <w:p w:rsidR="00E979CB" w:rsidRDefault="00E979CB" w:rsidP="004B05AC">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2</w:t>
            </w:r>
          </w:p>
        </w:tc>
        <w:tc>
          <w:tcPr>
            <w:tcW w:w="709" w:type="dxa"/>
          </w:tcPr>
          <w:p w:rsidR="00E979CB" w:rsidRDefault="00E979CB" w:rsidP="004B05AC">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3</w:t>
            </w:r>
          </w:p>
        </w:tc>
        <w:tc>
          <w:tcPr>
            <w:tcW w:w="709" w:type="dxa"/>
          </w:tcPr>
          <w:p w:rsidR="00E979CB" w:rsidRDefault="00E979CB" w:rsidP="004B05AC">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4</w:t>
            </w:r>
          </w:p>
        </w:tc>
      </w:tr>
      <w:tr w:rsidR="00E979CB" w:rsidTr="00E979CB">
        <w:tc>
          <w:tcPr>
            <w:tcW w:w="2208" w:type="dxa"/>
          </w:tcPr>
          <w:p w:rsidR="00E979CB" w:rsidRPr="00E979CB" w:rsidRDefault="00E979CB" w:rsidP="004B05AC">
            <w:pPr>
              <w:pStyle w:val="Paragraphedeliste"/>
              <w:tabs>
                <w:tab w:val="left" w:pos="993"/>
              </w:tabs>
              <w:ind w:left="0"/>
              <w:jc w:val="both"/>
              <w:rPr>
                <w:rFonts w:ascii="Times New Roman" w:hAnsi="Times New Roman" w:cs="Times New Roman"/>
                <w:i/>
                <w:color w:val="000000" w:themeColor="text1"/>
                <w:sz w:val="24"/>
                <w:szCs w:val="24"/>
                <w:vertAlign w:val="subscript"/>
                <w:lang w:val="fr-FR"/>
              </w:rPr>
            </w:pPr>
            <w:r>
              <w:rPr>
                <w:rFonts w:ascii="Times New Roman" w:hAnsi="Times New Roman" w:cs="Times New Roman"/>
                <w:color w:val="000000" w:themeColor="text1"/>
                <w:sz w:val="24"/>
                <w:szCs w:val="24"/>
                <w:lang w:val="fr-FR"/>
              </w:rPr>
              <w:t xml:space="preserve">Chiffre d’affaire annuelle : </w:t>
            </w:r>
            <w:r>
              <w:rPr>
                <w:rFonts w:ascii="Times New Roman" w:hAnsi="Times New Roman" w:cs="Times New Roman"/>
                <w:i/>
                <w:color w:val="000000" w:themeColor="text1"/>
                <w:sz w:val="24"/>
                <w:szCs w:val="24"/>
                <w:lang w:val="fr-FR"/>
              </w:rPr>
              <w:t>y</w:t>
            </w:r>
            <w:r>
              <w:rPr>
                <w:rFonts w:ascii="Times New Roman" w:hAnsi="Times New Roman" w:cs="Times New Roman"/>
                <w:i/>
                <w:color w:val="000000" w:themeColor="text1"/>
                <w:sz w:val="24"/>
                <w:szCs w:val="24"/>
                <w:vertAlign w:val="subscript"/>
                <w:lang w:val="fr-FR"/>
              </w:rPr>
              <w:t>i</w:t>
            </w:r>
          </w:p>
        </w:tc>
        <w:tc>
          <w:tcPr>
            <w:tcW w:w="708" w:type="dxa"/>
          </w:tcPr>
          <w:p w:rsidR="00E979CB" w:rsidRDefault="00E979CB" w:rsidP="004B05AC">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35,5</w:t>
            </w:r>
          </w:p>
        </w:tc>
        <w:tc>
          <w:tcPr>
            <w:tcW w:w="709" w:type="dxa"/>
          </w:tcPr>
          <w:p w:rsidR="00E979CB" w:rsidRDefault="00E979CB" w:rsidP="004B05AC">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42,6</w:t>
            </w:r>
          </w:p>
        </w:tc>
        <w:tc>
          <w:tcPr>
            <w:tcW w:w="709" w:type="dxa"/>
          </w:tcPr>
          <w:p w:rsidR="00E979CB" w:rsidRDefault="00E979CB" w:rsidP="004B05AC">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45,1</w:t>
            </w:r>
          </w:p>
        </w:tc>
        <w:tc>
          <w:tcPr>
            <w:tcW w:w="709" w:type="dxa"/>
          </w:tcPr>
          <w:p w:rsidR="00E979CB" w:rsidRDefault="00E979CB" w:rsidP="004B05AC">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52,7</w:t>
            </w:r>
          </w:p>
        </w:tc>
      </w:tr>
    </w:tbl>
    <w:p w:rsidR="004B05AC" w:rsidRPr="00E979CB" w:rsidRDefault="004B05AC" w:rsidP="004B05AC">
      <w:pPr>
        <w:pStyle w:val="Paragraphedeliste"/>
        <w:tabs>
          <w:tab w:val="left" w:pos="993"/>
        </w:tabs>
        <w:spacing w:before="240"/>
        <w:ind w:left="-540"/>
        <w:jc w:val="both"/>
        <w:rPr>
          <w:rFonts w:ascii="Times New Roman" w:hAnsi="Times New Roman" w:cs="Times New Roman"/>
          <w:color w:val="000000" w:themeColor="text1"/>
          <w:sz w:val="8"/>
          <w:szCs w:val="8"/>
          <w:lang w:val="fr-FR"/>
        </w:rPr>
      </w:pPr>
    </w:p>
    <w:tbl>
      <w:tblPr>
        <w:tblStyle w:val="Grilledutableau"/>
        <w:tblW w:w="0" w:type="auto"/>
        <w:tblInd w:w="1668" w:type="dxa"/>
        <w:tblLook w:val="04A0" w:firstRow="1" w:lastRow="0" w:firstColumn="1" w:lastColumn="0" w:noHBand="0" w:noVBand="1"/>
      </w:tblPr>
      <w:tblGrid>
        <w:gridCol w:w="708"/>
        <w:gridCol w:w="709"/>
        <w:gridCol w:w="709"/>
        <w:gridCol w:w="709"/>
      </w:tblGrid>
      <w:tr w:rsidR="00E979CB" w:rsidTr="00E979CB">
        <w:tc>
          <w:tcPr>
            <w:tcW w:w="708" w:type="dxa"/>
          </w:tcPr>
          <w:p w:rsidR="00E979CB" w:rsidRDefault="00E979CB" w:rsidP="0061644D">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2012</w:t>
            </w:r>
          </w:p>
        </w:tc>
        <w:tc>
          <w:tcPr>
            <w:tcW w:w="709" w:type="dxa"/>
          </w:tcPr>
          <w:p w:rsidR="00E979CB" w:rsidRDefault="00E979CB" w:rsidP="0061644D">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2013</w:t>
            </w:r>
          </w:p>
        </w:tc>
        <w:tc>
          <w:tcPr>
            <w:tcW w:w="709" w:type="dxa"/>
          </w:tcPr>
          <w:p w:rsidR="00E979CB" w:rsidRDefault="00E979CB" w:rsidP="0061644D">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2014</w:t>
            </w:r>
          </w:p>
        </w:tc>
        <w:tc>
          <w:tcPr>
            <w:tcW w:w="709" w:type="dxa"/>
          </w:tcPr>
          <w:p w:rsidR="00E979CB" w:rsidRDefault="00E979CB" w:rsidP="0061644D">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2015</w:t>
            </w:r>
          </w:p>
        </w:tc>
      </w:tr>
      <w:tr w:rsidR="00E979CB" w:rsidTr="00E979CB">
        <w:tc>
          <w:tcPr>
            <w:tcW w:w="708" w:type="dxa"/>
          </w:tcPr>
          <w:p w:rsidR="00E979CB" w:rsidRDefault="00E979CB" w:rsidP="0061644D">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5</w:t>
            </w:r>
          </w:p>
        </w:tc>
        <w:tc>
          <w:tcPr>
            <w:tcW w:w="709" w:type="dxa"/>
          </w:tcPr>
          <w:p w:rsidR="00E979CB" w:rsidRDefault="00E979CB" w:rsidP="0061644D">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6</w:t>
            </w:r>
          </w:p>
        </w:tc>
        <w:tc>
          <w:tcPr>
            <w:tcW w:w="709" w:type="dxa"/>
          </w:tcPr>
          <w:p w:rsidR="00E979CB" w:rsidRDefault="00E979CB" w:rsidP="0061644D">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7</w:t>
            </w:r>
          </w:p>
        </w:tc>
        <w:tc>
          <w:tcPr>
            <w:tcW w:w="709" w:type="dxa"/>
          </w:tcPr>
          <w:p w:rsidR="00E979CB" w:rsidRDefault="00E979CB" w:rsidP="0061644D">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8</w:t>
            </w:r>
          </w:p>
        </w:tc>
      </w:tr>
      <w:tr w:rsidR="00E979CB" w:rsidTr="00E979CB">
        <w:tc>
          <w:tcPr>
            <w:tcW w:w="708" w:type="dxa"/>
          </w:tcPr>
          <w:p w:rsidR="00E979CB" w:rsidRDefault="00E979CB" w:rsidP="0061644D">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58,8</w:t>
            </w:r>
          </w:p>
        </w:tc>
        <w:tc>
          <w:tcPr>
            <w:tcW w:w="709" w:type="dxa"/>
          </w:tcPr>
          <w:p w:rsidR="00E979CB" w:rsidRDefault="00E979CB" w:rsidP="0061644D">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62,5</w:t>
            </w:r>
          </w:p>
        </w:tc>
        <w:tc>
          <w:tcPr>
            <w:tcW w:w="709" w:type="dxa"/>
          </w:tcPr>
          <w:p w:rsidR="00E979CB" w:rsidRDefault="00E979CB" w:rsidP="0061644D">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64,2</w:t>
            </w:r>
          </w:p>
        </w:tc>
        <w:tc>
          <w:tcPr>
            <w:tcW w:w="709" w:type="dxa"/>
          </w:tcPr>
          <w:p w:rsidR="00E979CB" w:rsidRDefault="00E979CB" w:rsidP="0061644D">
            <w:pPr>
              <w:pStyle w:val="Paragraphedeliste"/>
              <w:tabs>
                <w:tab w:val="left" w:pos="993"/>
              </w:tabs>
              <w:ind w:left="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69,4</w:t>
            </w:r>
          </w:p>
        </w:tc>
      </w:tr>
    </w:tbl>
    <w:p w:rsidR="004B05AC" w:rsidRPr="004B05AC" w:rsidRDefault="004B05AC" w:rsidP="004B05AC">
      <w:pPr>
        <w:pStyle w:val="Paragraphedeliste"/>
        <w:tabs>
          <w:tab w:val="left" w:pos="993"/>
        </w:tabs>
        <w:spacing w:before="240"/>
        <w:ind w:left="-54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Les coordonnées du point moyen </w:t>
      </w:r>
      <w:r>
        <w:rPr>
          <w:rFonts w:ascii="Times New Roman" w:hAnsi="Times New Roman" w:cs="Times New Roman"/>
          <w:i/>
          <w:color w:val="000000" w:themeColor="text1"/>
          <w:sz w:val="24"/>
          <w:szCs w:val="24"/>
          <w:lang w:val="fr-FR"/>
        </w:rPr>
        <w:t>G</w:t>
      </w:r>
      <w:r>
        <w:rPr>
          <w:rFonts w:ascii="Times New Roman" w:hAnsi="Times New Roman" w:cs="Times New Roman"/>
          <w:color w:val="000000" w:themeColor="text1"/>
          <w:sz w:val="24"/>
          <w:szCs w:val="24"/>
          <w:lang w:val="fr-FR"/>
        </w:rPr>
        <w:t xml:space="preserve"> du nuage de points associé à cette série forment le couple            (… ; ….)</w:t>
      </w:r>
    </w:p>
    <w:p w:rsidR="00D76CAA" w:rsidRPr="006213D8" w:rsidRDefault="00E8032E" w:rsidP="00D76CAA">
      <w:pPr>
        <w:pStyle w:val="Paragraphedeliste"/>
        <w:rPr>
          <w:rFonts w:ascii="Times New Roman" w:hAnsi="Times New Roman" w:cs="Times New Roman"/>
          <w:color w:val="000000" w:themeColor="text1"/>
          <w:sz w:val="8"/>
          <w:szCs w:val="8"/>
          <w:lang w:val="fr-FR"/>
        </w:rPr>
      </w:pPr>
      <w:r>
        <w:rPr>
          <w:rFonts w:ascii="Times New Roman" w:hAnsi="Times New Roman" w:cs="Times New Roman"/>
          <w:noProof/>
          <w:lang w:val="fr-FR" w:eastAsia="fr-FR"/>
        </w:rPr>
        <mc:AlternateContent>
          <mc:Choice Requires="wps">
            <w:drawing>
              <wp:anchor distT="0" distB="0" distL="114300" distR="114300" simplePos="0" relativeHeight="251681792" behindDoc="0" locked="0" layoutInCell="1" allowOverlap="1" wp14:anchorId="6C180E3B" wp14:editId="71E6D701">
                <wp:simplePos x="0" y="0"/>
                <wp:positionH relativeFrom="column">
                  <wp:posOffset>-653415</wp:posOffset>
                </wp:positionH>
                <wp:positionV relativeFrom="paragraph">
                  <wp:posOffset>10795</wp:posOffset>
                </wp:positionV>
                <wp:extent cx="3447415" cy="419100"/>
                <wp:effectExtent l="0" t="0" r="1968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7415" cy="4191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09AB" w:rsidRPr="00FD6D84" w:rsidRDefault="007709AB" w:rsidP="00D573C4">
                            <w:pPr>
                              <w:spacing w:after="0" w:line="240" w:lineRule="auto"/>
                              <w:ind w:right="-200"/>
                              <w:rPr>
                                <w:rFonts w:ascii="Times New Roman" w:hAnsi="Times New Roman" w:cs="Times New Roman"/>
                                <w:b/>
                                <w:color w:val="000000" w:themeColor="text1"/>
                                <w:sz w:val="20"/>
                                <w:szCs w:val="20"/>
                                <w:lang w:val="fr-FR"/>
                              </w:rPr>
                            </w:pPr>
                            <w:r w:rsidRPr="00FD6D84">
                              <w:rPr>
                                <w:rFonts w:ascii="Times New Roman" w:hAnsi="Times New Roman" w:cs="Times New Roman"/>
                                <w:b/>
                                <w:color w:val="000000" w:themeColor="text1"/>
                                <w:sz w:val="20"/>
                                <w:szCs w:val="20"/>
                                <w:lang w:val="fr-FR"/>
                              </w:rPr>
                              <w:t xml:space="preserve">PARTIE </w:t>
                            </w:r>
                            <w:r w:rsidR="00595564" w:rsidRPr="00FD6D84">
                              <w:rPr>
                                <w:rFonts w:ascii="Times New Roman" w:hAnsi="Times New Roman" w:cs="Times New Roman"/>
                                <w:b/>
                                <w:color w:val="000000" w:themeColor="text1"/>
                                <w:sz w:val="20"/>
                                <w:szCs w:val="20"/>
                                <w:lang w:val="fr-FR"/>
                              </w:rPr>
                              <w:t>B</w:t>
                            </w:r>
                            <w:r w:rsidRPr="00FD6D84">
                              <w:rPr>
                                <w:rFonts w:ascii="Times New Roman" w:hAnsi="Times New Roman" w:cs="Times New Roman"/>
                                <w:b/>
                                <w:color w:val="000000" w:themeColor="text1"/>
                                <w:sz w:val="20"/>
                                <w:szCs w:val="20"/>
                                <w:lang w:val="fr-FR"/>
                              </w:rPr>
                              <w:t xml:space="preserve">.- </w:t>
                            </w:r>
                            <w:r w:rsidR="00481FBB" w:rsidRPr="00FD6D84">
                              <w:rPr>
                                <w:rFonts w:ascii="Times New Roman" w:hAnsi="Times New Roman" w:cs="Times New Roman"/>
                                <w:b/>
                                <w:color w:val="000000" w:themeColor="text1"/>
                                <w:sz w:val="20"/>
                                <w:szCs w:val="20"/>
                                <w:lang w:val="fr-FR"/>
                              </w:rPr>
                              <w:t>Traiter</w:t>
                            </w:r>
                            <w:r w:rsidR="00D573C4" w:rsidRPr="00FD6D84">
                              <w:rPr>
                                <w:rFonts w:ascii="Times New Roman" w:hAnsi="Times New Roman" w:cs="Times New Roman"/>
                                <w:b/>
                                <w:color w:val="000000" w:themeColor="text1"/>
                                <w:sz w:val="20"/>
                                <w:szCs w:val="20"/>
                                <w:lang w:val="fr-FR"/>
                              </w:rPr>
                              <w:t xml:space="preserve"> deux (2) des quatre (4) exercices</w:t>
                            </w:r>
                            <w:r w:rsidR="00595564" w:rsidRPr="00FD6D84">
                              <w:rPr>
                                <w:rFonts w:ascii="Times New Roman" w:hAnsi="Times New Roman" w:cs="Times New Roman"/>
                                <w:b/>
                                <w:color w:val="000000" w:themeColor="text1"/>
                                <w:sz w:val="20"/>
                                <w:szCs w:val="20"/>
                                <w:lang w:val="fr-FR"/>
                              </w:rPr>
                              <w:t xml:space="preserve"> (</w:t>
                            </w:r>
                            <w:r w:rsidR="00D573C4" w:rsidRPr="00FD6D84">
                              <w:rPr>
                                <w:rFonts w:ascii="Times New Roman" w:hAnsi="Times New Roman" w:cs="Times New Roman"/>
                                <w:b/>
                                <w:color w:val="000000" w:themeColor="text1"/>
                                <w:sz w:val="20"/>
                                <w:szCs w:val="20"/>
                                <w:lang w:val="fr-FR"/>
                              </w:rPr>
                              <w:t>7</w:t>
                            </w:r>
                            <w:r w:rsidR="00170B6B" w:rsidRPr="00FD6D84">
                              <w:rPr>
                                <w:rFonts w:ascii="Times New Roman" w:hAnsi="Times New Roman" w:cs="Times New Roman"/>
                                <w:b/>
                                <w:color w:val="000000" w:themeColor="text1"/>
                                <w:sz w:val="20"/>
                                <w:szCs w:val="20"/>
                                <w:lang w:val="fr-FR"/>
                              </w:rPr>
                              <w:t>0 pts)</w:t>
                            </w:r>
                          </w:p>
                          <w:p w:rsidR="007709AB" w:rsidRPr="00851D8D" w:rsidRDefault="00D573C4" w:rsidP="004B2871">
                            <w:pPr>
                              <w:spacing w:after="0" w:line="240" w:lineRule="auto"/>
                              <w:rPr>
                                <w:rFonts w:ascii="Times New Roman" w:hAnsi="Times New Roman" w:cs="Times New Roman"/>
                                <w:b/>
                                <w:color w:val="000000" w:themeColor="text1"/>
                                <w:sz w:val="20"/>
                                <w:szCs w:val="20"/>
                              </w:rPr>
                            </w:pPr>
                            <w:proofErr w:type="gramStart"/>
                            <w:r>
                              <w:rPr>
                                <w:rFonts w:ascii="Times New Roman" w:hAnsi="Times New Roman" w:cs="Times New Roman"/>
                                <w:b/>
                                <w:color w:val="000000" w:themeColor="text1"/>
                                <w:sz w:val="20"/>
                                <w:szCs w:val="20"/>
                              </w:rPr>
                              <w:t xml:space="preserve">35 pts / </w:t>
                            </w:r>
                            <w:proofErr w:type="spellStart"/>
                            <w:r>
                              <w:rPr>
                                <w:rFonts w:ascii="Times New Roman" w:hAnsi="Times New Roman" w:cs="Times New Roman"/>
                                <w:b/>
                                <w:color w:val="000000" w:themeColor="text1"/>
                                <w:sz w:val="20"/>
                                <w:szCs w:val="20"/>
                              </w:rPr>
                              <w:t>exercice</w:t>
                            </w:r>
                            <w:proofErr w:type="spellEnd"/>
                            <w:r>
                              <w:rPr>
                                <w:rFonts w:ascii="Times New Roman" w:hAnsi="Times New Roman" w:cs="Times New Roman"/>
                                <w:b/>
                                <w:color w:val="000000" w:themeColor="text1"/>
                                <w:sz w:val="20"/>
                                <w:szCs w:val="20"/>
                              </w:rPr>
                              <w:t>.</w:t>
                            </w:r>
                            <w:proofErr w:type="gramEnd"/>
                          </w:p>
                          <w:p w:rsidR="007709AB" w:rsidRPr="00851D8D" w:rsidRDefault="007709AB" w:rsidP="004B2871">
                            <w:pP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left:0;text-align:left;margin-left:-51.45pt;margin-top:.85pt;width:271.45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" fillcolor="white [3212]" strokecolor="black [3213]" strokeweight="1pt">
                <v:path arrowok="t"/>
                <v:textbox>
                  <w:txbxContent>
                    <w:p w:rsidR="007709AB" w:rsidRPr="00851D8D" w:rsidRDefault="007709AB" w:rsidP="00D573C4">
                      <w:pPr>
                        <w:spacing w:after="0" w:line="240" w:lineRule="auto"/>
                        <w:ind w:right="-20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sidR="00595564">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sidR="00481FBB">
                        <w:rPr>
                          <w:rFonts w:ascii="Times New Roman" w:hAnsi="Times New Roman" w:cs="Times New Roman"/>
                          <w:b/>
                          <w:color w:val="000000" w:themeColor="text1"/>
                          <w:sz w:val="20"/>
                          <w:szCs w:val="20"/>
                        </w:rPr>
                        <w:t>Traiter</w:t>
                      </w:r>
                      <w:r w:rsidR="00D573C4">
                        <w:rPr>
                          <w:rFonts w:ascii="Times New Roman" w:hAnsi="Times New Roman" w:cs="Times New Roman"/>
                          <w:b/>
                          <w:color w:val="000000" w:themeColor="text1"/>
                          <w:sz w:val="20"/>
                          <w:szCs w:val="20"/>
                        </w:rPr>
                        <w:t xml:space="preserve"> deux (2) des quatre (4) exercices</w:t>
                      </w:r>
                      <w:r w:rsidR="00595564">
                        <w:rPr>
                          <w:rFonts w:ascii="Times New Roman" w:hAnsi="Times New Roman" w:cs="Times New Roman"/>
                          <w:b/>
                          <w:color w:val="000000" w:themeColor="text1"/>
                          <w:sz w:val="20"/>
                          <w:szCs w:val="20"/>
                        </w:rPr>
                        <w:t xml:space="preserve"> (</w:t>
                      </w:r>
                      <w:r w:rsidR="00D573C4">
                        <w:rPr>
                          <w:rFonts w:ascii="Times New Roman" w:hAnsi="Times New Roman" w:cs="Times New Roman"/>
                          <w:b/>
                          <w:color w:val="000000" w:themeColor="text1"/>
                          <w:sz w:val="20"/>
                          <w:szCs w:val="20"/>
                        </w:rPr>
                        <w:t>7</w:t>
                      </w:r>
                      <w:r w:rsidR="00170B6B">
                        <w:rPr>
                          <w:rFonts w:ascii="Times New Roman" w:hAnsi="Times New Roman" w:cs="Times New Roman"/>
                          <w:b/>
                          <w:color w:val="000000" w:themeColor="text1"/>
                          <w:sz w:val="20"/>
                          <w:szCs w:val="20"/>
                        </w:rPr>
                        <w:t>0 pts)</w:t>
                      </w:r>
                    </w:p>
                    <w:p w:rsidR="007709AB" w:rsidRPr="00851D8D" w:rsidRDefault="00D573C4" w:rsidP="004B2871">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35 pts / exercice.</w:t>
                      </w:r>
                    </w:p>
                    <w:p w:rsidR="007709AB" w:rsidRPr="00851D8D" w:rsidRDefault="007709AB" w:rsidP="004B2871">
                      <w:pPr>
                        <w:rPr>
                          <w:rFonts w:ascii="Times New Roman" w:hAnsi="Times New Roman" w:cs="Times New Roman"/>
                          <w:b/>
                          <w:color w:val="000000" w:themeColor="text1"/>
                          <w:sz w:val="20"/>
                          <w:szCs w:val="20"/>
                        </w:rPr>
                      </w:pPr>
                    </w:p>
                  </w:txbxContent>
                </v:textbox>
              </v:rect>
            </w:pict>
          </mc:Fallback>
        </mc:AlternateContent>
      </w:r>
    </w:p>
    <w:p w:rsidR="00D52D78" w:rsidRPr="004B05AC" w:rsidRDefault="00D52D78" w:rsidP="00D52D78">
      <w:pPr>
        <w:pStyle w:val="Paragraphedeliste"/>
        <w:spacing w:after="0" w:line="240" w:lineRule="auto"/>
        <w:ind w:left="-547"/>
        <w:jc w:val="both"/>
        <w:rPr>
          <w:rFonts w:ascii="Times New Roman" w:hAnsi="Times New Roman" w:cs="Times New Roman"/>
          <w:sz w:val="21"/>
          <w:szCs w:val="21"/>
          <w:lang w:val="fr-FR"/>
        </w:rPr>
      </w:pPr>
    </w:p>
    <w:p w:rsidR="00831C68" w:rsidRPr="004B05AC" w:rsidRDefault="00831C68" w:rsidP="00831C68">
      <w:pPr>
        <w:pStyle w:val="Paragraphedeliste"/>
        <w:spacing w:after="0" w:line="240" w:lineRule="auto"/>
        <w:ind w:left="-547"/>
        <w:jc w:val="both"/>
        <w:rPr>
          <w:rFonts w:ascii="Times New Roman" w:hAnsi="Times New Roman" w:cs="Times New Roman"/>
          <w:sz w:val="6"/>
          <w:szCs w:val="6"/>
          <w:lang w:val="fr-FR"/>
        </w:rPr>
      </w:pPr>
    </w:p>
    <w:p w:rsidR="004942DF" w:rsidRPr="004B05AC" w:rsidRDefault="004942DF" w:rsidP="004942DF">
      <w:pPr>
        <w:pStyle w:val="Paragraphedeliste"/>
        <w:spacing w:after="0" w:line="240" w:lineRule="auto"/>
        <w:ind w:left="-547"/>
        <w:jc w:val="both"/>
        <w:rPr>
          <w:rFonts w:ascii="Times New Roman" w:hAnsi="Times New Roman" w:cs="Times New Roman"/>
          <w:sz w:val="6"/>
          <w:szCs w:val="6"/>
          <w:lang w:val="fr-FR"/>
        </w:rPr>
      </w:pPr>
    </w:p>
    <w:p w:rsidR="00446552" w:rsidRPr="004B05AC" w:rsidRDefault="00446552" w:rsidP="00446552">
      <w:pPr>
        <w:spacing w:after="0" w:line="240" w:lineRule="auto"/>
        <w:jc w:val="both"/>
        <w:rPr>
          <w:rFonts w:ascii="Times New Roman" w:hAnsi="Times New Roman" w:cs="Times New Roman"/>
          <w:sz w:val="6"/>
          <w:szCs w:val="6"/>
          <w:lang w:val="fr-FR"/>
        </w:rPr>
      </w:pPr>
    </w:p>
    <w:p w:rsidR="00254FAD" w:rsidRPr="004B05AC" w:rsidRDefault="00254FAD" w:rsidP="00254FAD">
      <w:pPr>
        <w:pStyle w:val="Paragraphedeliste"/>
        <w:spacing w:after="0" w:line="240" w:lineRule="auto"/>
        <w:ind w:left="270" w:right="-720"/>
        <w:jc w:val="both"/>
        <w:rPr>
          <w:rFonts w:ascii="Times New Roman" w:hAnsi="Times New Roman" w:cs="Times New Roman"/>
          <w:sz w:val="8"/>
          <w:szCs w:val="8"/>
          <w:lang w:val="fr-FR"/>
        </w:rPr>
      </w:pPr>
    </w:p>
    <w:p w:rsidR="00DA130D" w:rsidRPr="004B05AC" w:rsidRDefault="00DA130D" w:rsidP="00CA5520">
      <w:pPr>
        <w:pStyle w:val="Paragraphedeliste"/>
        <w:spacing w:after="0" w:line="240" w:lineRule="auto"/>
        <w:ind w:left="-540"/>
        <w:jc w:val="both"/>
        <w:rPr>
          <w:rFonts w:ascii="Times New Roman" w:hAnsi="Times New Roman" w:cs="Times New Roman"/>
          <w:sz w:val="20"/>
          <w:szCs w:val="21"/>
          <w:lang w:val="fr-FR"/>
        </w:rPr>
      </w:pPr>
    </w:p>
    <w:p w:rsidR="0003409B" w:rsidRPr="00E8032E" w:rsidRDefault="0003409B" w:rsidP="00E8032E">
      <w:pPr>
        <w:pStyle w:val="Paragraphedeliste"/>
        <w:numPr>
          <w:ilvl w:val="0"/>
          <w:numId w:val="34"/>
        </w:numPr>
        <w:spacing w:after="0"/>
        <w:ind w:left="-567" w:right="-75"/>
        <w:jc w:val="both"/>
        <w:rPr>
          <w:rFonts w:ascii="Times New Roman" w:hAnsi="Times New Roman" w:cs="Times New Roman"/>
          <w:sz w:val="24"/>
          <w:szCs w:val="21"/>
          <w:lang w:val="fr-FR"/>
        </w:rPr>
      </w:pPr>
      <w:r w:rsidRPr="00E8032E">
        <w:rPr>
          <w:rFonts w:ascii="Times New Roman" w:hAnsi="Times New Roman" w:cs="Times New Roman"/>
          <w:sz w:val="24"/>
          <w:szCs w:val="21"/>
          <w:lang w:val="fr-FR"/>
        </w:rPr>
        <w:t xml:space="preserve">Soit </w:t>
      </w:r>
      <w:r w:rsidRPr="00E8032E">
        <w:rPr>
          <w:rFonts w:ascii="Times New Roman" w:hAnsi="Times New Roman" w:cs="Times New Roman"/>
          <w:i/>
          <w:sz w:val="24"/>
          <w:szCs w:val="21"/>
          <w:lang w:val="fr-FR"/>
        </w:rPr>
        <w:t>z</w:t>
      </w:r>
      <w:r w:rsidRPr="00E8032E">
        <w:rPr>
          <w:rFonts w:ascii="Times New Roman" w:hAnsi="Times New Roman" w:cs="Times New Roman"/>
          <w:sz w:val="24"/>
          <w:szCs w:val="21"/>
          <w:lang w:val="fr-FR"/>
        </w:rPr>
        <w:t xml:space="preserve"> un nombre complexe défini</w:t>
      </w:r>
      <w:r w:rsidR="00E8032E" w:rsidRPr="00E8032E">
        <w:rPr>
          <w:rFonts w:ascii="Times New Roman" w:hAnsi="Times New Roman" w:cs="Times New Roman"/>
          <w:sz w:val="24"/>
          <w:szCs w:val="21"/>
          <w:lang w:val="fr-FR"/>
        </w:rPr>
        <w:t> </w:t>
      </w:r>
      <w:r w:rsidRPr="00E8032E">
        <w:rPr>
          <w:rFonts w:ascii="Times New Roman" w:hAnsi="Times New Roman" w:cs="Times New Roman"/>
          <w:sz w:val="24"/>
          <w:szCs w:val="21"/>
          <w:lang w:val="fr-FR"/>
        </w:rPr>
        <w:t>par</w:t>
      </w:r>
      <w:r w:rsidR="00E8032E">
        <w:rPr>
          <w:rFonts w:ascii="Times New Roman" w:hAnsi="Times New Roman" w:cs="Times New Roman"/>
          <w:sz w:val="24"/>
          <w:szCs w:val="21"/>
          <w:lang w:val="fr-FR"/>
        </w:rPr>
        <w:t> :</w:t>
      </w:r>
      <w:r w:rsidRPr="00E8032E">
        <w:rPr>
          <w:rFonts w:ascii="Times New Roman" w:hAnsi="Times New Roman" w:cs="Times New Roman"/>
          <w:sz w:val="24"/>
          <w:szCs w:val="21"/>
          <w:lang w:val="fr-FR"/>
        </w:rPr>
        <w:t xml:space="preserve"> </w:t>
      </w:r>
      <w:r>
        <w:rPr>
          <w:rFonts w:ascii="Times New Roman" w:hAnsi="Times New Roman" w:cs="Times New Roman"/>
          <w:position w:val="-10"/>
          <w:sz w:val="24"/>
          <w:szCs w:val="21"/>
          <w:lang w:val="fr-FR"/>
        </w:rPr>
        <w:object w:dxaOrig="2595" w:dyaOrig="375">
          <v:shape id="_x0000_i1030" type="#_x0000_t75" style="width:130pt;height:19pt" o:ole="">
            <v:imagedata r:id="rId18" o:title=""/>
          </v:shape>
          <o:OLEObject Type="Embed" ProgID="Equation.3" ShapeID="_x0000_i1030" DrawAspect="Content" ObjectID="_1729423798" r:id="rId19"/>
        </w:object>
      </w:r>
      <w:r w:rsidRPr="00E8032E">
        <w:rPr>
          <w:rFonts w:ascii="Times New Roman" w:hAnsi="Times New Roman" w:cs="Times New Roman"/>
          <w:sz w:val="24"/>
          <w:szCs w:val="21"/>
          <w:lang w:val="fr-FR"/>
        </w:rPr>
        <w:t xml:space="preserve"> </w:t>
      </w:r>
    </w:p>
    <w:p w:rsidR="0003409B" w:rsidRDefault="0003409B" w:rsidP="00E8032E">
      <w:pPr>
        <w:pStyle w:val="Paragraphedeliste"/>
        <w:numPr>
          <w:ilvl w:val="0"/>
          <w:numId w:val="35"/>
        </w:numPr>
        <w:spacing w:after="0"/>
        <w:ind w:left="284" w:right="-75"/>
        <w:jc w:val="both"/>
        <w:rPr>
          <w:rFonts w:ascii="Times New Roman" w:hAnsi="Times New Roman" w:cs="Times New Roman"/>
          <w:sz w:val="24"/>
          <w:szCs w:val="21"/>
          <w:lang w:val="fr-FR"/>
        </w:rPr>
      </w:pPr>
      <w:r>
        <w:rPr>
          <w:rFonts w:ascii="Times New Roman" w:hAnsi="Times New Roman" w:cs="Times New Roman"/>
          <w:sz w:val="24"/>
          <w:szCs w:val="21"/>
          <w:lang w:val="fr-FR"/>
        </w:rPr>
        <w:t xml:space="preserve">Calculer </w:t>
      </w:r>
      <w:r>
        <w:rPr>
          <w:rFonts w:ascii="Times New Roman" w:hAnsi="Times New Roman" w:cs="Times New Roman"/>
          <w:i/>
          <w:sz w:val="24"/>
          <w:szCs w:val="21"/>
          <w:lang w:val="fr-FR"/>
        </w:rPr>
        <w:t>z</w:t>
      </w:r>
      <w:r>
        <w:rPr>
          <w:rFonts w:ascii="Times New Roman" w:hAnsi="Times New Roman" w:cs="Times New Roman"/>
          <w:sz w:val="24"/>
          <w:szCs w:val="21"/>
          <w:vertAlign w:val="superscript"/>
          <w:lang w:val="fr-FR"/>
        </w:rPr>
        <w:t>2</w:t>
      </w:r>
      <w:r>
        <w:rPr>
          <w:rFonts w:ascii="Times New Roman" w:hAnsi="Times New Roman" w:cs="Times New Roman"/>
          <w:sz w:val="24"/>
          <w:szCs w:val="21"/>
          <w:lang w:val="fr-FR"/>
        </w:rPr>
        <w:t xml:space="preserve">, puis donner le module et un argument de </w:t>
      </w:r>
      <w:r>
        <w:rPr>
          <w:rFonts w:ascii="Times New Roman" w:hAnsi="Times New Roman" w:cs="Times New Roman"/>
          <w:i/>
          <w:sz w:val="24"/>
          <w:szCs w:val="21"/>
          <w:lang w:val="fr-FR"/>
        </w:rPr>
        <w:t>z</w:t>
      </w:r>
      <w:r>
        <w:rPr>
          <w:rFonts w:ascii="Times New Roman" w:hAnsi="Times New Roman" w:cs="Times New Roman"/>
          <w:sz w:val="24"/>
          <w:szCs w:val="21"/>
          <w:vertAlign w:val="superscript"/>
          <w:lang w:val="fr-FR"/>
        </w:rPr>
        <w:t>2</w:t>
      </w:r>
      <w:r>
        <w:rPr>
          <w:rFonts w:ascii="Times New Roman" w:hAnsi="Times New Roman" w:cs="Times New Roman"/>
          <w:sz w:val="24"/>
          <w:szCs w:val="21"/>
          <w:lang w:val="fr-FR"/>
        </w:rPr>
        <w:t>.</w:t>
      </w:r>
    </w:p>
    <w:p w:rsidR="0003409B" w:rsidRPr="006A0CB5" w:rsidRDefault="0003409B" w:rsidP="006A0CB5">
      <w:pPr>
        <w:pStyle w:val="Paragraphedeliste"/>
        <w:numPr>
          <w:ilvl w:val="0"/>
          <w:numId w:val="35"/>
        </w:numPr>
        <w:spacing w:after="0" w:line="240" w:lineRule="auto"/>
        <w:ind w:left="709"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 xml:space="preserve">En déduire le module et l’argument de </w:t>
      </w:r>
      <w:r w:rsidRPr="006A0CB5">
        <w:rPr>
          <w:rFonts w:ascii="Times New Roman" w:hAnsi="Times New Roman" w:cs="Times New Roman"/>
          <w:i/>
          <w:sz w:val="23"/>
          <w:szCs w:val="23"/>
          <w:lang w:val="fr-FR"/>
        </w:rPr>
        <w:t>z</w:t>
      </w:r>
      <w:r w:rsidRPr="006A0CB5">
        <w:rPr>
          <w:rFonts w:ascii="Times New Roman" w:hAnsi="Times New Roman" w:cs="Times New Roman"/>
          <w:sz w:val="23"/>
          <w:szCs w:val="23"/>
          <w:lang w:val="fr-FR"/>
        </w:rPr>
        <w:t>.</w:t>
      </w:r>
    </w:p>
    <w:p w:rsidR="0003409B" w:rsidRPr="006A0CB5" w:rsidRDefault="0003409B" w:rsidP="006A0CB5">
      <w:pPr>
        <w:pStyle w:val="Paragraphedeliste"/>
        <w:numPr>
          <w:ilvl w:val="0"/>
          <w:numId w:val="35"/>
        </w:numPr>
        <w:spacing w:after="0" w:line="240" w:lineRule="auto"/>
        <w:ind w:left="709"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lastRenderedPageBreak/>
        <w:t xml:space="preserve">En déduire les valeurs exactes de </w:t>
      </w:r>
      <w:r w:rsidRPr="006A0CB5">
        <w:rPr>
          <w:rFonts w:ascii="Times New Roman" w:hAnsi="Times New Roman" w:cs="Times New Roman"/>
          <w:position w:val="-24"/>
          <w:sz w:val="23"/>
          <w:szCs w:val="23"/>
          <w:lang w:val="fr-FR"/>
        </w:rPr>
        <w:object w:dxaOrig="675" w:dyaOrig="615">
          <v:shape id="_x0000_i1031" type="#_x0000_t75" style="width:34pt;height:31pt" o:ole="">
            <v:imagedata r:id="rId20" o:title=""/>
          </v:shape>
          <o:OLEObject Type="Embed" ProgID="Equation.3" ShapeID="_x0000_i1031" DrawAspect="Content" ObjectID="_1729423799" r:id="rId21"/>
        </w:object>
      </w:r>
      <w:r w:rsidRPr="006A0CB5">
        <w:rPr>
          <w:rFonts w:ascii="Times New Roman" w:hAnsi="Times New Roman" w:cs="Times New Roman"/>
          <w:sz w:val="23"/>
          <w:szCs w:val="23"/>
          <w:lang w:val="fr-FR"/>
        </w:rPr>
        <w:t xml:space="preserve"> et de </w:t>
      </w:r>
      <w:r w:rsidRPr="006A0CB5">
        <w:rPr>
          <w:rFonts w:ascii="Times New Roman" w:hAnsi="Times New Roman" w:cs="Times New Roman"/>
          <w:position w:val="-24"/>
          <w:sz w:val="23"/>
          <w:szCs w:val="23"/>
          <w:lang w:val="fr-FR"/>
        </w:rPr>
        <w:object w:dxaOrig="705" w:dyaOrig="615">
          <v:shape id="_x0000_i1032" type="#_x0000_t75" style="width:35.5pt;height:31pt" o:ole="">
            <v:imagedata r:id="rId22" o:title=""/>
          </v:shape>
          <o:OLEObject Type="Embed" ProgID="Equation.3" ShapeID="_x0000_i1032" DrawAspect="Content" ObjectID="_1729423800" r:id="rId23"/>
        </w:object>
      </w:r>
    </w:p>
    <w:p w:rsidR="002A31EA" w:rsidRPr="006A0CB5" w:rsidRDefault="002A31EA" w:rsidP="002A31EA">
      <w:pPr>
        <w:pStyle w:val="Paragraphedeliste"/>
        <w:numPr>
          <w:ilvl w:val="0"/>
          <w:numId w:val="34"/>
        </w:numPr>
        <w:spacing w:after="0" w:line="240" w:lineRule="auto"/>
        <w:ind w:left="284"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Les suites (</w:t>
      </w:r>
      <w:r w:rsidRPr="006A0CB5">
        <w:rPr>
          <w:rFonts w:ascii="Times New Roman" w:hAnsi="Times New Roman" w:cs="Times New Roman"/>
          <w:i/>
          <w:sz w:val="23"/>
          <w:szCs w:val="23"/>
          <w:lang w:val="fr-FR"/>
        </w:rPr>
        <w:t>U</w:t>
      </w:r>
      <w:r w:rsidRPr="006A0CB5">
        <w:rPr>
          <w:rFonts w:ascii="Times New Roman" w:hAnsi="Times New Roman" w:cs="Times New Roman"/>
          <w:i/>
          <w:sz w:val="23"/>
          <w:szCs w:val="23"/>
          <w:vertAlign w:val="subscript"/>
          <w:lang w:val="fr-FR"/>
        </w:rPr>
        <w:t>n</w:t>
      </w:r>
      <w:r w:rsidRPr="006A0CB5">
        <w:rPr>
          <w:rFonts w:ascii="Times New Roman" w:hAnsi="Times New Roman" w:cs="Times New Roman"/>
          <w:sz w:val="23"/>
          <w:szCs w:val="23"/>
          <w:lang w:val="fr-FR"/>
        </w:rPr>
        <w:t>) et (</w:t>
      </w:r>
      <w:r w:rsidRPr="006A0CB5">
        <w:rPr>
          <w:rFonts w:ascii="Times New Roman" w:hAnsi="Times New Roman" w:cs="Times New Roman"/>
          <w:i/>
          <w:sz w:val="23"/>
          <w:szCs w:val="23"/>
          <w:lang w:val="fr-FR"/>
        </w:rPr>
        <w:t>V</w:t>
      </w:r>
      <w:r w:rsidRPr="006A0CB5">
        <w:rPr>
          <w:rFonts w:ascii="Times New Roman" w:hAnsi="Times New Roman" w:cs="Times New Roman"/>
          <w:i/>
          <w:sz w:val="23"/>
          <w:szCs w:val="23"/>
          <w:vertAlign w:val="subscript"/>
          <w:lang w:val="fr-FR"/>
        </w:rPr>
        <w:t>n</w:t>
      </w:r>
      <w:r w:rsidRPr="006A0CB5">
        <w:rPr>
          <w:rFonts w:ascii="Times New Roman" w:hAnsi="Times New Roman" w:cs="Times New Roman"/>
          <w:sz w:val="23"/>
          <w:szCs w:val="23"/>
          <w:lang w:val="fr-FR"/>
        </w:rPr>
        <w:t xml:space="preserve">) définies sur </w:t>
      </w:r>
      <w:r w:rsidRPr="006A0CB5">
        <w:rPr>
          <w:rFonts w:ascii="Lucida Sans Unicode" w:hAnsi="Lucida Sans Unicode" w:cs="Lucida Sans Unicode"/>
          <w:sz w:val="23"/>
          <w:szCs w:val="23"/>
          <w:lang w:val="fr-FR"/>
        </w:rPr>
        <w:t>ℕ</w:t>
      </w:r>
      <w:r w:rsidRPr="006A0CB5">
        <w:rPr>
          <w:rFonts w:ascii="Times New Roman" w:hAnsi="Times New Roman" w:cs="Times New Roman"/>
          <w:sz w:val="23"/>
          <w:szCs w:val="23"/>
          <w:lang w:val="fr-FR"/>
        </w:rPr>
        <w:t xml:space="preserve"> sont telle</w:t>
      </w:r>
      <w:r w:rsidR="001C1850">
        <w:rPr>
          <w:rFonts w:ascii="Times New Roman" w:hAnsi="Times New Roman" w:cs="Times New Roman"/>
          <w:sz w:val="23"/>
          <w:szCs w:val="23"/>
          <w:lang w:val="fr-FR"/>
        </w:rPr>
        <w:t>s</w:t>
      </w:r>
      <w:r w:rsidRPr="006A0CB5">
        <w:rPr>
          <w:rFonts w:ascii="Times New Roman" w:hAnsi="Times New Roman" w:cs="Times New Roman"/>
          <w:sz w:val="23"/>
          <w:szCs w:val="23"/>
          <w:lang w:val="fr-FR"/>
        </w:rPr>
        <w:t xml:space="preserve"> que :</w:t>
      </w:r>
    </w:p>
    <w:p w:rsidR="002A31EA" w:rsidRPr="006A0CB5" w:rsidRDefault="002A31EA" w:rsidP="002A31EA">
      <w:pPr>
        <w:pStyle w:val="Paragraphedeliste"/>
        <w:spacing w:after="0" w:line="240" w:lineRule="auto"/>
        <w:ind w:left="284" w:right="-925"/>
        <w:jc w:val="both"/>
        <w:rPr>
          <w:rFonts w:ascii="Times New Roman" w:hAnsi="Times New Roman" w:cs="Times New Roman"/>
          <w:sz w:val="23"/>
          <w:szCs w:val="23"/>
          <w:lang w:val="fr-FR"/>
        </w:rPr>
      </w:pPr>
      <w:r w:rsidRPr="006A0CB5">
        <w:rPr>
          <w:rFonts w:ascii="Times New Roman" w:hAnsi="Times New Roman" w:cs="Times New Roman"/>
          <w:position w:val="-46"/>
          <w:sz w:val="23"/>
          <w:szCs w:val="23"/>
          <w:lang w:val="fr-FR"/>
        </w:rPr>
        <w:object w:dxaOrig="1605" w:dyaOrig="1035">
          <v:shape id="_x0000_i1033" type="#_x0000_t75" style="width:80.5pt;height:52pt" o:ole="">
            <v:imagedata r:id="rId24" o:title=""/>
          </v:shape>
          <o:OLEObject Type="Embed" ProgID="Equation.3" ShapeID="_x0000_i1033" DrawAspect="Content" ObjectID="_1729423801" r:id="rId25"/>
        </w:object>
      </w:r>
      <w:r w:rsidRPr="006A0CB5">
        <w:rPr>
          <w:rFonts w:ascii="Times New Roman" w:hAnsi="Times New Roman" w:cs="Times New Roman"/>
          <w:sz w:val="23"/>
          <w:szCs w:val="23"/>
          <w:lang w:val="fr-FR"/>
        </w:rPr>
        <w:t xml:space="preserve"> </w:t>
      </w:r>
      <w:proofErr w:type="gramStart"/>
      <w:r w:rsidRPr="006A0CB5">
        <w:rPr>
          <w:rFonts w:ascii="Times New Roman" w:hAnsi="Times New Roman" w:cs="Times New Roman"/>
          <w:sz w:val="23"/>
          <w:szCs w:val="23"/>
          <w:lang w:val="fr-FR"/>
        </w:rPr>
        <w:t>et</w:t>
      </w:r>
      <w:proofErr w:type="gramEnd"/>
      <w:r w:rsidRPr="006A0CB5">
        <w:rPr>
          <w:rFonts w:ascii="Times New Roman" w:hAnsi="Times New Roman" w:cs="Times New Roman"/>
          <w:sz w:val="23"/>
          <w:szCs w:val="23"/>
          <w:lang w:val="fr-FR"/>
        </w:rPr>
        <w:t xml:space="preserve"> </w:t>
      </w:r>
      <w:r w:rsidRPr="006A0CB5">
        <w:rPr>
          <w:rFonts w:ascii="Times New Roman" w:hAnsi="Times New Roman" w:cs="Times New Roman"/>
          <w:position w:val="-12"/>
          <w:sz w:val="23"/>
          <w:szCs w:val="23"/>
          <w:lang w:val="fr-FR"/>
        </w:rPr>
        <w:object w:dxaOrig="1560" w:dyaOrig="360">
          <v:shape id="_x0000_i1034" type="#_x0000_t75" style="width:78pt;height:18pt" o:ole="">
            <v:imagedata r:id="rId26" o:title=""/>
          </v:shape>
          <o:OLEObject Type="Embed" ProgID="Equation.3" ShapeID="_x0000_i1034" DrawAspect="Content" ObjectID="_1729423802" r:id="rId27"/>
        </w:object>
      </w:r>
      <w:r w:rsidRPr="006A0CB5">
        <w:rPr>
          <w:rFonts w:ascii="Lucida Sans Unicode" w:hAnsi="Lucida Sans Unicode" w:cs="Lucida Sans Unicode"/>
          <w:sz w:val="23"/>
          <w:szCs w:val="23"/>
          <w:lang w:val="fr-FR"/>
        </w:rPr>
        <w:t>ℝ</w:t>
      </w:r>
    </w:p>
    <w:p w:rsidR="002A31EA" w:rsidRPr="006A0CB5" w:rsidRDefault="002A31EA" w:rsidP="002A31EA">
      <w:pPr>
        <w:pStyle w:val="Paragraphedeliste"/>
        <w:numPr>
          <w:ilvl w:val="0"/>
          <w:numId w:val="36"/>
        </w:numPr>
        <w:spacing w:after="0" w:line="240" w:lineRule="auto"/>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 xml:space="preserve">Déterminer le réel </w:t>
      </w:r>
      <w:r w:rsidRPr="006A0CB5">
        <w:rPr>
          <w:rFonts w:ascii="Times New Roman" w:hAnsi="Times New Roman" w:cs="Times New Roman"/>
          <w:i/>
          <w:sz w:val="23"/>
          <w:szCs w:val="23"/>
          <w:lang w:val="fr-FR"/>
        </w:rPr>
        <w:t>h</w:t>
      </w:r>
      <w:r w:rsidRPr="006A0CB5">
        <w:rPr>
          <w:rFonts w:ascii="Times New Roman" w:hAnsi="Times New Roman" w:cs="Times New Roman"/>
          <w:sz w:val="23"/>
          <w:szCs w:val="23"/>
          <w:lang w:val="fr-FR"/>
        </w:rPr>
        <w:t xml:space="preserve"> pour que (</w:t>
      </w:r>
      <w:r w:rsidRPr="006A0CB5">
        <w:rPr>
          <w:rFonts w:ascii="Times New Roman" w:hAnsi="Times New Roman" w:cs="Times New Roman"/>
          <w:i/>
          <w:sz w:val="23"/>
          <w:szCs w:val="23"/>
          <w:lang w:val="fr-FR"/>
        </w:rPr>
        <w:t>V</w:t>
      </w:r>
      <w:r w:rsidRPr="006A0CB5">
        <w:rPr>
          <w:rFonts w:ascii="Times New Roman" w:hAnsi="Times New Roman" w:cs="Times New Roman"/>
          <w:i/>
          <w:sz w:val="23"/>
          <w:szCs w:val="23"/>
          <w:vertAlign w:val="subscript"/>
          <w:lang w:val="fr-FR"/>
        </w:rPr>
        <w:t>n</w:t>
      </w:r>
      <w:r w:rsidRPr="006A0CB5">
        <w:rPr>
          <w:rFonts w:ascii="Times New Roman" w:hAnsi="Times New Roman" w:cs="Times New Roman"/>
          <w:sz w:val="23"/>
          <w:szCs w:val="23"/>
          <w:lang w:val="fr-FR"/>
        </w:rPr>
        <w:t>) soit une suite géométrique.</w:t>
      </w:r>
    </w:p>
    <w:p w:rsidR="002A31EA" w:rsidRPr="006A0CB5" w:rsidRDefault="002A31EA" w:rsidP="002A31EA">
      <w:pPr>
        <w:pStyle w:val="Paragraphedeliste"/>
        <w:numPr>
          <w:ilvl w:val="0"/>
          <w:numId w:val="36"/>
        </w:numPr>
        <w:spacing w:after="0" w:line="240" w:lineRule="auto"/>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Les suites (</w:t>
      </w:r>
      <w:r w:rsidRPr="006A0CB5">
        <w:rPr>
          <w:rFonts w:ascii="Times New Roman" w:hAnsi="Times New Roman" w:cs="Times New Roman"/>
          <w:i/>
          <w:sz w:val="23"/>
          <w:szCs w:val="23"/>
          <w:lang w:val="fr-FR"/>
        </w:rPr>
        <w:t>V</w:t>
      </w:r>
      <w:r w:rsidRPr="006A0CB5">
        <w:rPr>
          <w:rFonts w:ascii="Times New Roman" w:hAnsi="Times New Roman" w:cs="Times New Roman"/>
          <w:i/>
          <w:sz w:val="23"/>
          <w:szCs w:val="23"/>
          <w:vertAlign w:val="subscript"/>
          <w:lang w:val="fr-FR"/>
        </w:rPr>
        <w:t>n</w:t>
      </w:r>
      <w:r w:rsidRPr="006A0CB5">
        <w:rPr>
          <w:rFonts w:ascii="Times New Roman" w:hAnsi="Times New Roman" w:cs="Times New Roman"/>
          <w:sz w:val="23"/>
          <w:szCs w:val="23"/>
          <w:lang w:val="fr-FR"/>
        </w:rPr>
        <w:t>) et (</w:t>
      </w:r>
      <w:r w:rsidRPr="006A0CB5">
        <w:rPr>
          <w:rFonts w:ascii="Times New Roman" w:hAnsi="Times New Roman" w:cs="Times New Roman"/>
          <w:i/>
          <w:sz w:val="23"/>
          <w:szCs w:val="23"/>
          <w:lang w:val="fr-FR"/>
        </w:rPr>
        <w:t>U</w:t>
      </w:r>
      <w:r w:rsidRPr="006A0CB5">
        <w:rPr>
          <w:rFonts w:ascii="Times New Roman" w:hAnsi="Times New Roman" w:cs="Times New Roman"/>
          <w:i/>
          <w:sz w:val="23"/>
          <w:szCs w:val="23"/>
          <w:vertAlign w:val="subscript"/>
          <w:lang w:val="fr-FR"/>
        </w:rPr>
        <w:t>n</w:t>
      </w:r>
      <w:r w:rsidRPr="006A0CB5">
        <w:rPr>
          <w:rFonts w:ascii="Times New Roman" w:hAnsi="Times New Roman" w:cs="Times New Roman"/>
          <w:sz w:val="23"/>
          <w:szCs w:val="23"/>
          <w:lang w:val="fr-FR"/>
        </w:rPr>
        <w:t>) sont-elles convergentes ? Justifier la réponse.</w:t>
      </w:r>
    </w:p>
    <w:p w:rsidR="002A31EA" w:rsidRPr="006A0CB5" w:rsidRDefault="002A31EA" w:rsidP="002A31EA">
      <w:pPr>
        <w:pStyle w:val="Paragraphedeliste"/>
        <w:numPr>
          <w:ilvl w:val="0"/>
          <w:numId w:val="36"/>
        </w:numPr>
        <w:spacing w:after="0" w:line="240" w:lineRule="auto"/>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 xml:space="preserve">Exprimer </w:t>
      </w:r>
      <w:r w:rsidRPr="006A0CB5">
        <w:rPr>
          <w:rFonts w:ascii="Times New Roman" w:hAnsi="Times New Roman" w:cs="Times New Roman"/>
          <w:i/>
          <w:sz w:val="23"/>
          <w:szCs w:val="23"/>
          <w:lang w:val="fr-FR"/>
        </w:rPr>
        <w:t>V</w:t>
      </w:r>
      <w:r w:rsidRPr="006A0CB5">
        <w:rPr>
          <w:rFonts w:ascii="Times New Roman" w:hAnsi="Times New Roman" w:cs="Times New Roman"/>
          <w:i/>
          <w:sz w:val="23"/>
          <w:szCs w:val="23"/>
          <w:vertAlign w:val="subscript"/>
          <w:lang w:val="fr-FR"/>
        </w:rPr>
        <w:t>n</w:t>
      </w:r>
      <w:r w:rsidRPr="006A0CB5">
        <w:rPr>
          <w:rFonts w:ascii="Times New Roman" w:hAnsi="Times New Roman" w:cs="Times New Roman"/>
          <w:sz w:val="23"/>
          <w:szCs w:val="23"/>
          <w:lang w:val="fr-FR"/>
        </w:rPr>
        <w:t xml:space="preserve"> et </w:t>
      </w:r>
      <w:r w:rsidRPr="006A0CB5">
        <w:rPr>
          <w:rFonts w:ascii="Times New Roman" w:hAnsi="Times New Roman" w:cs="Times New Roman"/>
          <w:i/>
          <w:sz w:val="23"/>
          <w:szCs w:val="23"/>
          <w:lang w:val="fr-FR"/>
        </w:rPr>
        <w:t>U</w:t>
      </w:r>
      <w:r w:rsidRPr="006A0CB5">
        <w:rPr>
          <w:rFonts w:ascii="Times New Roman" w:hAnsi="Times New Roman" w:cs="Times New Roman"/>
          <w:i/>
          <w:sz w:val="23"/>
          <w:szCs w:val="23"/>
          <w:vertAlign w:val="subscript"/>
          <w:lang w:val="fr-FR"/>
        </w:rPr>
        <w:t>n</w:t>
      </w:r>
      <w:r w:rsidRPr="006A0CB5">
        <w:rPr>
          <w:rFonts w:ascii="Times New Roman" w:hAnsi="Times New Roman" w:cs="Times New Roman"/>
          <w:sz w:val="23"/>
          <w:szCs w:val="23"/>
          <w:lang w:val="fr-FR"/>
        </w:rPr>
        <w:t xml:space="preserve"> en fonction de </w:t>
      </w:r>
      <w:r w:rsidRPr="006A0CB5">
        <w:rPr>
          <w:rFonts w:ascii="Times New Roman" w:hAnsi="Times New Roman" w:cs="Times New Roman"/>
          <w:i/>
          <w:sz w:val="23"/>
          <w:szCs w:val="23"/>
          <w:lang w:val="fr-FR"/>
        </w:rPr>
        <w:t>n</w:t>
      </w:r>
      <w:r w:rsidRPr="006A0CB5">
        <w:rPr>
          <w:rFonts w:ascii="Times New Roman" w:hAnsi="Times New Roman" w:cs="Times New Roman"/>
          <w:sz w:val="23"/>
          <w:szCs w:val="23"/>
          <w:lang w:val="fr-FR"/>
        </w:rPr>
        <w:t>.</w:t>
      </w:r>
    </w:p>
    <w:p w:rsidR="002A31EA" w:rsidRPr="006A0CB5" w:rsidRDefault="002A31EA" w:rsidP="002A31EA">
      <w:pPr>
        <w:pStyle w:val="Paragraphedeliste"/>
        <w:numPr>
          <w:ilvl w:val="0"/>
          <w:numId w:val="36"/>
        </w:numPr>
        <w:spacing w:after="0" w:line="240" w:lineRule="auto"/>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 xml:space="preserve">Calculer en fonction de </w:t>
      </w:r>
      <w:r w:rsidRPr="006A0CB5">
        <w:rPr>
          <w:rFonts w:ascii="Times New Roman" w:hAnsi="Times New Roman" w:cs="Times New Roman"/>
          <w:i/>
          <w:sz w:val="23"/>
          <w:szCs w:val="23"/>
          <w:lang w:val="fr-FR"/>
        </w:rPr>
        <w:t>n</w:t>
      </w:r>
      <w:r w:rsidRPr="006A0CB5">
        <w:rPr>
          <w:rFonts w:ascii="Times New Roman" w:hAnsi="Times New Roman" w:cs="Times New Roman"/>
          <w:sz w:val="23"/>
          <w:szCs w:val="23"/>
          <w:lang w:val="fr-FR"/>
        </w:rPr>
        <w:t xml:space="preserve"> la somme </w:t>
      </w:r>
    </w:p>
    <w:p w:rsidR="002A31EA" w:rsidRPr="006A0CB5" w:rsidRDefault="00013EFF" w:rsidP="002A31EA">
      <w:pPr>
        <w:pStyle w:val="Paragraphedeliste"/>
        <w:spacing w:after="0" w:line="240" w:lineRule="auto"/>
        <w:ind w:left="644" w:right="-925"/>
        <w:jc w:val="both"/>
        <w:rPr>
          <w:rFonts w:ascii="Times New Roman" w:hAnsi="Times New Roman" w:cs="Times New Roman"/>
          <w:sz w:val="23"/>
          <w:szCs w:val="23"/>
          <w:lang w:val="fr-FR"/>
        </w:rPr>
      </w:pPr>
      <w:r w:rsidRPr="006A0CB5">
        <w:rPr>
          <w:rFonts w:ascii="Times New Roman" w:hAnsi="Times New Roman" w:cs="Times New Roman"/>
          <w:position w:val="-12"/>
          <w:sz w:val="23"/>
          <w:szCs w:val="23"/>
          <w:lang w:val="fr-FR"/>
        </w:rPr>
        <w:object w:dxaOrig="1785" w:dyaOrig="360">
          <v:shape id="_x0000_i1035" type="#_x0000_t75" style="width:89.5pt;height:18pt" o:ole="">
            <v:imagedata r:id="rId28" o:title=""/>
          </v:shape>
          <o:OLEObject Type="Embed" ProgID="Equation.3" ShapeID="_x0000_i1035" DrawAspect="Content" ObjectID="_1729423803" r:id="rId29"/>
        </w:object>
      </w:r>
    </w:p>
    <w:p w:rsidR="002A31EA" w:rsidRPr="006A0CB5" w:rsidRDefault="002A31EA" w:rsidP="002A31EA">
      <w:pPr>
        <w:pStyle w:val="Paragraphedeliste"/>
        <w:spacing w:after="0" w:line="240" w:lineRule="auto"/>
        <w:ind w:left="644" w:right="-925"/>
        <w:jc w:val="both"/>
        <w:rPr>
          <w:rFonts w:ascii="Times New Roman" w:hAnsi="Times New Roman" w:cs="Times New Roman"/>
          <w:sz w:val="8"/>
          <w:szCs w:val="8"/>
          <w:lang w:val="fr-FR"/>
        </w:rPr>
      </w:pPr>
    </w:p>
    <w:p w:rsidR="00013EFF" w:rsidRPr="006A0CB5" w:rsidRDefault="00013EFF" w:rsidP="006A0CB5">
      <w:pPr>
        <w:pStyle w:val="Paragraphedeliste"/>
        <w:numPr>
          <w:ilvl w:val="0"/>
          <w:numId w:val="34"/>
        </w:numPr>
        <w:spacing w:after="0" w:line="240" w:lineRule="auto"/>
        <w:ind w:left="284" w:right="-925"/>
        <w:jc w:val="both"/>
        <w:rPr>
          <w:rFonts w:ascii="Times New Roman" w:hAnsi="Times New Roman" w:cs="Times New Roman"/>
          <w:sz w:val="23"/>
          <w:szCs w:val="23"/>
          <w:lang w:val="fr-FR"/>
        </w:rPr>
      </w:pPr>
      <w:r w:rsidRPr="006A0CB5">
        <w:rPr>
          <w:rFonts w:ascii="Times New Roman" w:hAnsi="Times New Roman" w:cs="Times New Roman"/>
          <w:i/>
          <w:sz w:val="23"/>
          <w:szCs w:val="23"/>
          <w:lang w:val="fr-FR"/>
        </w:rPr>
        <w:t xml:space="preserve">f </w:t>
      </w:r>
      <w:r w:rsidR="001C1850">
        <w:rPr>
          <w:rFonts w:ascii="Times New Roman" w:hAnsi="Times New Roman" w:cs="Times New Roman"/>
          <w:sz w:val="23"/>
          <w:szCs w:val="23"/>
          <w:lang w:val="fr-FR"/>
        </w:rPr>
        <w:t>est la fonction numérique de</w:t>
      </w:r>
      <w:r w:rsidRPr="006A0CB5">
        <w:rPr>
          <w:rFonts w:ascii="Times New Roman" w:hAnsi="Times New Roman" w:cs="Times New Roman"/>
          <w:sz w:val="23"/>
          <w:szCs w:val="23"/>
          <w:lang w:val="fr-FR"/>
        </w:rPr>
        <w:t xml:space="preserve"> variable réelle </w:t>
      </w:r>
      <w:r w:rsidRPr="006A0CB5">
        <w:rPr>
          <w:rFonts w:ascii="Times New Roman" w:hAnsi="Times New Roman" w:cs="Times New Roman"/>
          <w:i/>
          <w:sz w:val="23"/>
          <w:szCs w:val="23"/>
          <w:lang w:val="fr-FR"/>
        </w:rPr>
        <w:t>x</w:t>
      </w:r>
      <w:r w:rsidRPr="006A0CB5">
        <w:rPr>
          <w:rFonts w:ascii="Times New Roman" w:hAnsi="Times New Roman" w:cs="Times New Roman"/>
          <w:sz w:val="23"/>
          <w:szCs w:val="23"/>
          <w:lang w:val="fr-FR"/>
        </w:rPr>
        <w:t xml:space="preserve"> définie par : </w:t>
      </w:r>
      <w:r w:rsidRPr="006A0CB5">
        <w:rPr>
          <w:rFonts w:ascii="Times New Roman" w:hAnsi="Times New Roman" w:cs="Times New Roman"/>
          <w:position w:val="-10"/>
          <w:sz w:val="23"/>
          <w:szCs w:val="23"/>
          <w:lang w:val="fr-FR"/>
        </w:rPr>
        <w:object w:dxaOrig="1815" w:dyaOrig="315">
          <v:shape id="_x0000_i1036" type="#_x0000_t75" style="width:91pt;height:16pt" o:ole="">
            <v:imagedata r:id="rId30" o:title=""/>
          </v:shape>
          <o:OLEObject Type="Embed" ProgID="Equation.3" ShapeID="_x0000_i1036" DrawAspect="Content" ObjectID="_1729423804" r:id="rId31"/>
        </w:object>
      </w:r>
    </w:p>
    <w:p w:rsidR="00013EFF" w:rsidRPr="006A0CB5" w:rsidRDefault="00013EFF" w:rsidP="006A0CB5">
      <w:pPr>
        <w:pStyle w:val="Paragraphedeliste"/>
        <w:spacing w:after="0" w:line="240" w:lineRule="auto"/>
        <w:ind w:left="284"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 xml:space="preserve">On désigne par </w:t>
      </w:r>
      <w:r w:rsidRPr="006A0CB5">
        <w:rPr>
          <w:rFonts w:ascii="Kunstler Script" w:hAnsi="Kunstler Script" w:cs="Times New Roman"/>
          <w:sz w:val="23"/>
          <w:szCs w:val="23"/>
          <w:lang w:val="fr-FR"/>
        </w:rPr>
        <w:t>C</w:t>
      </w:r>
      <w:r w:rsidRPr="006A0CB5">
        <w:rPr>
          <w:rFonts w:ascii="Times New Roman" w:hAnsi="Times New Roman" w:cs="Times New Roman"/>
          <w:sz w:val="23"/>
          <w:szCs w:val="23"/>
          <w:lang w:val="fr-FR"/>
        </w:rPr>
        <w:t xml:space="preserve"> sa courbe représentative dans un repère </w:t>
      </w:r>
      <w:proofErr w:type="spellStart"/>
      <w:r w:rsidRPr="006A0CB5">
        <w:rPr>
          <w:rFonts w:ascii="Times New Roman" w:hAnsi="Times New Roman" w:cs="Times New Roman"/>
          <w:sz w:val="23"/>
          <w:szCs w:val="23"/>
          <w:lang w:val="fr-FR"/>
        </w:rPr>
        <w:t>orthonormal</w:t>
      </w:r>
      <w:proofErr w:type="spellEnd"/>
      <w:r w:rsidRPr="006A0CB5">
        <w:rPr>
          <w:rFonts w:ascii="Times New Roman" w:hAnsi="Times New Roman" w:cs="Times New Roman"/>
          <w:sz w:val="23"/>
          <w:szCs w:val="23"/>
          <w:lang w:val="fr-FR"/>
        </w:rPr>
        <w:t xml:space="preserve"> </w:t>
      </w:r>
      <w:r w:rsidRPr="006A0CB5">
        <w:rPr>
          <w:rFonts w:ascii="Times New Roman" w:hAnsi="Times New Roman" w:cs="Times New Roman"/>
          <w:position w:val="-10"/>
          <w:sz w:val="23"/>
          <w:szCs w:val="23"/>
          <w:lang w:val="fr-FR"/>
        </w:rPr>
        <w:object w:dxaOrig="825" w:dyaOrig="375">
          <v:shape id="_x0000_i1037" type="#_x0000_t75" style="width:41.5pt;height:19pt" o:ole="">
            <v:imagedata r:id="rId32" o:title=""/>
          </v:shape>
          <o:OLEObject Type="Embed" ProgID="Equation.3" ShapeID="_x0000_i1037" DrawAspect="Content" ObjectID="_1729423805" r:id="rId33"/>
        </w:object>
      </w:r>
      <w:r w:rsidRPr="006A0CB5">
        <w:rPr>
          <w:rFonts w:ascii="Times New Roman" w:hAnsi="Times New Roman" w:cs="Times New Roman"/>
          <w:sz w:val="23"/>
          <w:szCs w:val="23"/>
          <w:lang w:val="fr-FR"/>
        </w:rPr>
        <w:t xml:space="preserve"> </w:t>
      </w:r>
    </w:p>
    <w:p w:rsidR="00013EFF" w:rsidRPr="006A0CB5" w:rsidRDefault="00013EFF" w:rsidP="006A0CB5">
      <w:pPr>
        <w:pStyle w:val="Paragraphedeliste"/>
        <w:numPr>
          <w:ilvl w:val="0"/>
          <w:numId w:val="37"/>
        </w:numPr>
        <w:spacing w:after="0" w:line="240" w:lineRule="auto"/>
        <w:ind w:left="709"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 xml:space="preserve">Étudier les limites de </w:t>
      </w:r>
      <w:r w:rsidRPr="006A0CB5">
        <w:rPr>
          <w:rFonts w:ascii="Times New Roman" w:hAnsi="Times New Roman" w:cs="Times New Roman"/>
          <w:i/>
          <w:sz w:val="23"/>
          <w:szCs w:val="23"/>
          <w:lang w:val="fr-FR"/>
        </w:rPr>
        <w:t>f</w:t>
      </w:r>
      <w:r w:rsidRPr="006A0CB5">
        <w:rPr>
          <w:rFonts w:ascii="Times New Roman" w:hAnsi="Times New Roman" w:cs="Times New Roman"/>
          <w:sz w:val="23"/>
          <w:szCs w:val="23"/>
          <w:lang w:val="fr-FR"/>
        </w:rPr>
        <w:t xml:space="preserve"> aux bornes de son ensemble de définition. Interpréter les résultats obtenus.</w:t>
      </w:r>
    </w:p>
    <w:p w:rsidR="00013EFF" w:rsidRPr="006A0CB5" w:rsidRDefault="00013EFF" w:rsidP="006A0CB5">
      <w:pPr>
        <w:pStyle w:val="Paragraphedeliste"/>
        <w:numPr>
          <w:ilvl w:val="0"/>
          <w:numId w:val="37"/>
        </w:numPr>
        <w:spacing w:after="0" w:line="240" w:lineRule="auto"/>
        <w:ind w:left="709"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 xml:space="preserve">Déterminer l’équation de la tangente </w:t>
      </w:r>
      <w:r w:rsidRPr="006A0CB5">
        <w:rPr>
          <w:rFonts w:ascii="French Script MT" w:hAnsi="French Script MT" w:cs="Times New Roman"/>
          <w:sz w:val="23"/>
          <w:szCs w:val="23"/>
          <w:lang w:val="fr-FR"/>
        </w:rPr>
        <w:t>D</w:t>
      </w:r>
      <w:r w:rsidRPr="006A0CB5">
        <w:rPr>
          <w:rFonts w:ascii="Times New Roman" w:hAnsi="Times New Roman" w:cs="Times New Roman"/>
          <w:sz w:val="23"/>
          <w:szCs w:val="23"/>
          <w:lang w:val="fr-FR"/>
        </w:rPr>
        <w:t xml:space="preserve"> à </w:t>
      </w:r>
      <w:r w:rsidRPr="006A0CB5">
        <w:rPr>
          <w:rFonts w:ascii="Kunstler Script" w:hAnsi="Kunstler Script" w:cs="Times New Roman"/>
          <w:sz w:val="23"/>
          <w:szCs w:val="23"/>
          <w:lang w:val="fr-FR"/>
        </w:rPr>
        <w:t>C</w:t>
      </w:r>
      <w:r w:rsidRPr="006A0CB5">
        <w:rPr>
          <w:rFonts w:ascii="Times New Roman" w:hAnsi="Times New Roman" w:cs="Times New Roman"/>
          <w:sz w:val="23"/>
          <w:szCs w:val="23"/>
          <w:lang w:val="fr-FR"/>
        </w:rPr>
        <w:t xml:space="preserve">  en son point d’abscisse 1.</w:t>
      </w:r>
    </w:p>
    <w:p w:rsidR="00013EFF" w:rsidRPr="006A0CB5" w:rsidRDefault="00013EFF" w:rsidP="006A0CB5">
      <w:pPr>
        <w:pStyle w:val="Paragraphedeliste"/>
        <w:numPr>
          <w:ilvl w:val="0"/>
          <w:numId w:val="37"/>
        </w:numPr>
        <w:spacing w:after="0" w:line="240" w:lineRule="auto"/>
        <w:ind w:left="709"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 xml:space="preserve">a) Établir les variations de </w:t>
      </w:r>
      <w:r w:rsidRPr="006A0CB5">
        <w:rPr>
          <w:rFonts w:ascii="Times New Roman" w:hAnsi="Times New Roman" w:cs="Times New Roman"/>
          <w:i/>
          <w:sz w:val="23"/>
          <w:szCs w:val="23"/>
          <w:lang w:val="fr-FR"/>
        </w:rPr>
        <w:t>f</w:t>
      </w:r>
      <w:r w:rsidRPr="006A0CB5">
        <w:rPr>
          <w:rFonts w:ascii="Times New Roman" w:hAnsi="Times New Roman" w:cs="Times New Roman"/>
          <w:sz w:val="23"/>
          <w:szCs w:val="23"/>
          <w:lang w:val="fr-FR"/>
        </w:rPr>
        <w:t xml:space="preserve"> et montrer qu’elle admet un maximum.</w:t>
      </w:r>
    </w:p>
    <w:p w:rsidR="00013EFF" w:rsidRPr="006A0CB5" w:rsidRDefault="00013EFF" w:rsidP="006A0CB5">
      <w:pPr>
        <w:pStyle w:val="Paragraphedeliste"/>
        <w:spacing w:after="0" w:line="240" w:lineRule="auto"/>
        <w:ind w:left="709"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 xml:space="preserve">b) En déduire le signe de </w:t>
      </w:r>
      <w:r w:rsidRPr="006A0CB5">
        <w:rPr>
          <w:rFonts w:ascii="Times New Roman" w:hAnsi="Times New Roman" w:cs="Times New Roman"/>
          <w:i/>
          <w:sz w:val="23"/>
          <w:szCs w:val="23"/>
          <w:lang w:val="fr-FR"/>
        </w:rPr>
        <w:t>f</w:t>
      </w:r>
      <w:r w:rsidRPr="006A0CB5">
        <w:rPr>
          <w:rFonts w:ascii="Times New Roman" w:hAnsi="Times New Roman" w:cs="Times New Roman"/>
          <w:sz w:val="23"/>
          <w:szCs w:val="23"/>
          <w:lang w:val="fr-FR"/>
        </w:rPr>
        <w:t>(</w:t>
      </w:r>
      <w:r w:rsidRPr="006A0CB5">
        <w:rPr>
          <w:rFonts w:ascii="Times New Roman" w:hAnsi="Times New Roman" w:cs="Times New Roman"/>
          <w:i/>
          <w:sz w:val="23"/>
          <w:szCs w:val="23"/>
          <w:lang w:val="fr-FR"/>
        </w:rPr>
        <w:t>x</w:t>
      </w:r>
      <w:r w:rsidRPr="006A0CB5">
        <w:rPr>
          <w:rFonts w:ascii="Times New Roman" w:hAnsi="Times New Roman" w:cs="Times New Roman"/>
          <w:sz w:val="23"/>
          <w:szCs w:val="23"/>
          <w:lang w:val="fr-FR"/>
        </w:rPr>
        <w:t xml:space="preserve">) et la position de </w:t>
      </w:r>
      <w:r w:rsidRPr="006A0CB5">
        <w:rPr>
          <w:rFonts w:ascii="Kunstler Script" w:hAnsi="Kunstler Script" w:cs="Times New Roman"/>
          <w:sz w:val="23"/>
          <w:szCs w:val="23"/>
          <w:lang w:val="fr-FR"/>
        </w:rPr>
        <w:t>C</w:t>
      </w:r>
      <w:r w:rsidRPr="006A0CB5">
        <w:rPr>
          <w:rFonts w:ascii="Times New Roman" w:hAnsi="Times New Roman" w:cs="Times New Roman"/>
          <w:sz w:val="23"/>
          <w:szCs w:val="23"/>
          <w:lang w:val="fr-FR"/>
        </w:rPr>
        <w:t xml:space="preserve">  par rapport à </w:t>
      </w:r>
      <w:r w:rsidRPr="006A0CB5">
        <w:rPr>
          <w:rFonts w:ascii="French Script MT" w:hAnsi="French Script MT" w:cs="Times New Roman"/>
          <w:sz w:val="23"/>
          <w:szCs w:val="23"/>
          <w:lang w:val="fr-FR"/>
        </w:rPr>
        <w:t>D</w:t>
      </w:r>
      <w:r w:rsidRPr="006A0CB5">
        <w:rPr>
          <w:rFonts w:ascii="Times New Roman" w:hAnsi="Times New Roman" w:cs="Times New Roman"/>
          <w:sz w:val="23"/>
          <w:szCs w:val="23"/>
          <w:lang w:val="fr-FR"/>
        </w:rPr>
        <w:t>.</w:t>
      </w:r>
    </w:p>
    <w:p w:rsidR="00013EFF" w:rsidRPr="006A0CB5" w:rsidRDefault="00013EFF" w:rsidP="006A0CB5">
      <w:pPr>
        <w:pStyle w:val="Paragraphedeliste"/>
        <w:numPr>
          <w:ilvl w:val="0"/>
          <w:numId w:val="37"/>
        </w:numPr>
        <w:spacing w:after="0" w:line="240" w:lineRule="auto"/>
        <w:ind w:left="709"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tracer la courbe</w:t>
      </w:r>
      <w:r w:rsidRPr="006A0CB5">
        <w:rPr>
          <w:rFonts w:ascii="Kunstler Script" w:hAnsi="Kunstler Script" w:cs="Times New Roman"/>
          <w:sz w:val="23"/>
          <w:szCs w:val="23"/>
          <w:lang w:val="fr-FR"/>
        </w:rPr>
        <w:t xml:space="preserve"> C</w:t>
      </w:r>
      <w:r w:rsidRPr="006A0CB5">
        <w:rPr>
          <w:rFonts w:ascii="Times New Roman" w:hAnsi="Times New Roman" w:cs="Times New Roman"/>
          <w:sz w:val="23"/>
          <w:szCs w:val="23"/>
          <w:lang w:val="fr-FR"/>
        </w:rPr>
        <w:t xml:space="preserve">  de </w:t>
      </w:r>
      <w:r w:rsidRPr="006A0CB5">
        <w:rPr>
          <w:rFonts w:ascii="Times New Roman" w:hAnsi="Times New Roman" w:cs="Times New Roman"/>
          <w:i/>
          <w:sz w:val="23"/>
          <w:szCs w:val="23"/>
          <w:lang w:val="fr-FR"/>
        </w:rPr>
        <w:t>f</w:t>
      </w:r>
      <w:r w:rsidRPr="006A0CB5">
        <w:rPr>
          <w:rFonts w:ascii="Times New Roman" w:hAnsi="Times New Roman" w:cs="Times New Roman"/>
          <w:sz w:val="23"/>
          <w:szCs w:val="23"/>
          <w:lang w:val="fr-FR"/>
        </w:rPr>
        <w:t xml:space="preserve"> dans le repère.</w:t>
      </w:r>
    </w:p>
    <w:p w:rsidR="009B265B" w:rsidRPr="006A0CB5" w:rsidRDefault="009B265B" w:rsidP="00013EFF">
      <w:pPr>
        <w:pStyle w:val="Paragraphedeliste"/>
        <w:spacing w:after="0"/>
        <w:ind w:left="426"/>
        <w:jc w:val="both"/>
        <w:rPr>
          <w:rFonts w:ascii="Times New Roman" w:hAnsi="Times New Roman" w:cs="Times New Roman"/>
          <w:sz w:val="8"/>
          <w:szCs w:val="8"/>
          <w:lang w:val="fr-FR"/>
        </w:rPr>
      </w:pPr>
    </w:p>
    <w:p w:rsidR="009B265B" w:rsidRPr="006A0CB5" w:rsidRDefault="00847044" w:rsidP="006A0CB5">
      <w:pPr>
        <w:pStyle w:val="Paragraphedeliste"/>
        <w:numPr>
          <w:ilvl w:val="0"/>
          <w:numId w:val="26"/>
        </w:numPr>
        <w:spacing w:after="0"/>
        <w:ind w:left="284"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 xml:space="preserve">On dispose pour un secteur industriel donné et sur une période de 8 années </w:t>
      </w:r>
      <w:r w:rsidR="001C1850">
        <w:rPr>
          <w:rFonts w:ascii="Times New Roman" w:hAnsi="Times New Roman" w:cs="Times New Roman"/>
          <w:sz w:val="23"/>
          <w:szCs w:val="23"/>
          <w:lang w:val="fr-FR"/>
        </w:rPr>
        <w:t>un</w:t>
      </w:r>
      <w:r w:rsidRPr="006A0CB5">
        <w:rPr>
          <w:rFonts w:ascii="Times New Roman" w:hAnsi="Times New Roman" w:cs="Times New Roman"/>
          <w:sz w:val="23"/>
          <w:szCs w:val="23"/>
          <w:lang w:val="fr-FR"/>
        </w:rPr>
        <w:t xml:space="preserve"> nombre de salariés </w:t>
      </w:r>
      <w:r w:rsidR="001C1850">
        <w:rPr>
          <w:rFonts w:ascii="Times New Roman" w:hAnsi="Times New Roman" w:cs="Times New Roman"/>
          <w:i/>
          <w:sz w:val="23"/>
          <w:szCs w:val="23"/>
          <w:lang w:val="fr-FR"/>
        </w:rPr>
        <w:t>Y</w:t>
      </w:r>
      <w:r w:rsidRPr="006A0CB5">
        <w:rPr>
          <w:rFonts w:ascii="Times New Roman" w:hAnsi="Times New Roman" w:cs="Times New Roman"/>
          <w:sz w:val="23"/>
          <w:szCs w:val="23"/>
          <w:lang w:val="fr-FR"/>
        </w:rPr>
        <w:t xml:space="preserve"> (en milliers) et du chiffre d’affaires </w:t>
      </w:r>
      <w:r w:rsidRPr="006A0CB5">
        <w:rPr>
          <w:rFonts w:ascii="Times New Roman" w:hAnsi="Times New Roman" w:cs="Times New Roman"/>
          <w:i/>
          <w:sz w:val="23"/>
          <w:szCs w:val="23"/>
          <w:lang w:val="fr-FR"/>
        </w:rPr>
        <w:t>X</w:t>
      </w:r>
      <w:r w:rsidRPr="006A0CB5">
        <w:rPr>
          <w:rFonts w:ascii="Times New Roman" w:hAnsi="Times New Roman" w:cs="Times New Roman"/>
          <w:sz w:val="23"/>
          <w:szCs w:val="23"/>
          <w:lang w:val="fr-FR"/>
        </w:rPr>
        <w:t xml:space="preserve"> </w:t>
      </w:r>
      <w:r w:rsidR="00992303" w:rsidRPr="006A0CB5">
        <w:rPr>
          <w:rFonts w:ascii="Times New Roman" w:hAnsi="Times New Roman" w:cs="Times New Roman"/>
          <w:sz w:val="23"/>
          <w:szCs w:val="23"/>
          <w:lang w:val="fr-FR"/>
        </w:rPr>
        <w:t>(en dizaines de milliards de gourdes)</w:t>
      </w:r>
      <w:r w:rsidRPr="006A0CB5">
        <w:rPr>
          <w:rFonts w:ascii="Times New Roman" w:hAnsi="Times New Roman" w:cs="Times New Roman"/>
          <w:sz w:val="23"/>
          <w:szCs w:val="23"/>
          <w:lang w:val="fr-FR"/>
        </w:rPr>
        <w:t xml:space="preserve"> </w:t>
      </w:r>
    </w:p>
    <w:tbl>
      <w:tblPr>
        <w:tblStyle w:val="Grilledutableau"/>
        <w:tblW w:w="4961" w:type="dxa"/>
        <w:tblInd w:w="392" w:type="dxa"/>
        <w:tblLook w:val="04A0" w:firstRow="1" w:lastRow="0" w:firstColumn="1" w:lastColumn="0" w:noHBand="0" w:noVBand="1"/>
      </w:tblPr>
      <w:tblGrid>
        <w:gridCol w:w="1276"/>
        <w:gridCol w:w="567"/>
        <w:gridCol w:w="425"/>
        <w:gridCol w:w="425"/>
        <w:gridCol w:w="425"/>
        <w:gridCol w:w="426"/>
        <w:gridCol w:w="567"/>
        <w:gridCol w:w="425"/>
        <w:gridCol w:w="425"/>
      </w:tblGrid>
      <w:tr w:rsidR="007611B3" w:rsidRPr="006A0CB5" w:rsidTr="005C60A4">
        <w:tc>
          <w:tcPr>
            <w:tcW w:w="1276"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Années</w:t>
            </w:r>
          </w:p>
        </w:tc>
        <w:tc>
          <w:tcPr>
            <w:tcW w:w="567"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1</w:t>
            </w:r>
          </w:p>
        </w:tc>
        <w:tc>
          <w:tcPr>
            <w:tcW w:w="425"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2</w:t>
            </w:r>
          </w:p>
        </w:tc>
        <w:tc>
          <w:tcPr>
            <w:tcW w:w="425"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3</w:t>
            </w:r>
          </w:p>
        </w:tc>
        <w:tc>
          <w:tcPr>
            <w:tcW w:w="425"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4</w:t>
            </w:r>
          </w:p>
        </w:tc>
        <w:tc>
          <w:tcPr>
            <w:tcW w:w="426"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5</w:t>
            </w:r>
          </w:p>
        </w:tc>
        <w:tc>
          <w:tcPr>
            <w:tcW w:w="567" w:type="dxa"/>
          </w:tcPr>
          <w:p w:rsidR="007611B3" w:rsidRPr="006A0CB5" w:rsidRDefault="007611B3" w:rsidP="00E8032E">
            <w:pPr>
              <w:ind w:right="-925"/>
              <w:jc w:val="both"/>
              <w:rPr>
                <w:rFonts w:ascii="Times New Roman" w:hAnsi="Times New Roman" w:cs="Times New Roman"/>
                <w:sz w:val="23"/>
                <w:szCs w:val="23"/>
                <w:lang w:val="fr-FR"/>
              </w:rPr>
            </w:pPr>
            <w:r>
              <w:rPr>
                <w:rFonts w:ascii="Times New Roman" w:hAnsi="Times New Roman" w:cs="Times New Roman"/>
                <w:sz w:val="23"/>
                <w:szCs w:val="23"/>
                <w:lang w:val="fr-FR"/>
              </w:rPr>
              <w:t>6</w:t>
            </w:r>
          </w:p>
        </w:tc>
        <w:tc>
          <w:tcPr>
            <w:tcW w:w="425" w:type="dxa"/>
          </w:tcPr>
          <w:p w:rsidR="007611B3" w:rsidRDefault="007611B3" w:rsidP="00E8032E">
            <w:pPr>
              <w:ind w:right="-925"/>
              <w:jc w:val="both"/>
              <w:rPr>
                <w:rFonts w:ascii="Times New Roman" w:hAnsi="Times New Roman" w:cs="Times New Roman"/>
                <w:sz w:val="23"/>
                <w:szCs w:val="23"/>
                <w:lang w:val="fr-FR"/>
              </w:rPr>
            </w:pPr>
            <w:r>
              <w:rPr>
                <w:rFonts w:ascii="Times New Roman" w:hAnsi="Times New Roman" w:cs="Times New Roman"/>
                <w:sz w:val="23"/>
                <w:szCs w:val="23"/>
                <w:lang w:val="fr-FR"/>
              </w:rPr>
              <w:t>7</w:t>
            </w:r>
          </w:p>
        </w:tc>
        <w:tc>
          <w:tcPr>
            <w:tcW w:w="425" w:type="dxa"/>
          </w:tcPr>
          <w:p w:rsidR="007611B3" w:rsidRDefault="007611B3" w:rsidP="00E8032E">
            <w:pPr>
              <w:ind w:right="-925"/>
              <w:jc w:val="both"/>
              <w:rPr>
                <w:rFonts w:ascii="Times New Roman" w:hAnsi="Times New Roman" w:cs="Times New Roman"/>
                <w:sz w:val="23"/>
                <w:szCs w:val="23"/>
                <w:lang w:val="fr-FR"/>
              </w:rPr>
            </w:pPr>
            <w:r>
              <w:rPr>
                <w:rFonts w:ascii="Times New Roman" w:hAnsi="Times New Roman" w:cs="Times New Roman"/>
                <w:sz w:val="23"/>
                <w:szCs w:val="23"/>
                <w:lang w:val="fr-FR"/>
              </w:rPr>
              <w:t>8</w:t>
            </w:r>
          </w:p>
        </w:tc>
      </w:tr>
      <w:tr w:rsidR="007611B3" w:rsidRPr="006A0CB5" w:rsidTr="005C60A4">
        <w:tc>
          <w:tcPr>
            <w:tcW w:w="1276" w:type="dxa"/>
          </w:tcPr>
          <w:p w:rsidR="007611B3" w:rsidRPr="006A0CB5" w:rsidRDefault="007611B3" w:rsidP="00E8032E">
            <w:pPr>
              <w:ind w:right="-925"/>
              <w:jc w:val="both"/>
              <w:rPr>
                <w:rFonts w:ascii="Times New Roman" w:hAnsi="Times New Roman" w:cs="Times New Roman"/>
                <w:i/>
                <w:sz w:val="23"/>
                <w:szCs w:val="23"/>
                <w:lang w:val="fr-FR"/>
              </w:rPr>
            </w:pPr>
            <w:r w:rsidRPr="006A0CB5">
              <w:rPr>
                <w:rFonts w:ascii="Times New Roman" w:hAnsi="Times New Roman" w:cs="Times New Roman"/>
                <w:i/>
                <w:sz w:val="23"/>
                <w:szCs w:val="23"/>
                <w:lang w:val="fr-FR"/>
              </w:rPr>
              <w:t>X</w:t>
            </w:r>
          </w:p>
        </w:tc>
        <w:tc>
          <w:tcPr>
            <w:tcW w:w="567"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3</w:t>
            </w:r>
          </w:p>
        </w:tc>
        <w:tc>
          <w:tcPr>
            <w:tcW w:w="425"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4</w:t>
            </w:r>
          </w:p>
        </w:tc>
        <w:tc>
          <w:tcPr>
            <w:tcW w:w="425"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5</w:t>
            </w:r>
          </w:p>
        </w:tc>
        <w:tc>
          <w:tcPr>
            <w:tcW w:w="425"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6</w:t>
            </w:r>
          </w:p>
        </w:tc>
        <w:tc>
          <w:tcPr>
            <w:tcW w:w="426"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8</w:t>
            </w:r>
          </w:p>
        </w:tc>
        <w:tc>
          <w:tcPr>
            <w:tcW w:w="567" w:type="dxa"/>
          </w:tcPr>
          <w:p w:rsidR="007611B3" w:rsidRPr="006A0CB5" w:rsidRDefault="007611B3" w:rsidP="00E8032E">
            <w:pPr>
              <w:ind w:right="-925"/>
              <w:jc w:val="both"/>
              <w:rPr>
                <w:rFonts w:ascii="Times New Roman" w:hAnsi="Times New Roman" w:cs="Times New Roman"/>
                <w:sz w:val="23"/>
                <w:szCs w:val="23"/>
                <w:lang w:val="fr-FR"/>
              </w:rPr>
            </w:pPr>
            <w:r>
              <w:rPr>
                <w:rFonts w:ascii="Times New Roman" w:hAnsi="Times New Roman" w:cs="Times New Roman"/>
                <w:sz w:val="23"/>
                <w:szCs w:val="23"/>
                <w:lang w:val="fr-FR"/>
              </w:rPr>
              <w:t>9</w:t>
            </w:r>
          </w:p>
        </w:tc>
        <w:tc>
          <w:tcPr>
            <w:tcW w:w="425" w:type="dxa"/>
          </w:tcPr>
          <w:p w:rsidR="007611B3" w:rsidRDefault="007611B3" w:rsidP="00E8032E">
            <w:pPr>
              <w:ind w:right="-925"/>
              <w:jc w:val="both"/>
              <w:rPr>
                <w:rFonts w:ascii="Times New Roman" w:hAnsi="Times New Roman" w:cs="Times New Roman"/>
                <w:sz w:val="23"/>
                <w:szCs w:val="23"/>
                <w:lang w:val="fr-FR"/>
              </w:rPr>
            </w:pPr>
            <w:r>
              <w:rPr>
                <w:rFonts w:ascii="Times New Roman" w:hAnsi="Times New Roman" w:cs="Times New Roman"/>
                <w:sz w:val="23"/>
                <w:szCs w:val="23"/>
                <w:lang w:val="fr-FR"/>
              </w:rPr>
              <w:t>11</w:t>
            </w:r>
          </w:p>
        </w:tc>
        <w:tc>
          <w:tcPr>
            <w:tcW w:w="425" w:type="dxa"/>
          </w:tcPr>
          <w:p w:rsidR="007611B3" w:rsidRDefault="007611B3" w:rsidP="00E8032E">
            <w:pPr>
              <w:ind w:right="-925"/>
              <w:jc w:val="both"/>
              <w:rPr>
                <w:rFonts w:ascii="Times New Roman" w:hAnsi="Times New Roman" w:cs="Times New Roman"/>
                <w:sz w:val="23"/>
                <w:szCs w:val="23"/>
                <w:lang w:val="fr-FR"/>
              </w:rPr>
            </w:pPr>
            <w:r>
              <w:rPr>
                <w:rFonts w:ascii="Times New Roman" w:hAnsi="Times New Roman" w:cs="Times New Roman"/>
                <w:sz w:val="23"/>
                <w:szCs w:val="23"/>
                <w:lang w:val="fr-FR"/>
              </w:rPr>
              <w:t>13</w:t>
            </w:r>
          </w:p>
        </w:tc>
      </w:tr>
      <w:tr w:rsidR="007611B3" w:rsidRPr="006A0CB5" w:rsidTr="005C60A4">
        <w:tc>
          <w:tcPr>
            <w:tcW w:w="1276" w:type="dxa"/>
          </w:tcPr>
          <w:p w:rsidR="007611B3" w:rsidRPr="006A0CB5" w:rsidRDefault="007611B3" w:rsidP="00E8032E">
            <w:pPr>
              <w:ind w:right="-925"/>
              <w:jc w:val="both"/>
              <w:rPr>
                <w:rFonts w:ascii="Times New Roman" w:hAnsi="Times New Roman" w:cs="Times New Roman"/>
                <w:i/>
                <w:sz w:val="23"/>
                <w:szCs w:val="23"/>
                <w:lang w:val="fr-FR"/>
              </w:rPr>
            </w:pPr>
            <w:r w:rsidRPr="006A0CB5">
              <w:rPr>
                <w:rFonts w:ascii="Times New Roman" w:hAnsi="Times New Roman" w:cs="Times New Roman"/>
                <w:i/>
                <w:sz w:val="23"/>
                <w:szCs w:val="23"/>
                <w:lang w:val="fr-FR"/>
              </w:rPr>
              <w:t>Y</w:t>
            </w:r>
          </w:p>
        </w:tc>
        <w:tc>
          <w:tcPr>
            <w:tcW w:w="567"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3,5</w:t>
            </w:r>
          </w:p>
        </w:tc>
        <w:tc>
          <w:tcPr>
            <w:tcW w:w="425"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4,2</w:t>
            </w:r>
          </w:p>
        </w:tc>
        <w:tc>
          <w:tcPr>
            <w:tcW w:w="425"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5</w:t>
            </w:r>
          </w:p>
        </w:tc>
        <w:tc>
          <w:tcPr>
            <w:tcW w:w="425"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5,5</w:t>
            </w:r>
          </w:p>
        </w:tc>
        <w:tc>
          <w:tcPr>
            <w:tcW w:w="426" w:type="dxa"/>
          </w:tcPr>
          <w:p w:rsidR="007611B3" w:rsidRPr="006A0CB5" w:rsidRDefault="007611B3" w:rsidP="00E8032E">
            <w:pPr>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6</w:t>
            </w:r>
          </w:p>
        </w:tc>
        <w:tc>
          <w:tcPr>
            <w:tcW w:w="567" w:type="dxa"/>
          </w:tcPr>
          <w:p w:rsidR="007611B3" w:rsidRPr="006A0CB5" w:rsidRDefault="007611B3" w:rsidP="00E8032E">
            <w:pPr>
              <w:ind w:right="-925"/>
              <w:jc w:val="both"/>
              <w:rPr>
                <w:rFonts w:ascii="Times New Roman" w:hAnsi="Times New Roman" w:cs="Times New Roman"/>
                <w:sz w:val="23"/>
                <w:szCs w:val="23"/>
                <w:lang w:val="fr-FR"/>
              </w:rPr>
            </w:pPr>
            <w:r>
              <w:rPr>
                <w:rFonts w:ascii="Times New Roman" w:hAnsi="Times New Roman" w:cs="Times New Roman"/>
                <w:sz w:val="23"/>
                <w:szCs w:val="23"/>
                <w:lang w:val="fr-FR"/>
              </w:rPr>
              <w:t>6,5</w:t>
            </w:r>
          </w:p>
        </w:tc>
        <w:tc>
          <w:tcPr>
            <w:tcW w:w="425" w:type="dxa"/>
          </w:tcPr>
          <w:p w:rsidR="007611B3" w:rsidRDefault="007611B3" w:rsidP="00E8032E">
            <w:pPr>
              <w:ind w:right="-925"/>
              <w:jc w:val="both"/>
              <w:rPr>
                <w:rFonts w:ascii="Times New Roman" w:hAnsi="Times New Roman" w:cs="Times New Roman"/>
                <w:sz w:val="23"/>
                <w:szCs w:val="23"/>
                <w:lang w:val="fr-FR"/>
              </w:rPr>
            </w:pPr>
            <w:r>
              <w:rPr>
                <w:rFonts w:ascii="Times New Roman" w:hAnsi="Times New Roman" w:cs="Times New Roman"/>
                <w:sz w:val="23"/>
                <w:szCs w:val="23"/>
                <w:lang w:val="fr-FR"/>
              </w:rPr>
              <w:t>6,7</w:t>
            </w:r>
          </w:p>
        </w:tc>
        <w:tc>
          <w:tcPr>
            <w:tcW w:w="425" w:type="dxa"/>
          </w:tcPr>
          <w:p w:rsidR="007611B3" w:rsidRDefault="007611B3" w:rsidP="00E8032E">
            <w:pPr>
              <w:ind w:right="-925"/>
              <w:jc w:val="both"/>
              <w:rPr>
                <w:rFonts w:ascii="Times New Roman" w:hAnsi="Times New Roman" w:cs="Times New Roman"/>
                <w:sz w:val="23"/>
                <w:szCs w:val="23"/>
                <w:lang w:val="fr-FR"/>
              </w:rPr>
            </w:pPr>
            <w:r>
              <w:rPr>
                <w:rFonts w:ascii="Times New Roman" w:hAnsi="Times New Roman" w:cs="Times New Roman"/>
                <w:sz w:val="23"/>
                <w:szCs w:val="23"/>
                <w:lang w:val="fr-FR"/>
              </w:rPr>
              <w:t>7,2</w:t>
            </w:r>
          </w:p>
        </w:tc>
      </w:tr>
    </w:tbl>
    <w:p w:rsidR="009B265B" w:rsidRPr="006A0CB5" w:rsidRDefault="00992303" w:rsidP="006A0CB5">
      <w:pPr>
        <w:pStyle w:val="Paragraphedeliste"/>
        <w:numPr>
          <w:ilvl w:val="0"/>
          <w:numId w:val="38"/>
        </w:numPr>
        <w:spacing w:after="0"/>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Tracer le nuage de point associé à cette série.</w:t>
      </w:r>
    </w:p>
    <w:p w:rsidR="00992303" w:rsidRPr="006A0CB5" w:rsidRDefault="00992303" w:rsidP="006A0CB5">
      <w:pPr>
        <w:pStyle w:val="Paragraphedeliste"/>
        <w:numPr>
          <w:ilvl w:val="0"/>
          <w:numId w:val="38"/>
        </w:numPr>
        <w:spacing w:after="0"/>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Déterminer les coordonnées des points moyens suivants :</w:t>
      </w:r>
    </w:p>
    <w:p w:rsidR="00992303" w:rsidRPr="006A0CB5" w:rsidRDefault="00992303" w:rsidP="006A0CB5">
      <w:pPr>
        <w:pStyle w:val="Paragraphedeliste"/>
        <w:numPr>
          <w:ilvl w:val="0"/>
          <w:numId w:val="39"/>
        </w:numPr>
        <w:spacing w:after="0"/>
        <w:ind w:right="-925"/>
        <w:jc w:val="both"/>
        <w:rPr>
          <w:rFonts w:ascii="Times New Roman" w:hAnsi="Times New Roman" w:cs="Times New Roman"/>
          <w:sz w:val="23"/>
          <w:szCs w:val="23"/>
          <w:lang w:val="fr-FR"/>
        </w:rPr>
      </w:pPr>
      <w:r w:rsidRPr="006A0CB5">
        <w:rPr>
          <w:rFonts w:ascii="Times New Roman" w:hAnsi="Times New Roman" w:cs="Times New Roman"/>
          <w:i/>
          <w:sz w:val="23"/>
          <w:szCs w:val="23"/>
          <w:lang w:val="fr-FR"/>
        </w:rPr>
        <w:t>G</w:t>
      </w:r>
      <w:r w:rsidRPr="006A0CB5">
        <w:rPr>
          <w:rFonts w:ascii="Times New Roman" w:hAnsi="Times New Roman" w:cs="Times New Roman"/>
          <w:sz w:val="23"/>
          <w:szCs w:val="23"/>
          <w:vertAlign w:val="subscript"/>
          <w:lang w:val="fr-FR"/>
        </w:rPr>
        <w:t>1</w:t>
      </w:r>
      <w:r w:rsidRPr="006A0CB5">
        <w:rPr>
          <w:rFonts w:ascii="Times New Roman" w:hAnsi="Times New Roman" w:cs="Times New Roman"/>
          <w:i/>
          <w:sz w:val="23"/>
          <w:szCs w:val="23"/>
          <w:lang w:val="fr-FR"/>
        </w:rPr>
        <w:t xml:space="preserve"> </w:t>
      </w:r>
      <w:r w:rsidRPr="006A0CB5">
        <w:rPr>
          <w:rFonts w:ascii="Times New Roman" w:hAnsi="Times New Roman" w:cs="Times New Roman"/>
          <w:sz w:val="23"/>
          <w:szCs w:val="23"/>
          <w:lang w:val="fr-FR"/>
        </w:rPr>
        <w:t>de l’année 1 à l’année 4.</w:t>
      </w:r>
    </w:p>
    <w:p w:rsidR="00992303" w:rsidRPr="006A0CB5" w:rsidRDefault="00992303" w:rsidP="00992303">
      <w:pPr>
        <w:pStyle w:val="Paragraphedeliste"/>
        <w:numPr>
          <w:ilvl w:val="0"/>
          <w:numId w:val="39"/>
        </w:numPr>
        <w:spacing w:after="0"/>
        <w:jc w:val="both"/>
        <w:rPr>
          <w:rFonts w:ascii="Times New Roman" w:hAnsi="Times New Roman" w:cs="Times New Roman"/>
          <w:sz w:val="23"/>
          <w:szCs w:val="23"/>
          <w:lang w:val="fr-FR"/>
        </w:rPr>
      </w:pPr>
      <w:r w:rsidRPr="006A0CB5">
        <w:rPr>
          <w:rFonts w:ascii="Times New Roman" w:hAnsi="Times New Roman" w:cs="Times New Roman"/>
          <w:i/>
          <w:sz w:val="23"/>
          <w:szCs w:val="23"/>
          <w:lang w:val="fr-FR"/>
        </w:rPr>
        <w:t>G</w:t>
      </w:r>
      <w:r w:rsidRPr="006A0CB5">
        <w:rPr>
          <w:rFonts w:ascii="Times New Roman" w:hAnsi="Times New Roman" w:cs="Times New Roman"/>
          <w:sz w:val="23"/>
          <w:szCs w:val="23"/>
          <w:vertAlign w:val="subscript"/>
          <w:lang w:val="fr-FR"/>
        </w:rPr>
        <w:t>2</w:t>
      </w:r>
      <w:r w:rsidRPr="006A0CB5">
        <w:rPr>
          <w:rFonts w:ascii="Times New Roman" w:hAnsi="Times New Roman" w:cs="Times New Roman"/>
          <w:sz w:val="23"/>
          <w:szCs w:val="23"/>
          <w:lang w:val="fr-FR"/>
        </w:rPr>
        <w:t xml:space="preserve"> de l’année 5 à l’année 8.</w:t>
      </w:r>
    </w:p>
    <w:p w:rsidR="00992303" w:rsidRPr="006A0CB5" w:rsidRDefault="00992303" w:rsidP="00992303">
      <w:pPr>
        <w:pStyle w:val="Paragraphedeliste"/>
        <w:numPr>
          <w:ilvl w:val="0"/>
          <w:numId w:val="39"/>
        </w:numPr>
        <w:spacing w:after="0"/>
        <w:jc w:val="both"/>
        <w:rPr>
          <w:rFonts w:ascii="Times New Roman" w:hAnsi="Times New Roman" w:cs="Times New Roman"/>
          <w:sz w:val="23"/>
          <w:szCs w:val="23"/>
          <w:lang w:val="fr-FR"/>
        </w:rPr>
      </w:pPr>
      <w:r w:rsidRPr="006A0CB5">
        <w:rPr>
          <w:rFonts w:ascii="Times New Roman" w:hAnsi="Times New Roman" w:cs="Times New Roman"/>
          <w:i/>
          <w:sz w:val="23"/>
          <w:szCs w:val="23"/>
          <w:lang w:val="fr-FR"/>
        </w:rPr>
        <w:t>G</w:t>
      </w:r>
      <w:r w:rsidRPr="006A0CB5">
        <w:rPr>
          <w:rFonts w:ascii="Times New Roman" w:hAnsi="Times New Roman" w:cs="Times New Roman"/>
          <w:sz w:val="23"/>
          <w:szCs w:val="23"/>
          <w:lang w:val="fr-FR"/>
        </w:rPr>
        <w:t xml:space="preserve"> du nuage de points tout entier.</w:t>
      </w:r>
    </w:p>
    <w:p w:rsidR="00992303" w:rsidRPr="006A0CB5" w:rsidRDefault="00992303" w:rsidP="006A0CB5">
      <w:pPr>
        <w:pStyle w:val="Paragraphedeliste"/>
        <w:numPr>
          <w:ilvl w:val="0"/>
          <w:numId w:val="38"/>
        </w:numPr>
        <w:spacing w:after="0"/>
        <w:ind w:right="-925"/>
        <w:jc w:val="both"/>
        <w:rPr>
          <w:rFonts w:ascii="Times New Roman" w:hAnsi="Times New Roman" w:cs="Times New Roman"/>
          <w:sz w:val="23"/>
          <w:szCs w:val="23"/>
          <w:lang w:val="fr-FR"/>
        </w:rPr>
      </w:pPr>
      <w:r w:rsidRPr="006A0CB5">
        <w:rPr>
          <w:rFonts w:ascii="Times New Roman" w:hAnsi="Times New Roman" w:cs="Times New Roman"/>
          <w:sz w:val="23"/>
          <w:szCs w:val="23"/>
          <w:lang w:val="fr-FR"/>
        </w:rPr>
        <w:t>Déterminer la droite de Mayer ajustant le nuage de points représentant cette série double. Tracer cette droite.</w:t>
      </w:r>
    </w:p>
    <w:p w:rsidR="002A6AB8" w:rsidRPr="00847044" w:rsidRDefault="002A6AB8" w:rsidP="009B265B">
      <w:pPr>
        <w:pStyle w:val="Paragraphedeliste"/>
        <w:spacing w:after="0"/>
        <w:ind w:left="-180"/>
        <w:jc w:val="both"/>
        <w:rPr>
          <w:rFonts w:ascii="Times New Roman" w:hAnsi="Times New Roman" w:cs="Times New Roman"/>
          <w:sz w:val="24"/>
          <w:szCs w:val="21"/>
          <w:lang w:val="fr-FR"/>
        </w:rPr>
      </w:pPr>
    </w:p>
    <w:sectPr w:rsidR="002A6AB8" w:rsidRPr="00847044" w:rsidSect="00734D34">
      <w:type w:val="continuous"/>
      <w:pgSz w:w="12240" w:h="20160" w:code="5"/>
      <w:pgMar w:top="1008" w:right="1440" w:bottom="1584"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Kunstler Script">
    <w:panose1 w:val="030304020206070D0D06"/>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05E"/>
    <w:multiLevelType w:val="hybridMultilevel"/>
    <w:tmpl w:val="C6566F7C"/>
    <w:lvl w:ilvl="0" w:tplc="73B0C128">
      <w:start w:val="1"/>
      <w:numFmt w:val="decimal"/>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
    <w:nsid w:val="083450A6"/>
    <w:multiLevelType w:val="hybridMultilevel"/>
    <w:tmpl w:val="C25E08F2"/>
    <w:lvl w:ilvl="0" w:tplc="162E408C">
      <w:start w:val="1"/>
      <w:numFmt w:val="lowerLetter"/>
      <w:lvlText w:val="%1)"/>
      <w:lvlJc w:val="left"/>
      <w:pPr>
        <w:ind w:left="3621" w:hanging="360"/>
      </w:pPr>
      <w:rPr>
        <w:rFonts w:hint="default"/>
      </w:rPr>
    </w:lvl>
    <w:lvl w:ilvl="1" w:tplc="040C0019" w:tentative="1">
      <w:start w:val="1"/>
      <w:numFmt w:val="lowerLetter"/>
      <w:lvlText w:val="%2."/>
      <w:lvlJc w:val="left"/>
      <w:pPr>
        <w:ind w:left="4341" w:hanging="360"/>
      </w:pPr>
    </w:lvl>
    <w:lvl w:ilvl="2" w:tplc="040C001B" w:tentative="1">
      <w:start w:val="1"/>
      <w:numFmt w:val="lowerRoman"/>
      <w:lvlText w:val="%3."/>
      <w:lvlJc w:val="right"/>
      <w:pPr>
        <w:ind w:left="5061" w:hanging="180"/>
      </w:pPr>
    </w:lvl>
    <w:lvl w:ilvl="3" w:tplc="040C000F" w:tentative="1">
      <w:start w:val="1"/>
      <w:numFmt w:val="decimal"/>
      <w:lvlText w:val="%4."/>
      <w:lvlJc w:val="left"/>
      <w:pPr>
        <w:ind w:left="5781" w:hanging="360"/>
      </w:pPr>
    </w:lvl>
    <w:lvl w:ilvl="4" w:tplc="040C0019" w:tentative="1">
      <w:start w:val="1"/>
      <w:numFmt w:val="lowerLetter"/>
      <w:lvlText w:val="%5."/>
      <w:lvlJc w:val="left"/>
      <w:pPr>
        <w:ind w:left="6501" w:hanging="360"/>
      </w:pPr>
    </w:lvl>
    <w:lvl w:ilvl="5" w:tplc="040C001B" w:tentative="1">
      <w:start w:val="1"/>
      <w:numFmt w:val="lowerRoman"/>
      <w:lvlText w:val="%6."/>
      <w:lvlJc w:val="right"/>
      <w:pPr>
        <w:ind w:left="7221" w:hanging="180"/>
      </w:pPr>
    </w:lvl>
    <w:lvl w:ilvl="6" w:tplc="040C000F" w:tentative="1">
      <w:start w:val="1"/>
      <w:numFmt w:val="decimal"/>
      <w:lvlText w:val="%7."/>
      <w:lvlJc w:val="left"/>
      <w:pPr>
        <w:ind w:left="7941" w:hanging="360"/>
      </w:pPr>
    </w:lvl>
    <w:lvl w:ilvl="7" w:tplc="040C0019" w:tentative="1">
      <w:start w:val="1"/>
      <w:numFmt w:val="lowerLetter"/>
      <w:lvlText w:val="%8."/>
      <w:lvlJc w:val="left"/>
      <w:pPr>
        <w:ind w:left="8661" w:hanging="360"/>
      </w:pPr>
    </w:lvl>
    <w:lvl w:ilvl="8" w:tplc="040C001B" w:tentative="1">
      <w:start w:val="1"/>
      <w:numFmt w:val="lowerRoman"/>
      <w:lvlText w:val="%9."/>
      <w:lvlJc w:val="right"/>
      <w:pPr>
        <w:ind w:left="9381" w:hanging="180"/>
      </w:pPr>
    </w:lvl>
  </w:abstractNum>
  <w:abstractNum w:abstractNumId="2">
    <w:nsid w:val="0EE35821"/>
    <w:multiLevelType w:val="hybridMultilevel"/>
    <w:tmpl w:val="65282A40"/>
    <w:lvl w:ilvl="0" w:tplc="D6CE425C">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511DD"/>
    <w:multiLevelType w:val="hybridMultilevel"/>
    <w:tmpl w:val="0FF81994"/>
    <w:lvl w:ilvl="0" w:tplc="9408A0D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57E38F1"/>
    <w:multiLevelType w:val="hybridMultilevel"/>
    <w:tmpl w:val="4868405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81806A2"/>
    <w:multiLevelType w:val="hybridMultilevel"/>
    <w:tmpl w:val="2EBC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E0EE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20BF69AB"/>
    <w:multiLevelType w:val="hybridMultilevel"/>
    <w:tmpl w:val="032CF4B6"/>
    <w:lvl w:ilvl="0" w:tplc="C8DAD148">
      <w:start w:val="2"/>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4621D"/>
    <w:multiLevelType w:val="hybridMultilevel"/>
    <w:tmpl w:val="34F405B2"/>
    <w:lvl w:ilvl="0" w:tplc="448287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638C3"/>
    <w:multiLevelType w:val="hybridMultilevel"/>
    <w:tmpl w:val="0A7C9F92"/>
    <w:lvl w:ilvl="0" w:tplc="4602453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21F97D82"/>
    <w:multiLevelType w:val="hybridMultilevel"/>
    <w:tmpl w:val="D722AA6E"/>
    <w:lvl w:ilvl="0" w:tplc="874877D8">
      <w:start w:val="2"/>
      <w:numFmt w:val="decimal"/>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F6D30"/>
    <w:multiLevelType w:val="hybridMultilevel"/>
    <w:tmpl w:val="4FB65AEE"/>
    <w:lvl w:ilvl="0" w:tplc="CECCE0D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nsid w:val="289E0185"/>
    <w:multiLevelType w:val="hybridMultilevel"/>
    <w:tmpl w:val="0D12D84A"/>
    <w:lvl w:ilvl="0" w:tplc="CECCE0D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nsid w:val="29834BC0"/>
    <w:multiLevelType w:val="hybridMultilevel"/>
    <w:tmpl w:val="DA4888A4"/>
    <w:lvl w:ilvl="0" w:tplc="AC56FCF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37429E"/>
    <w:multiLevelType w:val="hybridMultilevel"/>
    <w:tmpl w:val="307A4776"/>
    <w:lvl w:ilvl="0" w:tplc="05D877FA">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308518A2"/>
    <w:multiLevelType w:val="hybridMultilevel"/>
    <w:tmpl w:val="F12E2E3A"/>
    <w:lvl w:ilvl="0" w:tplc="465A798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31067EF7"/>
    <w:multiLevelType w:val="hybridMultilevel"/>
    <w:tmpl w:val="5AE4540E"/>
    <w:lvl w:ilvl="0" w:tplc="0F2C539C">
      <w:start w:val="1"/>
      <w:numFmt w:val="decimal"/>
      <w:lvlText w:val="%1."/>
      <w:lvlJc w:val="left"/>
      <w:pPr>
        <w:ind w:left="-450" w:hanging="360"/>
      </w:pPr>
      <w:rPr>
        <w:rFonts w:hint="default"/>
        <w:b/>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7">
    <w:nsid w:val="341077E1"/>
    <w:multiLevelType w:val="hybridMultilevel"/>
    <w:tmpl w:val="309073AE"/>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41DD0B28"/>
    <w:multiLevelType w:val="hybridMultilevel"/>
    <w:tmpl w:val="4A4249EA"/>
    <w:lvl w:ilvl="0" w:tplc="CECCE0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8F5D2E"/>
    <w:multiLevelType w:val="hybridMultilevel"/>
    <w:tmpl w:val="E5D0D8CC"/>
    <w:lvl w:ilvl="0" w:tplc="353EFE6A">
      <w:start w:val="1"/>
      <w:numFmt w:val="decimal"/>
      <w:lvlText w:val="%1)"/>
      <w:lvlJc w:val="left"/>
      <w:pPr>
        <w:ind w:left="-66" w:hanging="360"/>
      </w:pPr>
    </w:lvl>
    <w:lvl w:ilvl="1" w:tplc="040C0019">
      <w:start w:val="1"/>
      <w:numFmt w:val="lowerLetter"/>
      <w:lvlText w:val="%2."/>
      <w:lvlJc w:val="left"/>
      <w:pPr>
        <w:ind w:left="654" w:hanging="360"/>
      </w:pPr>
    </w:lvl>
    <w:lvl w:ilvl="2" w:tplc="040C001B">
      <w:start w:val="1"/>
      <w:numFmt w:val="lowerRoman"/>
      <w:lvlText w:val="%3."/>
      <w:lvlJc w:val="right"/>
      <w:pPr>
        <w:ind w:left="1374" w:hanging="180"/>
      </w:pPr>
    </w:lvl>
    <w:lvl w:ilvl="3" w:tplc="040C000F">
      <w:start w:val="1"/>
      <w:numFmt w:val="decimal"/>
      <w:lvlText w:val="%4."/>
      <w:lvlJc w:val="left"/>
      <w:pPr>
        <w:ind w:left="2094" w:hanging="360"/>
      </w:pPr>
    </w:lvl>
    <w:lvl w:ilvl="4" w:tplc="040C0019">
      <w:start w:val="1"/>
      <w:numFmt w:val="lowerLetter"/>
      <w:lvlText w:val="%5."/>
      <w:lvlJc w:val="left"/>
      <w:pPr>
        <w:ind w:left="2814" w:hanging="360"/>
      </w:pPr>
    </w:lvl>
    <w:lvl w:ilvl="5" w:tplc="040C001B">
      <w:start w:val="1"/>
      <w:numFmt w:val="lowerRoman"/>
      <w:lvlText w:val="%6."/>
      <w:lvlJc w:val="right"/>
      <w:pPr>
        <w:ind w:left="3534" w:hanging="180"/>
      </w:pPr>
    </w:lvl>
    <w:lvl w:ilvl="6" w:tplc="040C000F">
      <w:start w:val="1"/>
      <w:numFmt w:val="decimal"/>
      <w:lvlText w:val="%7."/>
      <w:lvlJc w:val="left"/>
      <w:pPr>
        <w:ind w:left="4254" w:hanging="360"/>
      </w:pPr>
    </w:lvl>
    <w:lvl w:ilvl="7" w:tplc="040C0019">
      <w:start w:val="1"/>
      <w:numFmt w:val="lowerLetter"/>
      <w:lvlText w:val="%8."/>
      <w:lvlJc w:val="left"/>
      <w:pPr>
        <w:ind w:left="4974" w:hanging="360"/>
      </w:pPr>
    </w:lvl>
    <w:lvl w:ilvl="8" w:tplc="040C001B">
      <w:start w:val="1"/>
      <w:numFmt w:val="lowerRoman"/>
      <w:lvlText w:val="%9."/>
      <w:lvlJc w:val="right"/>
      <w:pPr>
        <w:ind w:left="5694" w:hanging="180"/>
      </w:pPr>
    </w:lvl>
  </w:abstractNum>
  <w:abstractNum w:abstractNumId="20">
    <w:nsid w:val="453B21ED"/>
    <w:multiLevelType w:val="hybridMultilevel"/>
    <w:tmpl w:val="F12E2E3A"/>
    <w:lvl w:ilvl="0" w:tplc="465A798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471C45FF"/>
    <w:multiLevelType w:val="hybridMultilevel"/>
    <w:tmpl w:val="ABDEE310"/>
    <w:lvl w:ilvl="0" w:tplc="95A0BF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74868A9"/>
    <w:multiLevelType w:val="hybridMultilevel"/>
    <w:tmpl w:val="E612C760"/>
    <w:lvl w:ilvl="0" w:tplc="6854CD54">
      <w:start w:val="4"/>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246FCC"/>
    <w:multiLevelType w:val="hybridMultilevel"/>
    <w:tmpl w:val="B16649AA"/>
    <w:lvl w:ilvl="0" w:tplc="0B68E75E">
      <w:start w:val="1"/>
      <w:numFmt w:val="lowerLetter"/>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24">
    <w:nsid w:val="4F924CE4"/>
    <w:multiLevelType w:val="hybridMultilevel"/>
    <w:tmpl w:val="0530474C"/>
    <w:lvl w:ilvl="0" w:tplc="8D74211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CD34AA"/>
    <w:multiLevelType w:val="hybridMultilevel"/>
    <w:tmpl w:val="E682CBDC"/>
    <w:lvl w:ilvl="0" w:tplc="CAD296E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59DE748E"/>
    <w:multiLevelType w:val="hybridMultilevel"/>
    <w:tmpl w:val="B94AD258"/>
    <w:lvl w:ilvl="0" w:tplc="299ED536">
      <w:start w:val="1"/>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5A3E4F8A"/>
    <w:multiLevelType w:val="hybridMultilevel"/>
    <w:tmpl w:val="A1C23388"/>
    <w:lvl w:ilvl="0" w:tplc="75E8E3E6">
      <w:start w:val="1"/>
      <w:numFmt w:val="lowerLetter"/>
      <w:lvlText w:val="%1)"/>
      <w:lvlJc w:val="left"/>
      <w:pPr>
        <w:ind w:left="-66" w:hanging="360"/>
      </w:pPr>
    </w:lvl>
    <w:lvl w:ilvl="1" w:tplc="040C0019">
      <w:start w:val="1"/>
      <w:numFmt w:val="lowerLetter"/>
      <w:lvlText w:val="%2."/>
      <w:lvlJc w:val="left"/>
      <w:pPr>
        <w:ind w:left="654" w:hanging="360"/>
      </w:pPr>
    </w:lvl>
    <w:lvl w:ilvl="2" w:tplc="040C001B">
      <w:start w:val="1"/>
      <w:numFmt w:val="lowerRoman"/>
      <w:lvlText w:val="%3."/>
      <w:lvlJc w:val="right"/>
      <w:pPr>
        <w:ind w:left="1374" w:hanging="180"/>
      </w:pPr>
    </w:lvl>
    <w:lvl w:ilvl="3" w:tplc="040C000F">
      <w:start w:val="1"/>
      <w:numFmt w:val="decimal"/>
      <w:lvlText w:val="%4."/>
      <w:lvlJc w:val="left"/>
      <w:pPr>
        <w:ind w:left="2094" w:hanging="360"/>
      </w:pPr>
    </w:lvl>
    <w:lvl w:ilvl="4" w:tplc="040C0019">
      <w:start w:val="1"/>
      <w:numFmt w:val="lowerLetter"/>
      <w:lvlText w:val="%5."/>
      <w:lvlJc w:val="left"/>
      <w:pPr>
        <w:ind w:left="2814" w:hanging="360"/>
      </w:pPr>
    </w:lvl>
    <w:lvl w:ilvl="5" w:tplc="040C001B">
      <w:start w:val="1"/>
      <w:numFmt w:val="lowerRoman"/>
      <w:lvlText w:val="%6."/>
      <w:lvlJc w:val="right"/>
      <w:pPr>
        <w:ind w:left="3534" w:hanging="180"/>
      </w:pPr>
    </w:lvl>
    <w:lvl w:ilvl="6" w:tplc="040C000F">
      <w:start w:val="1"/>
      <w:numFmt w:val="decimal"/>
      <w:lvlText w:val="%7."/>
      <w:lvlJc w:val="left"/>
      <w:pPr>
        <w:ind w:left="4254" w:hanging="360"/>
      </w:pPr>
    </w:lvl>
    <w:lvl w:ilvl="7" w:tplc="040C0019">
      <w:start w:val="1"/>
      <w:numFmt w:val="lowerLetter"/>
      <w:lvlText w:val="%8."/>
      <w:lvlJc w:val="left"/>
      <w:pPr>
        <w:ind w:left="4974" w:hanging="360"/>
      </w:pPr>
    </w:lvl>
    <w:lvl w:ilvl="8" w:tplc="040C001B">
      <w:start w:val="1"/>
      <w:numFmt w:val="lowerRoman"/>
      <w:lvlText w:val="%9."/>
      <w:lvlJc w:val="right"/>
      <w:pPr>
        <w:ind w:left="5694" w:hanging="180"/>
      </w:pPr>
    </w:lvl>
  </w:abstractNum>
  <w:abstractNum w:abstractNumId="28">
    <w:nsid w:val="5DA42662"/>
    <w:multiLevelType w:val="hybridMultilevel"/>
    <w:tmpl w:val="8624A0BE"/>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02D5970"/>
    <w:multiLevelType w:val="hybridMultilevel"/>
    <w:tmpl w:val="51C69D28"/>
    <w:lvl w:ilvl="0" w:tplc="C6C288B0">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nsid w:val="643061FE"/>
    <w:multiLevelType w:val="hybridMultilevel"/>
    <w:tmpl w:val="57782116"/>
    <w:lvl w:ilvl="0" w:tplc="8B3847D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67987DE5"/>
    <w:multiLevelType w:val="hybridMultilevel"/>
    <w:tmpl w:val="3F2E2A2A"/>
    <w:lvl w:ilvl="0" w:tplc="6D06F716">
      <w:start w:val="3"/>
      <w:numFmt w:val="decimal"/>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373E44"/>
    <w:multiLevelType w:val="hybridMultilevel"/>
    <w:tmpl w:val="BC523AE8"/>
    <w:lvl w:ilvl="0" w:tplc="7B9EE146">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nsid w:val="69442B3C"/>
    <w:multiLevelType w:val="hybridMultilevel"/>
    <w:tmpl w:val="8654C5BE"/>
    <w:lvl w:ilvl="0" w:tplc="42B0D7A6">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4">
    <w:nsid w:val="697753BC"/>
    <w:multiLevelType w:val="hybridMultilevel"/>
    <w:tmpl w:val="555052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FE627DB"/>
    <w:multiLevelType w:val="hybridMultilevel"/>
    <w:tmpl w:val="516895F8"/>
    <w:lvl w:ilvl="0" w:tplc="5A803F26">
      <w:start w:val="4"/>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EC1042"/>
    <w:multiLevelType w:val="hybridMultilevel"/>
    <w:tmpl w:val="D9B23564"/>
    <w:lvl w:ilvl="0" w:tplc="AA807AC8">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nsid w:val="7C384A9D"/>
    <w:multiLevelType w:val="hybridMultilevel"/>
    <w:tmpl w:val="7272DFF8"/>
    <w:lvl w:ilvl="0" w:tplc="A8DC6E92">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24"/>
  </w:num>
  <w:num w:numId="3">
    <w:abstractNumId w:val="3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16"/>
  </w:num>
  <w:num w:numId="8">
    <w:abstractNumId w:val="7"/>
  </w:num>
  <w:num w:numId="9">
    <w:abstractNumId w:val="37"/>
  </w:num>
  <w:num w:numId="10">
    <w:abstractNumId w:val="12"/>
  </w:num>
  <w:num w:numId="11">
    <w:abstractNumId w:val="3"/>
  </w:num>
  <w:num w:numId="12">
    <w:abstractNumId w:val="18"/>
  </w:num>
  <w:num w:numId="13">
    <w:abstractNumId w:val="11"/>
  </w:num>
  <w:num w:numId="14">
    <w:abstractNumId w:val="21"/>
  </w:num>
  <w:num w:numId="15">
    <w:abstractNumId w:val="9"/>
  </w:num>
  <w:num w:numId="16">
    <w:abstractNumId w:val="6"/>
  </w:num>
  <w:num w:numId="17">
    <w:abstractNumId w:val="34"/>
  </w:num>
  <w:num w:numId="18">
    <w:abstractNumId w:val="17"/>
  </w:num>
  <w:num w:numId="19">
    <w:abstractNumId w:val="5"/>
  </w:num>
  <w:num w:numId="20">
    <w:abstractNumId w:val="10"/>
  </w:num>
  <w:num w:numId="21">
    <w:abstractNumId w:val="22"/>
  </w:num>
  <w:num w:numId="22">
    <w:abstractNumId w:val="35"/>
  </w:num>
  <w:num w:numId="23">
    <w:abstractNumId w:val="2"/>
  </w:num>
  <w:num w:numId="24">
    <w:abstractNumId w:val="26"/>
  </w:num>
  <w:num w:numId="25">
    <w:abstractNumId w:val="31"/>
  </w:num>
  <w:num w:numId="26">
    <w:abstractNumId w:val="13"/>
  </w:num>
  <w:num w:numId="27">
    <w:abstractNumId w:val="28"/>
  </w:num>
  <w:num w:numId="28">
    <w:abstractNumId w:val="4"/>
  </w:num>
  <w:num w:numId="29">
    <w:abstractNumId w:val="36"/>
  </w:num>
  <w:num w:numId="30">
    <w:abstractNumId w:val="1"/>
  </w:num>
  <w:num w:numId="31">
    <w:abstractNumId w:val="29"/>
  </w:num>
  <w:num w:numId="32">
    <w:abstractNumId w:val="32"/>
  </w:num>
  <w:num w:numId="33">
    <w:abstractNumId w:val="14"/>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5AC9"/>
    <w:rsid w:val="00006304"/>
    <w:rsid w:val="000110AA"/>
    <w:rsid w:val="00013EFF"/>
    <w:rsid w:val="00015AB9"/>
    <w:rsid w:val="00020359"/>
    <w:rsid w:val="0002222D"/>
    <w:rsid w:val="00026351"/>
    <w:rsid w:val="0003409B"/>
    <w:rsid w:val="00036EC6"/>
    <w:rsid w:val="00037D6B"/>
    <w:rsid w:val="000410C0"/>
    <w:rsid w:val="0005322E"/>
    <w:rsid w:val="00054234"/>
    <w:rsid w:val="0005643F"/>
    <w:rsid w:val="00060346"/>
    <w:rsid w:val="00062D0B"/>
    <w:rsid w:val="00063CFC"/>
    <w:rsid w:val="00066D1B"/>
    <w:rsid w:val="000674D1"/>
    <w:rsid w:val="00071526"/>
    <w:rsid w:val="000721FA"/>
    <w:rsid w:val="000727B4"/>
    <w:rsid w:val="00073DC2"/>
    <w:rsid w:val="000741EE"/>
    <w:rsid w:val="0007452A"/>
    <w:rsid w:val="00075886"/>
    <w:rsid w:val="000761AD"/>
    <w:rsid w:val="00077803"/>
    <w:rsid w:val="0008709A"/>
    <w:rsid w:val="000A05FC"/>
    <w:rsid w:val="000A3BC2"/>
    <w:rsid w:val="000A412C"/>
    <w:rsid w:val="000A5A6E"/>
    <w:rsid w:val="000A662B"/>
    <w:rsid w:val="000A6994"/>
    <w:rsid w:val="000B10C1"/>
    <w:rsid w:val="000B20F5"/>
    <w:rsid w:val="000C4179"/>
    <w:rsid w:val="000C48FB"/>
    <w:rsid w:val="000C61D7"/>
    <w:rsid w:val="000C69B8"/>
    <w:rsid w:val="000D3282"/>
    <w:rsid w:val="000E6BF3"/>
    <w:rsid w:val="000F0225"/>
    <w:rsid w:val="0010013D"/>
    <w:rsid w:val="00106C9C"/>
    <w:rsid w:val="00111542"/>
    <w:rsid w:val="00113519"/>
    <w:rsid w:val="00121DBD"/>
    <w:rsid w:val="001221E4"/>
    <w:rsid w:val="00124FE4"/>
    <w:rsid w:val="001255B1"/>
    <w:rsid w:val="001325D3"/>
    <w:rsid w:val="001331F7"/>
    <w:rsid w:val="001352A9"/>
    <w:rsid w:val="00135D8B"/>
    <w:rsid w:val="00140247"/>
    <w:rsid w:val="00141B60"/>
    <w:rsid w:val="00142CE8"/>
    <w:rsid w:val="00145DC7"/>
    <w:rsid w:val="001476F5"/>
    <w:rsid w:val="00147A5C"/>
    <w:rsid w:val="00151483"/>
    <w:rsid w:val="0015463C"/>
    <w:rsid w:val="0015637C"/>
    <w:rsid w:val="00162092"/>
    <w:rsid w:val="00164B8B"/>
    <w:rsid w:val="00170B6B"/>
    <w:rsid w:val="00175DFE"/>
    <w:rsid w:val="00183525"/>
    <w:rsid w:val="001869CE"/>
    <w:rsid w:val="0018700A"/>
    <w:rsid w:val="001917D5"/>
    <w:rsid w:val="001A1599"/>
    <w:rsid w:val="001B48C6"/>
    <w:rsid w:val="001B4BC5"/>
    <w:rsid w:val="001B7270"/>
    <w:rsid w:val="001C1850"/>
    <w:rsid w:val="001D23F8"/>
    <w:rsid w:val="001D5829"/>
    <w:rsid w:val="001D7C6B"/>
    <w:rsid w:val="001E6154"/>
    <w:rsid w:val="001E6752"/>
    <w:rsid w:val="001F0385"/>
    <w:rsid w:val="001F0771"/>
    <w:rsid w:val="001F18C4"/>
    <w:rsid w:val="001F1A25"/>
    <w:rsid w:val="001F2DD5"/>
    <w:rsid w:val="001F52AE"/>
    <w:rsid w:val="001F5531"/>
    <w:rsid w:val="00203506"/>
    <w:rsid w:val="00203727"/>
    <w:rsid w:val="0020714A"/>
    <w:rsid w:val="00207334"/>
    <w:rsid w:val="00212540"/>
    <w:rsid w:val="002149F6"/>
    <w:rsid w:val="00222301"/>
    <w:rsid w:val="002266B5"/>
    <w:rsid w:val="00236461"/>
    <w:rsid w:val="00242D22"/>
    <w:rsid w:val="00252A44"/>
    <w:rsid w:val="00252C75"/>
    <w:rsid w:val="002531F5"/>
    <w:rsid w:val="00254FAD"/>
    <w:rsid w:val="00257B34"/>
    <w:rsid w:val="00262EE2"/>
    <w:rsid w:val="00263A9C"/>
    <w:rsid w:val="00265FB4"/>
    <w:rsid w:val="00267541"/>
    <w:rsid w:val="002704B2"/>
    <w:rsid w:val="0027294E"/>
    <w:rsid w:val="00276DB6"/>
    <w:rsid w:val="00293387"/>
    <w:rsid w:val="00293798"/>
    <w:rsid w:val="002952DC"/>
    <w:rsid w:val="002961F2"/>
    <w:rsid w:val="002966BE"/>
    <w:rsid w:val="002A174A"/>
    <w:rsid w:val="002A2038"/>
    <w:rsid w:val="002A31EA"/>
    <w:rsid w:val="002A6AB8"/>
    <w:rsid w:val="002B382C"/>
    <w:rsid w:val="002B62AF"/>
    <w:rsid w:val="002B6FEF"/>
    <w:rsid w:val="002B74AE"/>
    <w:rsid w:val="002C3811"/>
    <w:rsid w:val="002C4B1F"/>
    <w:rsid w:val="002D092C"/>
    <w:rsid w:val="002D1D9E"/>
    <w:rsid w:val="002D5A91"/>
    <w:rsid w:val="002F0B58"/>
    <w:rsid w:val="002F38FC"/>
    <w:rsid w:val="00314750"/>
    <w:rsid w:val="003224BC"/>
    <w:rsid w:val="00324283"/>
    <w:rsid w:val="00325D28"/>
    <w:rsid w:val="003271AC"/>
    <w:rsid w:val="00330A49"/>
    <w:rsid w:val="003358CC"/>
    <w:rsid w:val="00336C38"/>
    <w:rsid w:val="003370B3"/>
    <w:rsid w:val="0033784E"/>
    <w:rsid w:val="003439F6"/>
    <w:rsid w:val="00346429"/>
    <w:rsid w:val="00347AB6"/>
    <w:rsid w:val="003514F6"/>
    <w:rsid w:val="003649AF"/>
    <w:rsid w:val="00370B30"/>
    <w:rsid w:val="003804E5"/>
    <w:rsid w:val="003818E1"/>
    <w:rsid w:val="00385BF3"/>
    <w:rsid w:val="0038684C"/>
    <w:rsid w:val="00387901"/>
    <w:rsid w:val="00390FAC"/>
    <w:rsid w:val="003927DE"/>
    <w:rsid w:val="003A1666"/>
    <w:rsid w:val="003A70F1"/>
    <w:rsid w:val="003B1FAC"/>
    <w:rsid w:val="003B6DE0"/>
    <w:rsid w:val="003C29C2"/>
    <w:rsid w:val="003C5B3A"/>
    <w:rsid w:val="003C5B84"/>
    <w:rsid w:val="003C6DE6"/>
    <w:rsid w:val="003D0CFB"/>
    <w:rsid w:val="003D359B"/>
    <w:rsid w:val="003D6AA6"/>
    <w:rsid w:val="003E6E55"/>
    <w:rsid w:val="003E6F79"/>
    <w:rsid w:val="003F1F36"/>
    <w:rsid w:val="003F7ED8"/>
    <w:rsid w:val="004028DC"/>
    <w:rsid w:val="00403D3B"/>
    <w:rsid w:val="00407BF8"/>
    <w:rsid w:val="00421D06"/>
    <w:rsid w:val="00425D24"/>
    <w:rsid w:val="0043651D"/>
    <w:rsid w:val="00443827"/>
    <w:rsid w:val="00446552"/>
    <w:rsid w:val="00447328"/>
    <w:rsid w:val="00461CD1"/>
    <w:rsid w:val="00463325"/>
    <w:rsid w:val="004652E8"/>
    <w:rsid w:val="004739A1"/>
    <w:rsid w:val="00473C9C"/>
    <w:rsid w:val="00474366"/>
    <w:rsid w:val="0047639F"/>
    <w:rsid w:val="00477128"/>
    <w:rsid w:val="00480CAB"/>
    <w:rsid w:val="00481110"/>
    <w:rsid w:val="00481FBB"/>
    <w:rsid w:val="0048356B"/>
    <w:rsid w:val="004862C7"/>
    <w:rsid w:val="004942DF"/>
    <w:rsid w:val="00495CD0"/>
    <w:rsid w:val="004A0EAF"/>
    <w:rsid w:val="004A6CBE"/>
    <w:rsid w:val="004A7321"/>
    <w:rsid w:val="004B05AC"/>
    <w:rsid w:val="004B2548"/>
    <w:rsid w:val="004B2871"/>
    <w:rsid w:val="004B32FE"/>
    <w:rsid w:val="004C1E96"/>
    <w:rsid w:val="004D0A5F"/>
    <w:rsid w:val="004F28FA"/>
    <w:rsid w:val="004F7A3F"/>
    <w:rsid w:val="00507DC1"/>
    <w:rsid w:val="00512E5F"/>
    <w:rsid w:val="00527202"/>
    <w:rsid w:val="00527364"/>
    <w:rsid w:val="00537C76"/>
    <w:rsid w:val="00540146"/>
    <w:rsid w:val="00551D4C"/>
    <w:rsid w:val="005534D7"/>
    <w:rsid w:val="00553DF3"/>
    <w:rsid w:val="00561FEC"/>
    <w:rsid w:val="005641EC"/>
    <w:rsid w:val="00567F8D"/>
    <w:rsid w:val="00571686"/>
    <w:rsid w:val="0057280E"/>
    <w:rsid w:val="005768F1"/>
    <w:rsid w:val="00581C91"/>
    <w:rsid w:val="005837AE"/>
    <w:rsid w:val="005860C1"/>
    <w:rsid w:val="00586AC1"/>
    <w:rsid w:val="005949B5"/>
    <w:rsid w:val="00595564"/>
    <w:rsid w:val="00595AE6"/>
    <w:rsid w:val="005A30D5"/>
    <w:rsid w:val="005B2BA6"/>
    <w:rsid w:val="005B5122"/>
    <w:rsid w:val="005B5BAF"/>
    <w:rsid w:val="005C60A4"/>
    <w:rsid w:val="005C6D27"/>
    <w:rsid w:val="005D1EA4"/>
    <w:rsid w:val="005D2567"/>
    <w:rsid w:val="005E10EB"/>
    <w:rsid w:val="005F7980"/>
    <w:rsid w:val="005F7EFA"/>
    <w:rsid w:val="00612ECD"/>
    <w:rsid w:val="006157D1"/>
    <w:rsid w:val="006213D8"/>
    <w:rsid w:val="00626A62"/>
    <w:rsid w:val="00627CFF"/>
    <w:rsid w:val="00632C11"/>
    <w:rsid w:val="006341F2"/>
    <w:rsid w:val="006354AF"/>
    <w:rsid w:val="006402F6"/>
    <w:rsid w:val="00640824"/>
    <w:rsid w:val="00641DAC"/>
    <w:rsid w:val="00647C10"/>
    <w:rsid w:val="00651358"/>
    <w:rsid w:val="006572DB"/>
    <w:rsid w:val="006621E9"/>
    <w:rsid w:val="0066452F"/>
    <w:rsid w:val="00664B6B"/>
    <w:rsid w:val="006769EA"/>
    <w:rsid w:val="006816B0"/>
    <w:rsid w:val="00681950"/>
    <w:rsid w:val="00683D69"/>
    <w:rsid w:val="00686C6D"/>
    <w:rsid w:val="00691E5C"/>
    <w:rsid w:val="00692247"/>
    <w:rsid w:val="006932C4"/>
    <w:rsid w:val="006A0CB5"/>
    <w:rsid w:val="006A1304"/>
    <w:rsid w:val="006A157A"/>
    <w:rsid w:val="006A2BD0"/>
    <w:rsid w:val="006A79FD"/>
    <w:rsid w:val="006B046A"/>
    <w:rsid w:val="006B563F"/>
    <w:rsid w:val="006B6424"/>
    <w:rsid w:val="006C6C41"/>
    <w:rsid w:val="006D2ADB"/>
    <w:rsid w:val="006D5199"/>
    <w:rsid w:val="006D55F0"/>
    <w:rsid w:val="006E1283"/>
    <w:rsid w:val="006E4237"/>
    <w:rsid w:val="006E74BF"/>
    <w:rsid w:val="006F1E3F"/>
    <w:rsid w:val="007077B5"/>
    <w:rsid w:val="007117D6"/>
    <w:rsid w:val="007135D9"/>
    <w:rsid w:val="007249F0"/>
    <w:rsid w:val="007277D1"/>
    <w:rsid w:val="007303D2"/>
    <w:rsid w:val="0073256A"/>
    <w:rsid w:val="00734D34"/>
    <w:rsid w:val="00737C71"/>
    <w:rsid w:val="00740445"/>
    <w:rsid w:val="007455D4"/>
    <w:rsid w:val="00755B14"/>
    <w:rsid w:val="00755E35"/>
    <w:rsid w:val="007611B3"/>
    <w:rsid w:val="0076263D"/>
    <w:rsid w:val="007709AB"/>
    <w:rsid w:val="00771894"/>
    <w:rsid w:val="0077530F"/>
    <w:rsid w:val="00777293"/>
    <w:rsid w:val="007850E9"/>
    <w:rsid w:val="00786961"/>
    <w:rsid w:val="0078742F"/>
    <w:rsid w:val="00790207"/>
    <w:rsid w:val="0079101B"/>
    <w:rsid w:val="00791CAC"/>
    <w:rsid w:val="007A247B"/>
    <w:rsid w:val="007A6F2A"/>
    <w:rsid w:val="007B0424"/>
    <w:rsid w:val="007B424A"/>
    <w:rsid w:val="007B749D"/>
    <w:rsid w:val="007C10B0"/>
    <w:rsid w:val="007C2000"/>
    <w:rsid w:val="007C3114"/>
    <w:rsid w:val="007C5404"/>
    <w:rsid w:val="007D3F0B"/>
    <w:rsid w:val="007D5BD9"/>
    <w:rsid w:val="007E1243"/>
    <w:rsid w:val="007E2E7B"/>
    <w:rsid w:val="007E3B37"/>
    <w:rsid w:val="007E7D83"/>
    <w:rsid w:val="007F0942"/>
    <w:rsid w:val="007F1508"/>
    <w:rsid w:val="007F7E6F"/>
    <w:rsid w:val="0080310E"/>
    <w:rsid w:val="008047D5"/>
    <w:rsid w:val="008153B3"/>
    <w:rsid w:val="0081564E"/>
    <w:rsid w:val="0082318D"/>
    <w:rsid w:val="00831C68"/>
    <w:rsid w:val="00835586"/>
    <w:rsid w:val="00840BED"/>
    <w:rsid w:val="0084576E"/>
    <w:rsid w:val="00846A10"/>
    <w:rsid w:val="00847044"/>
    <w:rsid w:val="00850CBD"/>
    <w:rsid w:val="00851D8D"/>
    <w:rsid w:val="00856FD4"/>
    <w:rsid w:val="00867187"/>
    <w:rsid w:val="00871DD1"/>
    <w:rsid w:val="008726DE"/>
    <w:rsid w:val="00873346"/>
    <w:rsid w:val="008805CB"/>
    <w:rsid w:val="008842B2"/>
    <w:rsid w:val="008928CD"/>
    <w:rsid w:val="00894ABC"/>
    <w:rsid w:val="008A08C7"/>
    <w:rsid w:val="008A114D"/>
    <w:rsid w:val="008A1611"/>
    <w:rsid w:val="008B10A3"/>
    <w:rsid w:val="008B20DA"/>
    <w:rsid w:val="008B3A75"/>
    <w:rsid w:val="008C315C"/>
    <w:rsid w:val="008C73D3"/>
    <w:rsid w:val="008D6B9D"/>
    <w:rsid w:val="008E01DF"/>
    <w:rsid w:val="008E0DF3"/>
    <w:rsid w:val="008E214F"/>
    <w:rsid w:val="008E69D4"/>
    <w:rsid w:val="008F1EB7"/>
    <w:rsid w:val="008F1F76"/>
    <w:rsid w:val="008F45AE"/>
    <w:rsid w:val="009029F2"/>
    <w:rsid w:val="00907BEE"/>
    <w:rsid w:val="009107CF"/>
    <w:rsid w:val="009153F7"/>
    <w:rsid w:val="0091700C"/>
    <w:rsid w:val="009233A9"/>
    <w:rsid w:val="0092455A"/>
    <w:rsid w:val="009259BD"/>
    <w:rsid w:val="00926A43"/>
    <w:rsid w:val="00931151"/>
    <w:rsid w:val="00931DFC"/>
    <w:rsid w:val="00935EE5"/>
    <w:rsid w:val="00940F74"/>
    <w:rsid w:val="00942523"/>
    <w:rsid w:val="0094404A"/>
    <w:rsid w:val="00944454"/>
    <w:rsid w:val="009447E7"/>
    <w:rsid w:val="00945973"/>
    <w:rsid w:val="00953CCB"/>
    <w:rsid w:val="00964385"/>
    <w:rsid w:val="00970527"/>
    <w:rsid w:val="00970D31"/>
    <w:rsid w:val="00976D5E"/>
    <w:rsid w:val="0098263A"/>
    <w:rsid w:val="00982946"/>
    <w:rsid w:val="00992303"/>
    <w:rsid w:val="0099516C"/>
    <w:rsid w:val="009A27CD"/>
    <w:rsid w:val="009B265B"/>
    <w:rsid w:val="009B6515"/>
    <w:rsid w:val="009D3384"/>
    <w:rsid w:val="009D6FB4"/>
    <w:rsid w:val="009D79AB"/>
    <w:rsid w:val="009E3714"/>
    <w:rsid w:val="009E41D7"/>
    <w:rsid w:val="009F2CEA"/>
    <w:rsid w:val="009F4004"/>
    <w:rsid w:val="009F50F2"/>
    <w:rsid w:val="009F5CB7"/>
    <w:rsid w:val="009F66EE"/>
    <w:rsid w:val="00A10BAE"/>
    <w:rsid w:val="00A12541"/>
    <w:rsid w:val="00A14DF7"/>
    <w:rsid w:val="00A15A04"/>
    <w:rsid w:val="00A36611"/>
    <w:rsid w:val="00A3747A"/>
    <w:rsid w:val="00A41D85"/>
    <w:rsid w:val="00A44D2D"/>
    <w:rsid w:val="00A475F3"/>
    <w:rsid w:val="00A47B4A"/>
    <w:rsid w:val="00A523C8"/>
    <w:rsid w:val="00A54174"/>
    <w:rsid w:val="00A54503"/>
    <w:rsid w:val="00A54FAA"/>
    <w:rsid w:val="00A57C60"/>
    <w:rsid w:val="00A61377"/>
    <w:rsid w:val="00A654F4"/>
    <w:rsid w:val="00A7378D"/>
    <w:rsid w:val="00A76732"/>
    <w:rsid w:val="00A9538F"/>
    <w:rsid w:val="00A95520"/>
    <w:rsid w:val="00AA3EE9"/>
    <w:rsid w:val="00AA7370"/>
    <w:rsid w:val="00AA77B0"/>
    <w:rsid w:val="00AB5701"/>
    <w:rsid w:val="00AB5987"/>
    <w:rsid w:val="00AC66E7"/>
    <w:rsid w:val="00AD5FCE"/>
    <w:rsid w:val="00AD6361"/>
    <w:rsid w:val="00AD6DE4"/>
    <w:rsid w:val="00AE6C0A"/>
    <w:rsid w:val="00B05A48"/>
    <w:rsid w:val="00B13643"/>
    <w:rsid w:val="00B16E79"/>
    <w:rsid w:val="00B27180"/>
    <w:rsid w:val="00B31A9D"/>
    <w:rsid w:val="00B31E62"/>
    <w:rsid w:val="00B34AB0"/>
    <w:rsid w:val="00B3785A"/>
    <w:rsid w:val="00B402B8"/>
    <w:rsid w:val="00B4525D"/>
    <w:rsid w:val="00B47C47"/>
    <w:rsid w:val="00B50CE6"/>
    <w:rsid w:val="00B5320F"/>
    <w:rsid w:val="00B5505F"/>
    <w:rsid w:val="00B60BB8"/>
    <w:rsid w:val="00B61DE5"/>
    <w:rsid w:val="00B64372"/>
    <w:rsid w:val="00B75473"/>
    <w:rsid w:val="00B76EE7"/>
    <w:rsid w:val="00B872E3"/>
    <w:rsid w:val="00B87C9E"/>
    <w:rsid w:val="00B97B19"/>
    <w:rsid w:val="00BA16F4"/>
    <w:rsid w:val="00BA4B85"/>
    <w:rsid w:val="00BA6FA2"/>
    <w:rsid w:val="00BB0A11"/>
    <w:rsid w:val="00BB255B"/>
    <w:rsid w:val="00BB3095"/>
    <w:rsid w:val="00BB48F1"/>
    <w:rsid w:val="00BC1D2D"/>
    <w:rsid w:val="00BC3276"/>
    <w:rsid w:val="00BD3D17"/>
    <w:rsid w:val="00BF1C8B"/>
    <w:rsid w:val="00C00753"/>
    <w:rsid w:val="00C07C27"/>
    <w:rsid w:val="00C1563C"/>
    <w:rsid w:val="00C1763B"/>
    <w:rsid w:val="00C2064F"/>
    <w:rsid w:val="00C22ECA"/>
    <w:rsid w:val="00C23BF6"/>
    <w:rsid w:val="00C24B47"/>
    <w:rsid w:val="00C2782D"/>
    <w:rsid w:val="00C31165"/>
    <w:rsid w:val="00C31D86"/>
    <w:rsid w:val="00C3681F"/>
    <w:rsid w:val="00C45A67"/>
    <w:rsid w:val="00C4746A"/>
    <w:rsid w:val="00C511BD"/>
    <w:rsid w:val="00C53EBF"/>
    <w:rsid w:val="00C54899"/>
    <w:rsid w:val="00C56CED"/>
    <w:rsid w:val="00C61DD9"/>
    <w:rsid w:val="00C640CE"/>
    <w:rsid w:val="00C652D7"/>
    <w:rsid w:val="00C663C3"/>
    <w:rsid w:val="00C740E3"/>
    <w:rsid w:val="00C76BF6"/>
    <w:rsid w:val="00C77668"/>
    <w:rsid w:val="00C840A0"/>
    <w:rsid w:val="00C8473B"/>
    <w:rsid w:val="00CA00AA"/>
    <w:rsid w:val="00CA3088"/>
    <w:rsid w:val="00CA52F4"/>
    <w:rsid w:val="00CA5520"/>
    <w:rsid w:val="00CA56AB"/>
    <w:rsid w:val="00CA7764"/>
    <w:rsid w:val="00CD146B"/>
    <w:rsid w:val="00CE5627"/>
    <w:rsid w:val="00CF0742"/>
    <w:rsid w:val="00D071CB"/>
    <w:rsid w:val="00D1362D"/>
    <w:rsid w:val="00D13F10"/>
    <w:rsid w:val="00D163A6"/>
    <w:rsid w:val="00D21F0D"/>
    <w:rsid w:val="00D418F6"/>
    <w:rsid w:val="00D41946"/>
    <w:rsid w:val="00D44947"/>
    <w:rsid w:val="00D45E9E"/>
    <w:rsid w:val="00D46371"/>
    <w:rsid w:val="00D50DC5"/>
    <w:rsid w:val="00D52D78"/>
    <w:rsid w:val="00D56399"/>
    <w:rsid w:val="00D5652A"/>
    <w:rsid w:val="00D573C4"/>
    <w:rsid w:val="00D604DF"/>
    <w:rsid w:val="00D6191E"/>
    <w:rsid w:val="00D628D5"/>
    <w:rsid w:val="00D66C16"/>
    <w:rsid w:val="00D70D4C"/>
    <w:rsid w:val="00D719A9"/>
    <w:rsid w:val="00D74B15"/>
    <w:rsid w:val="00D76CAA"/>
    <w:rsid w:val="00D77778"/>
    <w:rsid w:val="00D84C55"/>
    <w:rsid w:val="00D91D83"/>
    <w:rsid w:val="00D943B9"/>
    <w:rsid w:val="00D95B70"/>
    <w:rsid w:val="00DA130D"/>
    <w:rsid w:val="00DA2002"/>
    <w:rsid w:val="00DA2223"/>
    <w:rsid w:val="00DA3C00"/>
    <w:rsid w:val="00DA6852"/>
    <w:rsid w:val="00DB4843"/>
    <w:rsid w:val="00DB571B"/>
    <w:rsid w:val="00DB70BA"/>
    <w:rsid w:val="00DB7E4A"/>
    <w:rsid w:val="00DC2114"/>
    <w:rsid w:val="00DD0497"/>
    <w:rsid w:val="00DE2FAE"/>
    <w:rsid w:val="00DE331B"/>
    <w:rsid w:val="00DE3C83"/>
    <w:rsid w:val="00DE46F8"/>
    <w:rsid w:val="00DE61A5"/>
    <w:rsid w:val="00DF4217"/>
    <w:rsid w:val="00DF66AA"/>
    <w:rsid w:val="00DF702F"/>
    <w:rsid w:val="00E025C6"/>
    <w:rsid w:val="00E02DA7"/>
    <w:rsid w:val="00E14A81"/>
    <w:rsid w:val="00E17D48"/>
    <w:rsid w:val="00E2123A"/>
    <w:rsid w:val="00E247D0"/>
    <w:rsid w:val="00E331A1"/>
    <w:rsid w:val="00E358D8"/>
    <w:rsid w:val="00E42001"/>
    <w:rsid w:val="00E4310C"/>
    <w:rsid w:val="00E46DFE"/>
    <w:rsid w:val="00E51D70"/>
    <w:rsid w:val="00E57644"/>
    <w:rsid w:val="00E6223A"/>
    <w:rsid w:val="00E6238B"/>
    <w:rsid w:val="00E64CA4"/>
    <w:rsid w:val="00E76099"/>
    <w:rsid w:val="00E8032E"/>
    <w:rsid w:val="00E86A4E"/>
    <w:rsid w:val="00E900F2"/>
    <w:rsid w:val="00E91068"/>
    <w:rsid w:val="00E9121E"/>
    <w:rsid w:val="00E9630F"/>
    <w:rsid w:val="00E979CB"/>
    <w:rsid w:val="00EA1651"/>
    <w:rsid w:val="00EA2873"/>
    <w:rsid w:val="00EA2F17"/>
    <w:rsid w:val="00EA31F6"/>
    <w:rsid w:val="00EB1E0E"/>
    <w:rsid w:val="00EB43E2"/>
    <w:rsid w:val="00EB583D"/>
    <w:rsid w:val="00EC324B"/>
    <w:rsid w:val="00ED48B9"/>
    <w:rsid w:val="00ED4AFD"/>
    <w:rsid w:val="00EE09DE"/>
    <w:rsid w:val="00EE1CCB"/>
    <w:rsid w:val="00EE4D40"/>
    <w:rsid w:val="00EF2DF6"/>
    <w:rsid w:val="00EF79E2"/>
    <w:rsid w:val="00F01D4D"/>
    <w:rsid w:val="00F05D0D"/>
    <w:rsid w:val="00F115ED"/>
    <w:rsid w:val="00F12F3D"/>
    <w:rsid w:val="00F15AFB"/>
    <w:rsid w:val="00F239C6"/>
    <w:rsid w:val="00F302E4"/>
    <w:rsid w:val="00F34235"/>
    <w:rsid w:val="00F46FC5"/>
    <w:rsid w:val="00F50BA1"/>
    <w:rsid w:val="00F519FA"/>
    <w:rsid w:val="00F51A00"/>
    <w:rsid w:val="00F5277A"/>
    <w:rsid w:val="00F610AF"/>
    <w:rsid w:val="00F72A0E"/>
    <w:rsid w:val="00F73DDF"/>
    <w:rsid w:val="00F74EF3"/>
    <w:rsid w:val="00F77286"/>
    <w:rsid w:val="00F84272"/>
    <w:rsid w:val="00F84710"/>
    <w:rsid w:val="00FA15B5"/>
    <w:rsid w:val="00FA2490"/>
    <w:rsid w:val="00FA64BA"/>
    <w:rsid w:val="00FA6A80"/>
    <w:rsid w:val="00FB0CCE"/>
    <w:rsid w:val="00FB66E3"/>
    <w:rsid w:val="00FC4CBD"/>
    <w:rsid w:val="00FC71AE"/>
    <w:rsid w:val="00FD174B"/>
    <w:rsid w:val="00FD2D58"/>
    <w:rsid w:val="00FD6D84"/>
    <w:rsid w:val="00FD72E0"/>
    <w:rsid w:val="00FE0443"/>
    <w:rsid w:val="00FE35AF"/>
    <w:rsid w:val="00FE6007"/>
    <w:rsid w:val="00FF42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74681">
      <w:bodyDiv w:val="1"/>
      <w:marLeft w:val="0"/>
      <w:marRight w:val="0"/>
      <w:marTop w:val="0"/>
      <w:marBottom w:val="0"/>
      <w:divBdr>
        <w:top w:val="none" w:sz="0" w:space="0" w:color="auto"/>
        <w:left w:val="none" w:sz="0" w:space="0" w:color="auto"/>
        <w:bottom w:val="none" w:sz="0" w:space="0" w:color="auto"/>
        <w:right w:val="none" w:sz="0" w:space="0" w:color="auto"/>
      </w:divBdr>
    </w:div>
    <w:div w:id="1201045403">
      <w:bodyDiv w:val="1"/>
      <w:marLeft w:val="0"/>
      <w:marRight w:val="0"/>
      <w:marTop w:val="0"/>
      <w:marBottom w:val="0"/>
      <w:divBdr>
        <w:top w:val="none" w:sz="0" w:space="0" w:color="auto"/>
        <w:left w:val="none" w:sz="0" w:space="0" w:color="auto"/>
        <w:bottom w:val="none" w:sz="0" w:space="0" w:color="auto"/>
        <w:right w:val="none" w:sz="0" w:space="0" w:color="auto"/>
      </w:divBdr>
    </w:div>
    <w:div w:id="1381829622">
      <w:bodyDiv w:val="1"/>
      <w:marLeft w:val="0"/>
      <w:marRight w:val="0"/>
      <w:marTop w:val="0"/>
      <w:marBottom w:val="0"/>
      <w:divBdr>
        <w:top w:val="none" w:sz="0" w:space="0" w:color="auto"/>
        <w:left w:val="none" w:sz="0" w:space="0" w:color="auto"/>
        <w:bottom w:val="none" w:sz="0" w:space="0" w:color="auto"/>
        <w:right w:val="none" w:sz="0" w:space="0" w:color="auto"/>
      </w:divBdr>
    </w:div>
    <w:div w:id="1441073124">
      <w:bodyDiv w:val="1"/>
      <w:marLeft w:val="0"/>
      <w:marRight w:val="0"/>
      <w:marTop w:val="0"/>
      <w:marBottom w:val="0"/>
      <w:divBdr>
        <w:top w:val="none" w:sz="0" w:space="0" w:color="auto"/>
        <w:left w:val="none" w:sz="0" w:space="0" w:color="auto"/>
        <w:bottom w:val="none" w:sz="0" w:space="0" w:color="auto"/>
        <w:right w:val="none" w:sz="0" w:space="0" w:color="auto"/>
      </w:divBdr>
    </w:div>
    <w:div w:id="20249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8237F-A1B3-4AC8-ADD2-3FD3EDFA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566</Words>
  <Characters>3118</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F. Charles</cp:lastModifiedBy>
  <cp:revision>2</cp:revision>
  <cp:lastPrinted>2022-02-15T14:59:00Z</cp:lastPrinted>
  <dcterms:created xsi:type="dcterms:W3CDTF">2022-11-08T19:42:00Z</dcterms:created>
  <dcterms:modified xsi:type="dcterms:W3CDTF">2022-11-08T19:42:00Z</dcterms:modified>
</cp:coreProperties>
</file>