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7321" w:rsidRPr="00D071CB" w:rsidRDefault="00354A1C" w:rsidP="00D071CB">
      <w:pPr>
        <w:jc w:val="center"/>
        <w:rPr>
          <w:rFonts w:ascii="Times New Roman" w:hAnsi="Times New Roman" w:cs="Times New Roman"/>
        </w:rPr>
      </w:pPr>
      <w:bookmarkStart w:id="0" w:name="_GoBack"/>
      <w:bookmarkEnd w:id="0"/>
      <w:r>
        <w:rPr>
          <w:noProof/>
          <w:lang w:val="fr-FR" w:eastAsia="fr-FR"/>
        </w:rPr>
        <w:drawing>
          <wp:anchor distT="0" distB="0" distL="114300" distR="114300" simplePos="0" relativeHeight="251684864" behindDoc="0" locked="0" layoutInCell="1" allowOverlap="1" wp14:anchorId="76593479" wp14:editId="573EFF7D">
            <wp:simplePos x="0" y="0"/>
            <wp:positionH relativeFrom="column">
              <wp:posOffset>-571500</wp:posOffset>
            </wp:positionH>
            <wp:positionV relativeFrom="paragraph">
              <wp:posOffset>-349250</wp:posOffset>
            </wp:positionV>
            <wp:extent cx="1181100" cy="937895"/>
            <wp:effectExtent l="0" t="0" r="0" b="0"/>
            <wp:wrapNone/>
            <wp:docPr id="5" name="Picture 5" descr="C:\Users\zinof\OneDrive\Bureau\d1cn4ns-db51e66e-e8f5-4116-950f-5f01ac8b1e73.jpg"/>
            <wp:cNvGraphicFramePr/>
            <a:graphic xmlns:a="http://schemas.openxmlformats.org/drawingml/2006/main">
              <a:graphicData uri="http://schemas.openxmlformats.org/drawingml/2006/picture">
                <pic:pic xmlns:pic="http://schemas.openxmlformats.org/drawingml/2006/picture">
                  <pic:nvPicPr>
                    <pic:cNvPr id="5" name="Picture 5" descr="C:\Users\zinof\OneDrive\Bureau\d1cn4ns-db51e66e-e8f5-4116-950f-5f01ac8b1e73.jp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81100" cy="937895"/>
                    </a:xfrm>
                    <a:prstGeom prst="rect">
                      <a:avLst/>
                    </a:prstGeom>
                    <a:noFill/>
                    <a:ln>
                      <a:noFill/>
                    </a:ln>
                  </pic:spPr>
                </pic:pic>
              </a:graphicData>
            </a:graphic>
            <wp14:sizeRelH relativeFrom="page">
              <wp14:pctWidth>0</wp14:pctWidth>
            </wp14:sizeRelH>
            <wp14:sizeRelV relativeFrom="page">
              <wp14:pctHeight>0</wp14:pctHeight>
            </wp14:sizeRelV>
          </wp:anchor>
        </w:drawing>
      </w:r>
      <w:r w:rsidR="00B27180">
        <w:rPr>
          <w:rFonts w:ascii="Times New Roman" w:hAnsi="Times New Roman" w:cs="Times New Roman"/>
          <w:noProof/>
          <w:lang w:val="fr-FR" w:eastAsia="fr-FR"/>
        </w:rPr>
        <mc:AlternateContent>
          <mc:Choice Requires="wps">
            <w:drawing>
              <wp:anchor distT="0" distB="0" distL="114300" distR="114300" simplePos="0" relativeHeight="251659264" behindDoc="0" locked="0" layoutInCell="1" allowOverlap="1" wp14:anchorId="2C299150" wp14:editId="51B882ED">
                <wp:simplePos x="0" y="0"/>
                <wp:positionH relativeFrom="column">
                  <wp:posOffset>-654050</wp:posOffset>
                </wp:positionH>
                <wp:positionV relativeFrom="paragraph">
                  <wp:posOffset>-762000</wp:posOffset>
                </wp:positionV>
                <wp:extent cx="7243948" cy="1390650"/>
                <wp:effectExtent l="0" t="0" r="14605" b="19050"/>
                <wp:wrapNone/>
                <wp:docPr id="2" name="Rectangle 2"/>
                <wp:cNvGraphicFramePr/>
                <a:graphic xmlns:a="http://schemas.openxmlformats.org/drawingml/2006/main">
                  <a:graphicData uri="http://schemas.microsoft.com/office/word/2010/wordprocessingShape">
                    <wps:wsp>
                      <wps:cNvSpPr/>
                      <wps:spPr>
                        <a:xfrm>
                          <a:off x="0" y="0"/>
                          <a:ext cx="7243948" cy="139065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22CDD" w:rsidRPr="0076021C" w:rsidRDefault="00E22CDD" w:rsidP="00E22CDD">
                            <w:pPr>
                              <w:spacing w:after="0" w:line="240" w:lineRule="auto"/>
                              <w:jc w:val="center"/>
                              <w:rPr>
                                <w:rFonts w:ascii="Times New Roman" w:hAnsi="Times New Roman" w:cs="Times New Roman"/>
                                <w:b/>
                                <w:color w:val="000000" w:themeColor="text1"/>
                                <w:lang w:val="fr-FR"/>
                              </w:rPr>
                            </w:pPr>
                            <w:r w:rsidRPr="0076021C">
                              <w:rPr>
                                <w:rFonts w:ascii="Times New Roman" w:hAnsi="Times New Roman" w:cs="Times New Roman"/>
                                <w:b/>
                                <w:color w:val="000000" w:themeColor="text1"/>
                                <w:lang w:val="fr-FR"/>
                              </w:rPr>
                              <w:t>MINISTÈRE DE L’ÉDUCATION NATIONALE ET DE LA FORMATION PROFESSIONNELLE (MENFP)</w:t>
                            </w:r>
                          </w:p>
                          <w:p w:rsidR="00E22CDD" w:rsidRPr="0076021C" w:rsidRDefault="00E22CDD" w:rsidP="00E22CDD">
                            <w:pPr>
                              <w:spacing w:after="0" w:line="240" w:lineRule="auto"/>
                              <w:jc w:val="center"/>
                              <w:rPr>
                                <w:rFonts w:ascii="Times New Roman" w:hAnsi="Times New Roman" w:cs="Times New Roman"/>
                                <w:b/>
                                <w:color w:val="000000" w:themeColor="text1"/>
                                <w:sz w:val="6"/>
                                <w:szCs w:val="6"/>
                                <w:lang w:val="fr-FR"/>
                              </w:rPr>
                            </w:pPr>
                          </w:p>
                          <w:p w:rsidR="00E22CDD" w:rsidRPr="0076021C" w:rsidRDefault="00E22CDD" w:rsidP="00E22CDD">
                            <w:pPr>
                              <w:spacing w:after="0" w:line="240" w:lineRule="auto"/>
                              <w:jc w:val="center"/>
                              <w:rPr>
                                <w:rFonts w:ascii="Times New Roman" w:hAnsi="Times New Roman" w:cs="Times New Roman"/>
                                <w:b/>
                                <w:color w:val="000000" w:themeColor="text1"/>
                                <w:lang w:val="fr-FR"/>
                              </w:rPr>
                            </w:pPr>
                            <w:r w:rsidRPr="0076021C">
                              <w:rPr>
                                <w:rFonts w:ascii="Times New Roman" w:hAnsi="Times New Roman" w:cs="Times New Roman"/>
                                <w:b/>
                                <w:color w:val="000000" w:themeColor="text1"/>
                                <w:lang w:val="fr-FR"/>
                              </w:rPr>
                              <w:t>FILIÈRE D’ENSEIGNEMENT GÉNÉRAL</w:t>
                            </w:r>
                          </w:p>
                          <w:p w:rsidR="00E22CDD" w:rsidRPr="0076021C" w:rsidRDefault="00E22CDD" w:rsidP="00E22CDD">
                            <w:pPr>
                              <w:spacing w:after="0" w:line="240" w:lineRule="auto"/>
                              <w:jc w:val="center"/>
                              <w:rPr>
                                <w:rFonts w:ascii="Times New Roman" w:hAnsi="Times New Roman" w:cs="Times New Roman"/>
                                <w:b/>
                                <w:color w:val="000000" w:themeColor="text1"/>
                                <w:sz w:val="6"/>
                                <w:szCs w:val="6"/>
                                <w:lang w:val="fr-FR"/>
                              </w:rPr>
                            </w:pPr>
                          </w:p>
                          <w:p w:rsidR="00E22CDD" w:rsidRPr="0076021C" w:rsidRDefault="00E22CDD" w:rsidP="00E22CDD">
                            <w:pPr>
                              <w:spacing w:after="0" w:line="240" w:lineRule="auto"/>
                              <w:jc w:val="center"/>
                              <w:rPr>
                                <w:rFonts w:ascii="Times New Roman" w:hAnsi="Times New Roman" w:cs="Times New Roman"/>
                                <w:b/>
                                <w:color w:val="000000" w:themeColor="text1"/>
                                <w:lang w:val="fr-FR"/>
                              </w:rPr>
                            </w:pPr>
                            <w:r w:rsidRPr="0076021C">
                              <w:rPr>
                                <w:rFonts w:ascii="Times New Roman" w:hAnsi="Times New Roman" w:cs="Times New Roman"/>
                                <w:b/>
                                <w:color w:val="000000" w:themeColor="text1"/>
                                <w:lang w:val="fr-FR"/>
                              </w:rPr>
                              <w:t>EXAMENS DE FIN D’ÉTUDES SECONDAIRES (BAC PERMANENT)</w:t>
                            </w:r>
                          </w:p>
                          <w:p w:rsidR="00E22CDD" w:rsidRPr="0076021C" w:rsidRDefault="00E22CDD" w:rsidP="00E22CDD">
                            <w:pPr>
                              <w:spacing w:after="0" w:line="240" w:lineRule="auto"/>
                              <w:jc w:val="center"/>
                              <w:rPr>
                                <w:rFonts w:ascii="Times New Roman" w:hAnsi="Times New Roman" w:cs="Times New Roman"/>
                                <w:b/>
                                <w:color w:val="000000" w:themeColor="text1"/>
                                <w:sz w:val="6"/>
                                <w:szCs w:val="6"/>
                                <w:lang w:val="fr-FR"/>
                              </w:rPr>
                            </w:pPr>
                          </w:p>
                          <w:p w:rsidR="00E22CDD" w:rsidRPr="0076021C" w:rsidRDefault="00E22CDD" w:rsidP="00E22CDD">
                            <w:pPr>
                              <w:spacing w:after="0" w:line="240" w:lineRule="auto"/>
                              <w:jc w:val="center"/>
                              <w:rPr>
                                <w:rFonts w:ascii="Times New Roman" w:hAnsi="Times New Roman" w:cs="Times New Roman"/>
                                <w:b/>
                                <w:color w:val="000000" w:themeColor="text1"/>
                                <w:sz w:val="6"/>
                                <w:szCs w:val="6"/>
                                <w:lang w:val="fr-FR"/>
                              </w:rPr>
                            </w:pPr>
                          </w:p>
                          <w:p w:rsidR="00E22CDD" w:rsidRPr="0076021C" w:rsidRDefault="00E22CDD" w:rsidP="00E22CDD">
                            <w:pPr>
                              <w:spacing w:after="0" w:line="240" w:lineRule="auto"/>
                              <w:jc w:val="center"/>
                              <w:rPr>
                                <w:rFonts w:ascii="Times New Roman" w:hAnsi="Times New Roman" w:cs="Times New Roman"/>
                                <w:b/>
                                <w:color w:val="000000" w:themeColor="text1"/>
                                <w:lang w:val="fr-FR"/>
                              </w:rPr>
                            </w:pPr>
                            <w:r w:rsidRPr="0076021C">
                              <w:rPr>
                                <w:rFonts w:ascii="Times New Roman" w:hAnsi="Times New Roman" w:cs="Times New Roman"/>
                                <w:b/>
                                <w:color w:val="000000" w:themeColor="text1"/>
                                <w:lang w:val="fr-FR"/>
                              </w:rPr>
                              <w:t>MATHÉMATIQUES</w:t>
                            </w:r>
                          </w:p>
                          <w:p w:rsidR="00E22CDD" w:rsidRPr="0076021C" w:rsidRDefault="00E22CDD" w:rsidP="00E22CDD">
                            <w:pPr>
                              <w:spacing w:after="0" w:line="240" w:lineRule="auto"/>
                              <w:jc w:val="center"/>
                              <w:rPr>
                                <w:rFonts w:ascii="Times New Roman" w:hAnsi="Times New Roman" w:cs="Times New Roman"/>
                                <w:b/>
                                <w:color w:val="000000" w:themeColor="text1"/>
                                <w:sz w:val="8"/>
                                <w:szCs w:val="8"/>
                                <w:lang w:val="fr-FR"/>
                              </w:rPr>
                            </w:pPr>
                          </w:p>
                          <w:p w:rsidR="00E22CDD" w:rsidRPr="0076021C" w:rsidRDefault="00E22CDD" w:rsidP="00E22CDD">
                            <w:pPr>
                              <w:spacing w:after="0" w:line="240" w:lineRule="auto"/>
                              <w:jc w:val="center"/>
                              <w:rPr>
                                <w:rFonts w:ascii="Times New Roman" w:hAnsi="Times New Roman" w:cs="Times New Roman"/>
                                <w:b/>
                                <w:color w:val="000000" w:themeColor="text1"/>
                                <w:lang w:val="fr-FR"/>
                              </w:rPr>
                            </w:pPr>
                            <w:r w:rsidRPr="0076021C">
                              <w:rPr>
                                <w:rFonts w:ascii="Times New Roman" w:hAnsi="Times New Roman" w:cs="Times New Roman"/>
                                <w:b/>
                                <w:color w:val="000000" w:themeColor="text1"/>
                                <w:lang w:val="fr-FR"/>
                              </w:rPr>
                              <w:t>SÉRIE : (</w:t>
                            </w:r>
                            <w:r>
                              <w:rPr>
                                <w:rFonts w:ascii="Times New Roman" w:hAnsi="Times New Roman" w:cs="Times New Roman"/>
                                <w:b/>
                                <w:color w:val="000000" w:themeColor="text1"/>
                                <w:lang w:val="fr-FR"/>
                              </w:rPr>
                              <w:t>SES</w:t>
                            </w:r>
                            <w:r w:rsidRPr="0076021C">
                              <w:rPr>
                                <w:rFonts w:ascii="Times New Roman" w:hAnsi="Times New Roman" w:cs="Times New Roman"/>
                                <w:b/>
                                <w:color w:val="000000" w:themeColor="text1"/>
                                <w:lang w:val="fr-FR"/>
                              </w:rPr>
                              <w:t>)</w:t>
                            </w:r>
                          </w:p>
                          <w:p w:rsidR="00E22CDD" w:rsidRPr="0076021C" w:rsidRDefault="00E22CDD" w:rsidP="00E22CDD">
                            <w:pPr>
                              <w:spacing w:after="0" w:line="240" w:lineRule="auto"/>
                              <w:jc w:val="center"/>
                              <w:rPr>
                                <w:rFonts w:ascii="Times New Roman" w:hAnsi="Times New Roman" w:cs="Times New Roman"/>
                                <w:b/>
                                <w:color w:val="000000" w:themeColor="text1"/>
                                <w:sz w:val="6"/>
                                <w:szCs w:val="6"/>
                                <w:lang w:val="fr-FR"/>
                              </w:rPr>
                            </w:pPr>
                          </w:p>
                          <w:p w:rsidR="00E22CDD" w:rsidRPr="00B27180" w:rsidRDefault="00E22CDD" w:rsidP="00E22CDD">
                            <w:pPr>
                              <w:jc w:val="center"/>
                              <w:rPr>
                                <w:color w:val="000000" w:themeColor="text1"/>
                              </w:rPr>
                            </w:pPr>
                            <w:r w:rsidRPr="0076021C">
                              <w:rPr>
                                <w:rFonts w:ascii="Times New Roman" w:hAnsi="Times New Roman" w:cs="Times New Roman"/>
                                <w:b/>
                                <w:color w:val="000000" w:themeColor="text1"/>
                                <w:lang w:val="fr-FR"/>
                              </w:rPr>
                              <w:t>FÉVRIER 2022</w:t>
                            </w:r>
                          </w:p>
                          <w:p w:rsidR="00B27180" w:rsidRPr="00B27180" w:rsidRDefault="00B27180" w:rsidP="00B27180">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2" o:spid="_x0000_s1026" style="position:absolute;left:0;text-align:left;margin-left:-51.5pt;margin-top:-60pt;width:570.4pt;height:109.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" fillcolor="white [3212]" strokecolor="black [3213]" strokeweight="1.5pt">
                <v:textbox>
                  <w:txbxContent>
                    <w:p w:rsidR="00E22CDD" w:rsidRPr="0076021C" w:rsidRDefault="00E22CDD" w:rsidP="00E22CDD">
                      <w:pPr>
                        <w:spacing w:after="0" w:line="240" w:lineRule="auto"/>
                        <w:jc w:val="center"/>
                        <w:rPr>
                          <w:rFonts w:ascii="Times New Roman" w:hAnsi="Times New Roman" w:cs="Times New Roman"/>
                          <w:b/>
                          <w:color w:val="000000" w:themeColor="text1"/>
                          <w:lang w:val="fr-FR"/>
                        </w:rPr>
                      </w:pPr>
                      <w:r w:rsidRPr="0076021C">
                        <w:rPr>
                          <w:rFonts w:ascii="Times New Roman" w:hAnsi="Times New Roman" w:cs="Times New Roman"/>
                          <w:b/>
                          <w:color w:val="000000" w:themeColor="text1"/>
                          <w:lang w:val="fr-FR"/>
                        </w:rPr>
                        <w:t>MINISTÈRE DE L’ÉDUCATION NATIONALE ET DE LA FORMATION PROFESSIONNELLE (MENFP)</w:t>
                      </w:r>
                    </w:p>
                    <w:p w:rsidR="00E22CDD" w:rsidRPr="0076021C" w:rsidRDefault="00E22CDD" w:rsidP="00E22CDD">
                      <w:pPr>
                        <w:spacing w:after="0" w:line="240" w:lineRule="auto"/>
                        <w:jc w:val="center"/>
                        <w:rPr>
                          <w:rFonts w:ascii="Times New Roman" w:hAnsi="Times New Roman" w:cs="Times New Roman"/>
                          <w:b/>
                          <w:color w:val="000000" w:themeColor="text1"/>
                          <w:sz w:val="6"/>
                          <w:szCs w:val="6"/>
                          <w:lang w:val="fr-FR"/>
                        </w:rPr>
                      </w:pPr>
                    </w:p>
                    <w:p w:rsidR="00E22CDD" w:rsidRPr="0076021C" w:rsidRDefault="00E22CDD" w:rsidP="00E22CDD">
                      <w:pPr>
                        <w:spacing w:after="0" w:line="240" w:lineRule="auto"/>
                        <w:jc w:val="center"/>
                        <w:rPr>
                          <w:rFonts w:ascii="Times New Roman" w:hAnsi="Times New Roman" w:cs="Times New Roman"/>
                          <w:b/>
                          <w:color w:val="000000" w:themeColor="text1"/>
                          <w:lang w:val="fr-FR"/>
                        </w:rPr>
                      </w:pPr>
                      <w:r w:rsidRPr="0076021C">
                        <w:rPr>
                          <w:rFonts w:ascii="Times New Roman" w:hAnsi="Times New Roman" w:cs="Times New Roman"/>
                          <w:b/>
                          <w:color w:val="000000" w:themeColor="text1"/>
                          <w:lang w:val="fr-FR"/>
                        </w:rPr>
                        <w:t>FILIÈRE D’ENSEIGNEMENT GÉNÉRAL</w:t>
                      </w:r>
                    </w:p>
                    <w:p w:rsidR="00E22CDD" w:rsidRPr="0076021C" w:rsidRDefault="00E22CDD" w:rsidP="00E22CDD">
                      <w:pPr>
                        <w:spacing w:after="0" w:line="240" w:lineRule="auto"/>
                        <w:jc w:val="center"/>
                        <w:rPr>
                          <w:rFonts w:ascii="Times New Roman" w:hAnsi="Times New Roman" w:cs="Times New Roman"/>
                          <w:b/>
                          <w:color w:val="000000" w:themeColor="text1"/>
                          <w:sz w:val="6"/>
                          <w:szCs w:val="6"/>
                          <w:lang w:val="fr-FR"/>
                        </w:rPr>
                      </w:pPr>
                    </w:p>
                    <w:p w:rsidR="00E22CDD" w:rsidRPr="0076021C" w:rsidRDefault="00E22CDD" w:rsidP="00E22CDD">
                      <w:pPr>
                        <w:spacing w:after="0" w:line="240" w:lineRule="auto"/>
                        <w:jc w:val="center"/>
                        <w:rPr>
                          <w:rFonts w:ascii="Times New Roman" w:hAnsi="Times New Roman" w:cs="Times New Roman"/>
                          <w:b/>
                          <w:color w:val="000000" w:themeColor="text1"/>
                          <w:lang w:val="fr-FR"/>
                        </w:rPr>
                      </w:pPr>
                      <w:r w:rsidRPr="0076021C">
                        <w:rPr>
                          <w:rFonts w:ascii="Times New Roman" w:hAnsi="Times New Roman" w:cs="Times New Roman"/>
                          <w:b/>
                          <w:color w:val="000000" w:themeColor="text1"/>
                          <w:lang w:val="fr-FR"/>
                        </w:rPr>
                        <w:t>EXAMENS DE FIN D’ÉTUDES SECONDAIRES (BAC PERMANENT)</w:t>
                      </w:r>
                    </w:p>
                    <w:p w:rsidR="00E22CDD" w:rsidRPr="0076021C" w:rsidRDefault="00E22CDD" w:rsidP="00E22CDD">
                      <w:pPr>
                        <w:spacing w:after="0" w:line="240" w:lineRule="auto"/>
                        <w:jc w:val="center"/>
                        <w:rPr>
                          <w:rFonts w:ascii="Times New Roman" w:hAnsi="Times New Roman" w:cs="Times New Roman"/>
                          <w:b/>
                          <w:color w:val="000000" w:themeColor="text1"/>
                          <w:sz w:val="6"/>
                          <w:szCs w:val="6"/>
                          <w:lang w:val="fr-FR"/>
                        </w:rPr>
                      </w:pPr>
                    </w:p>
                    <w:p w:rsidR="00E22CDD" w:rsidRPr="0076021C" w:rsidRDefault="00E22CDD" w:rsidP="00E22CDD">
                      <w:pPr>
                        <w:spacing w:after="0" w:line="240" w:lineRule="auto"/>
                        <w:jc w:val="center"/>
                        <w:rPr>
                          <w:rFonts w:ascii="Times New Roman" w:hAnsi="Times New Roman" w:cs="Times New Roman"/>
                          <w:b/>
                          <w:color w:val="000000" w:themeColor="text1"/>
                          <w:sz w:val="6"/>
                          <w:szCs w:val="6"/>
                          <w:lang w:val="fr-FR"/>
                        </w:rPr>
                      </w:pPr>
                    </w:p>
                    <w:p w:rsidR="00E22CDD" w:rsidRPr="0076021C" w:rsidRDefault="00E22CDD" w:rsidP="00E22CDD">
                      <w:pPr>
                        <w:spacing w:after="0" w:line="240" w:lineRule="auto"/>
                        <w:jc w:val="center"/>
                        <w:rPr>
                          <w:rFonts w:ascii="Times New Roman" w:hAnsi="Times New Roman" w:cs="Times New Roman"/>
                          <w:b/>
                          <w:color w:val="000000" w:themeColor="text1"/>
                          <w:lang w:val="fr-FR"/>
                        </w:rPr>
                      </w:pPr>
                      <w:r w:rsidRPr="0076021C">
                        <w:rPr>
                          <w:rFonts w:ascii="Times New Roman" w:hAnsi="Times New Roman" w:cs="Times New Roman"/>
                          <w:b/>
                          <w:color w:val="000000" w:themeColor="text1"/>
                          <w:lang w:val="fr-FR"/>
                        </w:rPr>
                        <w:t>MATHÉMATIQUES</w:t>
                      </w:r>
                    </w:p>
                    <w:p w:rsidR="00E22CDD" w:rsidRPr="0076021C" w:rsidRDefault="00E22CDD" w:rsidP="00E22CDD">
                      <w:pPr>
                        <w:spacing w:after="0" w:line="240" w:lineRule="auto"/>
                        <w:jc w:val="center"/>
                        <w:rPr>
                          <w:rFonts w:ascii="Times New Roman" w:hAnsi="Times New Roman" w:cs="Times New Roman"/>
                          <w:b/>
                          <w:color w:val="000000" w:themeColor="text1"/>
                          <w:sz w:val="8"/>
                          <w:szCs w:val="8"/>
                          <w:lang w:val="fr-FR"/>
                        </w:rPr>
                      </w:pPr>
                    </w:p>
                    <w:p w:rsidR="00E22CDD" w:rsidRPr="0076021C" w:rsidRDefault="00E22CDD" w:rsidP="00E22CDD">
                      <w:pPr>
                        <w:spacing w:after="0" w:line="240" w:lineRule="auto"/>
                        <w:jc w:val="center"/>
                        <w:rPr>
                          <w:rFonts w:ascii="Times New Roman" w:hAnsi="Times New Roman" w:cs="Times New Roman"/>
                          <w:b/>
                          <w:color w:val="000000" w:themeColor="text1"/>
                          <w:lang w:val="fr-FR"/>
                        </w:rPr>
                      </w:pPr>
                      <w:r w:rsidRPr="0076021C">
                        <w:rPr>
                          <w:rFonts w:ascii="Times New Roman" w:hAnsi="Times New Roman" w:cs="Times New Roman"/>
                          <w:b/>
                          <w:color w:val="000000" w:themeColor="text1"/>
                          <w:lang w:val="fr-FR"/>
                        </w:rPr>
                        <w:t>SÉRIE : (</w:t>
                      </w:r>
                      <w:r>
                        <w:rPr>
                          <w:rFonts w:ascii="Times New Roman" w:hAnsi="Times New Roman" w:cs="Times New Roman"/>
                          <w:b/>
                          <w:color w:val="000000" w:themeColor="text1"/>
                          <w:lang w:val="fr-FR"/>
                        </w:rPr>
                        <w:t>SES</w:t>
                      </w:r>
                      <w:r w:rsidRPr="0076021C">
                        <w:rPr>
                          <w:rFonts w:ascii="Times New Roman" w:hAnsi="Times New Roman" w:cs="Times New Roman"/>
                          <w:b/>
                          <w:color w:val="000000" w:themeColor="text1"/>
                          <w:lang w:val="fr-FR"/>
                        </w:rPr>
                        <w:t>)</w:t>
                      </w:r>
                    </w:p>
                    <w:p w:rsidR="00E22CDD" w:rsidRPr="0076021C" w:rsidRDefault="00E22CDD" w:rsidP="00E22CDD">
                      <w:pPr>
                        <w:spacing w:after="0" w:line="240" w:lineRule="auto"/>
                        <w:jc w:val="center"/>
                        <w:rPr>
                          <w:rFonts w:ascii="Times New Roman" w:hAnsi="Times New Roman" w:cs="Times New Roman"/>
                          <w:b/>
                          <w:color w:val="000000" w:themeColor="text1"/>
                          <w:sz w:val="6"/>
                          <w:szCs w:val="6"/>
                          <w:lang w:val="fr-FR"/>
                        </w:rPr>
                      </w:pPr>
                    </w:p>
                    <w:p w:rsidR="00E22CDD" w:rsidRPr="00B27180" w:rsidRDefault="00E22CDD" w:rsidP="00E22CDD">
                      <w:pPr>
                        <w:jc w:val="center"/>
                        <w:rPr>
                          <w:color w:val="000000" w:themeColor="text1"/>
                        </w:rPr>
                      </w:pPr>
                      <w:r w:rsidRPr="0076021C">
                        <w:rPr>
                          <w:rFonts w:ascii="Times New Roman" w:hAnsi="Times New Roman" w:cs="Times New Roman"/>
                          <w:b/>
                          <w:color w:val="000000" w:themeColor="text1"/>
                          <w:lang w:val="fr-FR"/>
                        </w:rPr>
                        <w:t>FÉVRIER 2022</w:t>
                      </w:r>
                    </w:p>
                    <w:p w:rsidR="00B27180" w:rsidRPr="00B27180" w:rsidRDefault="00B27180" w:rsidP="00B27180">
                      <w:pPr>
                        <w:jc w:val="center"/>
                        <w:rPr>
                          <w:color w:val="000000" w:themeColor="text1"/>
                        </w:rPr>
                      </w:pPr>
                    </w:p>
                  </w:txbxContent>
                </v:textbox>
              </v:rect>
            </w:pict>
          </mc:Fallback>
        </mc:AlternateContent>
      </w:r>
      <w:proofErr w:type="spellStart"/>
      <w:proofErr w:type="gramStart"/>
      <w:r w:rsidR="009D79AB">
        <w:rPr>
          <w:rFonts w:ascii="Times New Roman" w:hAnsi="Times New Roman" w:cs="Times New Roman"/>
        </w:rPr>
        <w:t>ppppp</w:t>
      </w:r>
      <w:proofErr w:type="spellEnd"/>
      <w:proofErr w:type="gramEnd"/>
    </w:p>
    <w:p w:rsidR="00D071CB" w:rsidRDefault="00683D69" w:rsidP="00D071CB">
      <w:pPr>
        <w:rPr>
          <w:rFonts w:ascii="Times New Roman" w:hAnsi="Times New Roman" w:cs="Times New Roman"/>
        </w:rPr>
      </w:pPr>
      <w:r>
        <w:rPr>
          <w:noProof/>
          <w:lang w:val="fr-FR" w:eastAsia="fr-FR"/>
        </w:rPr>
        <w:lastRenderedPageBreak/>
        <mc:AlternateContent>
          <mc:Choice Requires="wps">
            <w:drawing>
              <wp:anchor distT="0" distB="0" distL="114300" distR="114300" simplePos="0" relativeHeight="251677696" behindDoc="0" locked="0" layoutInCell="1" allowOverlap="1" wp14:anchorId="2E83A846" wp14:editId="0BDB47AB">
                <wp:simplePos x="0" y="0"/>
                <wp:positionH relativeFrom="column">
                  <wp:posOffset>1467485</wp:posOffset>
                </wp:positionH>
                <wp:positionV relativeFrom="paragraph">
                  <wp:posOffset>82550</wp:posOffset>
                </wp:positionV>
                <wp:extent cx="1828800" cy="508000"/>
                <wp:effectExtent l="0" t="0" r="0" b="6350"/>
                <wp:wrapNone/>
                <wp:docPr id="1" name="Text Box 1"/>
                <wp:cNvGraphicFramePr/>
                <a:graphic xmlns:a="http://schemas.openxmlformats.org/drawingml/2006/main">
                  <a:graphicData uri="http://schemas.microsoft.com/office/word/2010/wordprocessingShape">
                    <wps:wsp>
                      <wps:cNvSpPr txBox="1"/>
                      <wps:spPr>
                        <a:xfrm>
                          <a:off x="0" y="0"/>
                          <a:ext cx="1828800" cy="508000"/>
                        </a:xfrm>
                        <a:prstGeom prst="rect">
                          <a:avLst/>
                        </a:prstGeom>
                        <a:noFill/>
                        <a:ln>
                          <a:noFill/>
                        </a:ln>
                        <a:effectLst/>
                      </wps:spPr>
                      <wps:txbx>
                        <w:txbxContent>
                          <w:p w:rsidR="00683D69" w:rsidRPr="00265FB4" w:rsidRDefault="006C7A8C" w:rsidP="00683D69">
                            <w:pPr>
                              <w:jc w:val="center"/>
                              <w:rPr>
                                <w:rFonts w:ascii="Times New Roman" w:hAnsi="Times New Roman" w:cs="Times New Roman"/>
                                <w:b/>
                                <w:noProof/>
                                <w:color w:val="4F81BD" w:themeColor="accent1"/>
                                <w:sz w:val="44"/>
                                <w:szCs w:val="72"/>
                                <w14:shadow w14:blurRad="50800" w14:dist="39001" w14:dir="5460000" w14:sx="100000" w14:sy="100000" w14:kx="0" w14:ky="0" w14:algn="tl">
                                  <w14:srgbClr w14:val="000000">
                                    <w14:alpha w14:val="62000"/>
                                  </w14:srgbClr>
                                </w14:shadow>
                                <w14:textOutline w14:w="5715"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Pr>
                                <w:rFonts w:ascii="Times New Roman" w:hAnsi="Times New Roman" w:cs="Times New Roman"/>
                                <w:b/>
                                <w:noProof/>
                                <w:color w:val="4F81BD" w:themeColor="accent1"/>
                                <w:sz w:val="44"/>
                                <w:szCs w:val="72"/>
                                <w14:shadow w14:blurRad="50800" w14:dist="39001" w14:dir="5460000" w14:sx="100000" w14:sy="100000" w14:kx="0" w14:ky="0" w14:algn="tl">
                                  <w14:srgbClr w14:val="000000">
                                    <w14:alpha w14:val="62000"/>
                                  </w14:srgbClr>
                                </w14:shadow>
                                <w14:textOutline w14:w="5715"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Topologie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a:scene3d>
                          <a:camera prst="orthographicFront"/>
                          <a:lightRig rig="flat" dir="tl">
                            <a:rot lat="0" lon="0" rev="6600000"/>
                          </a:lightRig>
                        </a:scene3d>
                        <a:sp3d extrusionH="25400" contourW="8890">
                          <a:bevelT w="38100" h="31750"/>
                          <a:contourClr>
                            <a:schemeClr val="accent2">
                              <a:shade val="75000"/>
                            </a:schemeClr>
                          </a:contourClr>
                        </a:sp3d>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115.55pt;margin-top:6.5pt;width:2in;height:40pt;z-index:25167769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" filled="f" stroked="f">
                <v:textbox>
                  <w:txbxContent>
                    <w:p w:rsidR="00683D69" w:rsidRPr="00265FB4" w:rsidRDefault="006C7A8C" w:rsidP="00683D69">
                      <w:pPr>
                        <w:jc w:val="center"/>
                        <w:rPr>
                          <w:rFonts w:ascii="Times New Roman" w:hAnsi="Times New Roman" w:cs="Times New Roman"/>
                          <w:b/>
                          <w:noProof/>
                          <w:color w:val="4F81BD" w:themeColor="accent1"/>
                          <w:sz w:val="44"/>
                          <w:szCs w:val="72"/>
                          <w14:shadow w14:blurRad="50800" w14:dist="39001" w14:dir="5460000" w14:sx="100000" w14:sy="100000" w14:kx="0" w14:ky="0" w14:algn="tl">
                            <w14:srgbClr w14:val="000000">
                              <w14:alpha w14:val="62000"/>
                            </w14:srgbClr>
                          </w14:shadow>
                          <w14:textOutline w14:w="5715"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Pr>
                          <w:rFonts w:ascii="Times New Roman" w:hAnsi="Times New Roman" w:cs="Times New Roman"/>
                          <w:b/>
                          <w:noProof/>
                          <w:color w:val="4F81BD" w:themeColor="accent1"/>
                          <w:sz w:val="44"/>
                          <w:szCs w:val="72"/>
                          <w14:shadow w14:blurRad="50800" w14:dist="39001" w14:dir="5460000" w14:sx="100000" w14:sy="100000" w14:kx="0" w14:ky="0" w14:algn="tl">
                            <w14:srgbClr w14:val="000000">
                              <w14:alpha w14:val="62000"/>
                            </w14:srgbClr>
                          </w14:shadow>
                          <w14:textOutline w14:w="5715"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Topologie</w:t>
                      </w:r>
                    </w:p>
                  </w:txbxContent>
                </v:textbox>
              </v:shape>
            </w:pict>
          </mc:Fallback>
        </mc:AlternateContent>
      </w:r>
    </w:p>
    <w:p w:rsidR="00B27180" w:rsidRDefault="00B27180" w:rsidP="00B27180">
      <w:pPr>
        <w:ind w:left="-810"/>
        <w:rPr>
          <w:rFonts w:ascii="Times New Roman" w:hAnsi="Times New Roman" w:cs="Times New Roman"/>
        </w:rPr>
        <w:sectPr w:rsidR="00B27180" w:rsidSect="00B27180">
          <w:pgSz w:w="12240" w:h="20160" w:code="5"/>
          <w:pgMar w:top="1440" w:right="1440" w:bottom="1440" w:left="1440" w:header="720" w:footer="720" w:gutter="0"/>
          <w:cols w:num="2" w:sep="1" w:space="720"/>
          <w:docGrid w:linePitch="360"/>
        </w:sectPr>
      </w:pPr>
    </w:p>
    <w:p w:rsidR="000721FA" w:rsidRPr="000721FA" w:rsidRDefault="000721FA" w:rsidP="002A174A">
      <w:pPr>
        <w:spacing w:after="0" w:line="240" w:lineRule="auto"/>
        <w:ind w:left="-806"/>
        <w:rPr>
          <w:rFonts w:ascii="Times New Roman" w:hAnsi="Times New Roman" w:cs="Times New Roman"/>
          <w:b/>
          <w:i/>
          <w:sz w:val="4"/>
          <w:szCs w:val="4"/>
        </w:rPr>
      </w:pPr>
    </w:p>
    <w:p w:rsidR="00EF79E2" w:rsidRPr="00EF79E2" w:rsidRDefault="00EF79E2" w:rsidP="002A174A">
      <w:pPr>
        <w:spacing w:after="0" w:line="240" w:lineRule="auto"/>
        <w:ind w:left="-806"/>
        <w:rPr>
          <w:rFonts w:ascii="Times New Roman" w:hAnsi="Times New Roman" w:cs="Times New Roman"/>
          <w:b/>
          <w:i/>
          <w:sz w:val="10"/>
          <w:szCs w:val="10"/>
        </w:rPr>
      </w:pPr>
    </w:p>
    <w:p w:rsidR="00A14DF7" w:rsidRDefault="00A14DF7" w:rsidP="002A174A">
      <w:pPr>
        <w:spacing w:after="0" w:line="240" w:lineRule="auto"/>
        <w:ind w:left="-806"/>
        <w:rPr>
          <w:rFonts w:ascii="Times New Roman" w:hAnsi="Times New Roman" w:cs="Times New Roman"/>
          <w:b/>
          <w:i/>
          <w:sz w:val="18"/>
        </w:rPr>
      </w:pPr>
    </w:p>
    <w:p w:rsidR="006A41A3" w:rsidRDefault="006A41A3" w:rsidP="002A174A">
      <w:pPr>
        <w:spacing w:after="0" w:line="240" w:lineRule="auto"/>
        <w:ind w:left="-806"/>
        <w:rPr>
          <w:rFonts w:ascii="Times New Roman" w:hAnsi="Times New Roman" w:cs="Times New Roman"/>
          <w:b/>
          <w:i/>
          <w:sz w:val="18"/>
        </w:rPr>
      </w:pPr>
    </w:p>
    <w:p w:rsidR="00A329E0" w:rsidRDefault="00A329E0" w:rsidP="00A329E0">
      <w:pPr>
        <w:spacing w:after="0" w:line="240" w:lineRule="auto"/>
        <w:ind w:left="-806"/>
        <w:rPr>
          <w:rFonts w:ascii="Times New Roman" w:hAnsi="Times New Roman" w:cs="Times New Roman"/>
          <w:b/>
          <w:i/>
          <w:sz w:val="18"/>
          <w:szCs w:val="18"/>
          <w:lang w:val="fr-FR"/>
        </w:rPr>
      </w:pPr>
      <w:r w:rsidRPr="007141F7">
        <w:rPr>
          <w:rFonts w:ascii="Times New Roman" w:hAnsi="Times New Roman" w:cs="Times New Roman"/>
          <w:b/>
          <w:i/>
          <w:sz w:val="18"/>
          <w:u w:val="double"/>
          <w:lang w:val="fr-FR"/>
        </w:rPr>
        <w:t>Consignes :</w:t>
      </w:r>
      <w:r w:rsidRPr="00567D2E">
        <w:rPr>
          <w:rFonts w:ascii="Times New Roman" w:hAnsi="Times New Roman" w:cs="Times New Roman"/>
          <w:b/>
          <w:i/>
          <w:sz w:val="18"/>
          <w:lang w:val="fr-FR"/>
        </w:rPr>
        <w:t xml:space="preserve"> </w:t>
      </w:r>
      <w:r>
        <w:rPr>
          <w:rFonts w:ascii="Times New Roman" w:hAnsi="Times New Roman" w:cs="Times New Roman"/>
          <w:b/>
          <w:i/>
          <w:sz w:val="18"/>
          <w:lang w:val="fr-FR"/>
        </w:rPr>
        <w:t xml:space="preserve">  </w:t>
      </w:r>
      <w:r w:rsidRPr="00024F23">
        <w:rPr>
          <w:rFonts w:ascii="Times New Roman" w:hAnsi="Times New Roman" w:cs="Times New Roman"/>
          <w:b/>
          <w:sz w:val="18"/>
          <w:lang w:val="fr-FR"/>
        </w:rPr>
        <w:t>1.</w:t>
      </w:r>
      <w:r w:rsidRPr="00567D2E">
        <w:rPr>
          <w:rFonts w:ascii="Times New Roman" w:hAnsi="Times New Roman" w:cs="Times New Roman"/>
          <w:b/>
          <w:i/>
          <w:sz w:val="18"/>
          <w:lang w:val="fr-FR"/>
        </w:rPr>
        <w:t xml:space="preserve"> </w:t>
      </w:r>
      <w:r w:rsidRPr="00567D2E">
        <w:rPr>
          <w:rFonts w:ascii="Times New Roman" w:hAnsi="Times New Roman" w:cs="Times New Roman"/>
          <w:b/>
          <w:i/>
          <w:sz w:val="18"/>
          <w:szCs w:val="18"/>
          <w:lang w:val="fr-FR"/>
        </w:rPr>
        <w:t xml:space="preserve">L’usage de la calculatrice programmable est </w:t>
      </w:r>
      <w:r>
        <w:rPr>
          <w:rFonts w:ascii="Times New Roman" w:hAnsi="Times New Roman" w:cs="Times New Roman"/>
          <w:b/>
          <w:i/>
          <w:sz w:val="18"/>
          <w:szCs w:val="18"/>
          <w:lang w:val="fr-FR"/>
        </w:rPr>
        <w:t>for</w:t>
      </w:r>
      <w:r w:rsidRPr="007141F7">
        <w:rPr>
          <w:rFonts w:ascii="Times New Roman" w:hAnsi="Times New Roman" w:cs="Times New Roman"/>
          <w:b/>
          <w:i/>
          <w:sz w:val="18"/>
          <w:szCs w:val="18"/>
          <w:lang w:val="fr-FR"/>
        </w:rPr>
        <w:t>m</w:t>
      </w:r>
      <w:r>
        <w:rPr>
          <w:rFonts w:ascii="Times New Roman" w:hAnsi="Times New Roman" w:cs="Times New Roman"/>
          <w:b/>
          <w:i/>
          <w:sz w:val="18"/>
          <w:szCs w:val="18"/>
          <w:lang w:val="fr-FR"/>
        </w:rPr>
        <w:t xml:space="preserve">ellement </w:t>
      </w:r>
      <w:r w:rsidRPr="00567D2E">
        <w:rPr>
          <w:rFonts w:ascii="Times New Roman" w:hAnsi="Times New Roman" w:cs="Times New Roman"/>
          <w:b/>
          <w:i/>
          <w:sz w:val="18"/>
          <w:szCs w:val="18"/>
          <w:lang w:val="fr-FR"/>
        </w:rPr>
        <w:t>interdit</w:t>
      </w:r>
      <w:r>
        <w:rPr>
          <w:rFonts w:ascii="Times New Roman" w:hAnsi="Times New Roman" w:cs="Times New Roman"/>
          <w:b/>
          <w:i/>
          <w:sz w:val="18"/>
          <w:szCs w:val="18"/>
          <w:lang w:val="fr-FR"/>
        </w:rPr>
        <w:t>.</w:t>
      </w:r>
      <w:r w:rsidRPr="00567D2E">
        <w:rPr>
          <w:rFonts w:ascii="Times New Roman" w:hAnsi="Times New Roman" w:cs="Times New Roman"/>
          <w:b/>
          <w:i/>
          <w:sz w:val="18"/>
          <w:szCs w:val="18"/>
          <w:lang w:val="fr-FR"/>
        </w:rPr>
        <w:tab/>
      </w:r>
    </w:p>
    <w:p w:rsidR="00A329E0" w:rsidRPr="00567D2E" w:rsidRDefault="00A329E0" w:rsidP="00A329E0">
      <w:pPr>
        <w:spacing w:after="0" w:line="240" w:lineRule="auto"/>
        <w:ind w:left="-806" w:firstLine="806"/>
        <w:rPr>
          <w:rFonts w:ascii="Times New Roman" w:hAnsi="Times New Roman" w:cs="Times New Roman"/>
          <w:b/>
          <w:sz w:val="18"/>
          <w:szCs w:val="18"/>
          <w:lang w:val="fr-FR"/>
        </w:rPr>
      </w:pPr>
      <w:r>
        <w:rPr>
          <w:rFonts w:ascii="Times New Roman" w:hAnsi="Times New Roman" w:cs="Times New Roman"/>
          <w:b/>
          <w:i/>
          <w:sz w:val="18"/>
          <w:szCs w:val="18"/>
          <w:lang w:val="fr-FR"/>
        </w:rPr>
        <w:t xml:space="preserve">    </w:t>
      </w:r>
      <w:r w:rsidRPr="00024F23">
        <w:rPr>
          <w:rFonts w:ascii="Times New Roman" w:hAnsi="Times New Roman" w:cs="Times New Roman"/>
          <w:b/>
          <w:sz w:val="18"/>
          <w:szCs w:val="18"/>
          <w:lang w:val="fr-FR"/>
        </w:rPr>
        <w:t>2.</w:t>
      </w:r>
      <w:r w:rsidRPr="00567D2E">
        <w:rPr>
          <w:rFonts w:ascii="Times New Roman" w:hAnsi="Times New Roman" w:cs="Times New Roman"/>
          <w:b/>
          <w:i/>
          <w:sz w:val="18"/>
          <w:szCs w:val="18"/>
          <w:lang w:val="fr-FR"/>
        </w:rPr>
        <w:t xml:space="preserve"> </w:t>
      </w:r>
      <w:r>
        <w:rPr>
          <w:rFonts w:ascii="Times New Roman" w:hAnsi="Times New Roman" w:cs="Times New Roman"/>
          <w:b/>
          <w:i/>
          <w:sz w:val="18"/>
          <w:szCs w:val="18"/>
          <w:lang w:val="fr-FR"/>
        </w:rPr>
        <w:t xml:space="preserve">Tout gadget électronique (Tél., tablette, iPad, montre </w:t>
      </w:r>
      <w:proofErr w:type="gramStart"/>
      <w:r>
        <w:rPr>
          <w:rFonts w:ascii="Times New Roman" w:hAnsi="Times New Roman" w:cs="Times New Roman"/>
          <w:b/>
          <w:i/>
          <w:sz w:val="18"/>
          <w:szCs w:val="18"/>
          <w:lang w:val="fr-FR"/>
        </w:rPr>
        <w:t>intelligente</w:t>
      </w:r>
      <w:proofErr w:type="gramEnd"/>
      <w:r>
        <w:rPr>
          <w:rFonts w:ascii="Times New Roman" w:hAnsi="Times New Roman" w:cs="Times New Roman"/>
          <w:b/>
          <w:i/>
          <w:sz w:val="18"/>
          <w:szCs w:val="18"/>
          <w:lang w:val="fr-FR"/>
        </w:rPr>
        <w:t>) est for</w:t>
      </w:r>
      <w:r w:rsidRPr="007141F7">
        <w:rPr>
          <w:rFonts w:ascii="Times New Roman" w:hAnsi="Times New Roman" w:cs="Times New Roman"/>
          <w:b/>
          <w:i/>
          <w:sz w:val="18"/>
          <w:szCs w:val="18"/>
          <w:lang w:val="fr-FR"/>
        </w:rPr>
        <w:t>m</w:t>
      </w:r>
      <w:r>
        <w:rPr>
          <w:rFonts w:ascii="Times New Roman" w:hAnsi="Times New Roman" w:cs="Times New Roman"/>
          <w:b/>
          <w:i/>
          <w:sz w:val="18"/>
          <w:szCs w:val="18"/>
          <w:lang w:val="fr-FR"/>
        </w:rPr>
        <w:t>ellement interdit dans la salle d’examen.</w:t>
      </w:r>
    </w:p>
    <w:p w:rsidR="00A329E0" w:rsidRPr="00707D53" w:rsidRDefault="00A329E0" w:rsidP="00A329E0">
      <w:pPr>
        <w:spacing w:after="0" w:line="240" w:lineRule="auto"/>
        <w:ind w:left="-806" w:firstLine="806"/>
        <w:rPr>
          <w:rFonts w:ascii="Times New Roman" w:hAnsi="Times New Roman" w:cs="Times New Roman"/>
          <w:b/>
          <w:i/>
          <w:sz w:val="18"/>
          <w:szCs w:val="18"/>
          <w:lang w:val="fr-FR"/>
        </w:rPr>
      </w:pPr>
      <w:r>
        <w:rPr>
          <w:rFonts w:ascii="Times New Roman" w:hAnsi="Times New Roman" w:cs="Times New Roman"/>
          <w:b/>
          <w:i/>
          <w:sz w:val="18"/>
          <w:szCs w:val="18"/>
          <w:lang w:val="fr-FR"/>
        </w:rPr>
        <w:t xml:space="preserve">    </w:t>
      </w:r>
      <w:r w:rsidRPr="00024F23">
        <w:rPr>
          <w:rFonts w:ascii="Times New Roman" w:hAnsi="Times New Roman" w:cs="Times New Roman"/>
          <w:b/>
          <w:sz w:val="18"/>
          <w:szCs w:val="18"/>
          <w:lang w:val="fr-FR"/>
        </w:rPr>
        <w:t>3.</w:t>
      </w:r>
      <w:r w:rsidRPr="00567D2E">
        <w:rPr>
          <w:rFonts w:ascii="Times New Roman" w:hAnsi="Times New Roman" w:cs="Times New Roman"/>
          <w:b/>
          <w:i/>
          <w:sz w:val="18"/>
          <w:szCs w:val="18"/>
          <w:lang w:val="fr-FR"/>
        </w:rPr>
        <w:t xml:space="preserve"> </w:t>
      </w:r>
      <w:r w:rsidRPr="00707D53">
        <w:rPr>
          <w:rFonts w:ascii="Times New Roman" w:hAnsi="Times New Roman" w:cs="Times New Roman"/>
          <w:b/>
          <w:i/>
          <w:sz w:val="18"/>
          <w:szCs w:val="18"/>
          <w:lang w:val="fr-FR"/>
        </w:rPr>
        <w:t>Le silence est obligatoire</w:t>
      </w:r>
      <w:r>
        <w:rPr>
          <w:rFonts w:ascii="Times New Roman" w:hAnsi="Times New Roman" w:cs="Times New Roman"/>
          <w:b/>
          <w:i/>
          <w:sz w:val="18"/>
          <w:szCs w:val="18"/>
          <w:lang w:val="fr-FR"/>
        </w:rPr>
        <w:t xml:space="preserve"> dans la salle, il crée de meilleures conditions de travail.</w:t>
      </w:r>
    </w:p>
    <w:p w:rsidR="00106C9C" w:rsidRDefault="00106C9C" w:rsidP="00106C9C">
      <w:pPr>
        <w:spacing w:after="0" w:line="240" w:lineRule="auto"/>
        <w:ind w:left="5674" w:firstLine="806"/>
        <w:rPr>
          <w:rFonts w:ascii="Times New Roman" w:hAnsi="Times New Roman" w:cs="Times New Roman"/>
          <w:b/>
          <w:i/>
          <w:sz w:val="18"/>
          <w:szCs w:val="18"/>
        </w:rPr>
      </w:pPr>
      <w:r w:rsidRPr="00005AC9">
        <w:rPr>
          <w:rFonts w:ascii="Times New Roman" w:hAnsi="Times New Roman" w:cs="Times New Roman"/>
          <w:b/>
          <w:i/>
          <w:sz w:val="18"/>
          <w:szCs w:val="18"/>
        </w:rPr>
        <w:t xml:space="preserve">Durée de l’épreuve : </w:t>
      </w:r>
      <w:r w:rsidR="00A443B2">
        <w:rPr>
          <w:rFonts w:ascii="Times New Roman" w:hAnsi="Times New Roman" w:cs="Times New Roman"/>
          <w:b/>
          <w:i/>
          <w:sz w:val="18"/>
          <w:szCs w:val="18"/>
        </w:rPr>
        <w:t>3</w:t>
      </w:r>
      <w:r w:rsidRPr="00005AC9">
        <w:rPr>
          <w:rFonts w:ascii="Times New Roman" w:hAnsi="Times New Roman" w:cs="Times New Roman"/>
          <w:b/>
          <w:i/>
          <w:sz w:val="18"/>
          <w:szCs w:val="18"/>
        </w:rPr>
        <w:t xml:space="preserve"> h</w:t>
      </w:r>
      <w:r w:rsidR="00140247">
        <w:rPr>
          <w:rFonts w:ascii="Times New Roman" w:hAnsi="Times New Roman" w:cs="Times New Roman"/>
          <w:b/>
          <w:i/>
          <w:sz w:val="18"/>
          <w:szCs w:val="18"/>
        </w:rPr>
        <w:t>eu</w:t>
      </w:r>
      <w:r w:rsidRPr="00005AC9">
        <w:rPr>
          <w:rFonts w:ascii="Times New Roman" w:hAnsi="Times New Roman" w:cs="Times New Roman"/>
          <w:b/>
          <w:i/>
          <w:sz w:val="18"/>
          <w:szCs w:val="18"/>
        </w:rPr>
        <w:t>res</w:t>
      </w:r>
    </w:p>
    <w:p w:rsidR="002D092C" w:rsidRDefault="002D092C" w:rsidP="00106C9C">
      <w:pPr>
        <w:spacing w:after="0" w:line="240" w:lineRule="auto"/>
        <w:ind w:left="5674" w:firstLine="806"/>
        <w:rPr>
          <w:rFonts w:ascii="Times New Roman" w:hAnsi="Times New Roman" w:cs="Times New Roman"/>
          <w:b/>
          <w:i/>
          <w:sz w:val="18"/>
          <w:szCs w:val="18"/>
        </w:rPr>
      </w:pPr>
    </w:p>
    <w:p w:rsidR="004739A1" w:rsidRDefault="002952DC" w:rsidP="00F06A00">
      <w:pPr>
        <w:spacing w:after="0" w:line="240" w:lineRule="auto"/>
        <w:ind w:left="-806"/>
        <w:jc w:val="both"/>
        <w:rPr>
          <w:rFonts w:ascii="Times New Roman" w:hAnsi="Times New Roman" w:cs="Times New Roman"/>
          <w:b/>
          <w:i/>
          <w:sz w:val="18"/>
          <w:szCs w:val="18"/>
        </w:rPr>
      </w:pPr>
      <w:r>
        <w:rPr>
          <w:rFonts w:ascii="Times New Roman" w:hAnsi="Times New Roman" w:cs="Times New Roman"/>
          <w:b/>
          <w:sz w:val="18"/>
          <w:szCs w:val="18"/>
        </w:rPr>
        <w:t xml:space="preserve">         </w:t>
      </w:r>
      <w:r w:rsidRPr="002952DC">
        <w:rPr>
          <w:rFonts w:ascii="Times New Roman" w:hAnsi="Times New Roman" w:cs="Times New Roman"/>
          <w:b/>
          <w:i/>
          <w:sz w:val="18"/>
          <w:szCs w:val="18"/>
          <w:u w:val="single"/>
        </w:rPr>
        <w:t>N.B :</w:t>
      </w:r>
      <w:r>
        <w:rPr>
          <w:rFonts w:ascii="Times New Roman" w:hAnsi="Times New Roman" w:cs="Times New Roman"/>
          <w:b/>
          <w:sz w:val="18"/>
          <w:szCs w:val="18"/>
        </w:rPr>
        <w:t xml:space="preserve"> </w:t>
      </w:r>
      <w:r w:rsidR="004739A1" w:rsidRPr="004739A1">
        <w:rPr>
          <w:rFonts w:ascii="Times New Roman" w:hAnsi="Times New Roman" w:cs="Times New Roman"/>
          <w:b/>
          <w:i/>
          <w:sz w:val="18"/>
          <w:szCs w:val="18"/>
        </w:rPr>
        <w:t>L</w:t>
      </w:r>
      <w:r>
        <w:rPr>
          <w:rFonts w:ascii="Times New Roman" w:hAnsi="Times New Roman" w:cs="Times New Roman"/>
          <w:b/>
          <w:i/>
          <w:sz w:val="18"/>
          <w:szCs w:val="18"/>
        </w:rPr>
        <w:t>e sujet est composé de</w:t>
      </w:r>
      <w:r w:rsidR="00F91978">
        <w:rPr>
          <w:rFonts w:ascii="Times New Roman" w:hAnsi="Times New Roman" w:cs="Times New Roman"/>
          <w:b/>
          <w:i/>
          <w:sz w:val="18"/>
          <w:szCs w:val="18"/>
        </w:rPr>
        <w:t xml:space="preserve"> deux </w:t>
      </w:r>
      <w:r w:rsidR="000A3BC2">
        <w:rPr>
          <w:rFonts w:ascii="Times New Roman" w:hAnsi="Times New Roman" w:cs="Times New Roman"/>
          <w:b/>
          <w:i/>
          <w:sz w:val="18"/>
          <w:szCs w:val="18"/>
        </w:rPr>
        <w:t>parties A</w:t>
      </w:r>
      <w:r w:rsidR="00F91978">
        <w:rPr>
          <w:rFonts w:ascii="Times New Roman" w:hAnsi="Times New Roman" w:cs="Times New Roman"/>
          <w:b/>
          <w:i/>
          <w:sz w:val="18"/>
          <w:szCs w:val="18"/>
        </w:rPr>
        <w:t xml:space="preserve"> et </w:t>
      </w:r>
      <w:r>
        <w:rPr>
          <w:rFonts w:ascii="Times New Roman" w:hAnsi="Times New Roman" w:cs="Times New Roman"/>
          <w:b/>
          <w:i/>
          <w:sz w:val="18"/>
          <w:szCs w:val="18"/>
        </w:rPr>
        <w:t>B. Dans chaque exercice, le candidat est invité éventuellement à faire figurer sur la copie toute trace de recherches, même incomplètes ou non fructueuses, qu’il aura développée. Il est rappelé que la qualité de la rédaction, la clarté et la précision des raisonnements entreront pour une part importante dans l’appréciation.</w:t>
      </w:r>
      <w:r w:rsidR="00005AC9">
        <w:rPr>
          <w:rFonts w:ascii="Times New Roman" w:hAnsi="Times New Roman" w:cs="Times New Roman"/>
          <w:b/>
          <w:i/>
          <w:sz w:val="18"/>
          <w:szCs w:val="18"/>
        </w:rPr>
        <w:tab/>
        <w:t xml:space="preserve">    </w:t>
      </w:r>
      <w:r w:rsidR="00005AC9">
        <w:rPr>
          <w:rFonts w:ascii="Times New Roman" w:hAnsi="Times New Roman" w:cs="Times New Roman"/>
          <w:b/>
          <w:i/>
          <w:sz w:val="18"/>
          <w:szCs w:val="18"/>
        </w:rPr>
        <w:tab/>
      </w:r>
      <w:r w:rsidR="00252A44">
        <w:rPr>
          <w:rFonts w:ascii="Times New Roman" w:hAnsi="Times New Roman" w:cs="Times New Roman"/>
          <w:b/>
          <w:i/>
          <w:sz w:val="18"/>
          <w:szCs w:val="18"/>
        </w:rPr>
        <w:t xml:space="preserve">                </w:t>
      </w:r>
      <w:r w:rsidR="000721FA">
        <w:rPr>
          <w:rFonts w:ascii="Times New Roman" w:hAnsi="Times New Roman" w:cs="Times New Roman"/>
          <w:b/>
          <w:i/>
          <w:sz w:val="18"/>
          <w:szCs w:val="18"/>
        </w:rPr>
        <w:t xml:space="preserve"> </w:t>
      </w:r>
      <w:r>
        <w:rPr>
          <w:rFonts w:ascii="Times New Roman" w:hAnsi="Times New Roman" w:cs="Times New Roman"/>
          <w:b/>
          <w:i/>
          <w:sz w:val="18"/>
          <w:szCs w:val="18"/>
        </w:rPr>
        <w:t xml:space="preserve"> </w:t>
      </w:r>
    </w:p>
    <w:p w:rsidR="004739A1" w:rsidRPr="00005AC9" w:rsidRDefault="004B2871" w:rsidP="004739A1">
      <w:pPr>
        <w:ind w:left="-810"/>
        <w:jc w:val="right"/>
        <w:rPr>
          <w:rFonts w:ascii="Times New Roman" w:hAnsi="Times New Roman" w:cs="Times New Roman"/>
          <w:b/>
          <w:i/>
          <w:sz w:val="18"/>
          <w:szCs w:val="18"/>
        </w:rPr>
      </w:pPr>
      <w:r>
        <w:rPr>
          <w:rFonts w:ascii="Times New Roman" w:hAnsi="Times New Roman" w:cs="Times New Roman"/>
          <w:noProof/>
          <w:lang w:val="fr-FR" w:eastAsia="fr-FR"/>
        </w:rPr>
        <mc:AlternateContent>
          <mc:Choice Requires="wps">
            <w:drawing>
              <wp:anchor distT="0" distB="0" distL="114300" distR="114300" simplePos="0" relativeHeight="251673600" behindDoc="0" locked="0" layoutInCell="1" allowOverlap="1" wp14:anchorId="0CE5F5BD" wp14:editId="6D1103D6">
                <wp:simplePos x="0" y="0"/>
                <wp:positionH relativeFrom="column">
                  <wp:posOffset>-546100</wp:posOffset>
                </wp:positionH>
                <wp:positionV relativeFrom="paragraph">
                  <wp:posOffset>147320</wp:posOffset>
                </wp:positionV>
                <wp:extent cx="3460750" cy="425450"/>
                <wp:effectExtent l="0" t="0" r="25400" b="12700"/>
                <wp:wrapNone/>
                <wp:docPr id="4" name="Rectangle 4"/>
                <wp:cNvGraphicFramePr/>
                <a:graphic xmlns:a="http://schemas.openxmlformats.org/drawingml/2006/main">
                  <a:graphicData uri="http://schemas.microsoft.com/office/word/2010/wordprocessingShape">
                    <wps:wsp>
                      <wps:cNvSpPr/>
                      <wps:spPr>
                        <a:xfrm>
                          <a:off x="0" y="0"/>
                          <a:ext cx="3460750" cy="425450"/>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B7E4A" w:rsidRDefault="00DB7E4A" w:rsidP="00DB7E4A">
                            <w:pPr>
                              <w:spacing w:after="0" w:line="240" w:lineRule="auto"/>
                              <w:rPr>
                                <w:rFonts w:ascii="Times New Roman" w:hAnsi="Times New Roman" w:cs="Times New Roman"/>
                                <w:b/>
                                <w:color w:val="000000" w:themeColor="text1"/>
                                <w:sz w:val="20"/>
                              </w:rPr>
                            </w:pPr>
                            <w:r w:rsidRPr="004739A1">
                              <w:rPr>
                                <w:rFonts w:ascii="Times New Roman" w:hAnsi="Times New Roman" w:cs="Times New Roman"/>
                                <w:b/>
                                <w:color w:val="000000" w:themeColor="text1"/>
                                <w:sz w:val="20"/>
                              </w:rPr>
                              <w:t xml:space="preserve">PARTIE A.- </w:t>
                            </w:r>
                            <w:r>
                              <w:rPr>
                                <w:rFonts w:ascii="Times New Roman" w:hAnsi="Times New Roman" w:cs="Times New Roman"/>
                                <w:b/>
                                <w:color w:val="000000" w:themeColor="text1"/>
                                <w:sz w:val="20"/>
                              </w:rPr>
                              <w:t>Recopier et c</w:t>
                            </w:r>
                            <w:r w:rsidRPr="004739A1">
                              <w:rPr>
                                <w:rFonts w:ascii="Times New Roman" w:hAnsi="Times New Roman" w:cs="Times New Roman"/>
                                <w:b/>
                                <w:color w:val="000000" w:themeColor="text1"/>
                                <w:sz w:val="20"/>
                              </w:rPr>
                              <w:t>ompléter les phrases suivantes</w:t>
                            </w:r>
                            <w:r>
                              <w:rPr>
                                <w:rFonts w:ascii="Times New Roman" w:hAnsi="Times New Roman" w:cs="Times New Roman"/>
                                <w:b/>
                                <w:color w:val="000000" w:themeColor="text1"/>
                                <w:sz w:val="20"/>
                              </w:rPr>
                              <w:t xml:space="preserve">       </w:t>
                            </w:r>
                            <w:r w:rsidR="00F91978">
                              <w:rPr>
                                <w:rFonts w:ascii="Times New Roman" w:hAnsi="Times New Roman" w:cs="Times New Roman"/>
                                <w:b/>
                                <w:color w:val="000000" w:themeColor="text1"/>
                                <w:sz w:val="20"/>
                              </w:rPr>
                              <w:t xml:space="preserve"> (1 à 5</w:t>
                            </w:r>
                            <w:r w:rsidRPr="004739A1">
                              <w:rPr>
                                <w:rFonts w:ascii="Times New Roman" w:hAnsi="Times New Roman" w:cs="Times New Roman"/>
                                <w:b/>
                                <w:color w:val="000000" w:themeColor="text1"/>
                                <w:sz w:val="20"/>
                              </w:rPr>
                              <w:t>)</w:t>
                            </w:r>
                            <w:r w:rsidR="00F91978">
                              <w:rPr>
                                <w:rFonts w:ascii="Times New Roman" w:hAnsi="Times New Roman" w:cs="Times New Roman"/>
                                <w:b/>
                                <w:color w:val="000000" w:themeColor="text1"/>
                                <w:sz w:val="20"/>
                              </w:rPr>
                              <w:t>.  (3</w:t>
                            </w:r>
                            <w:r w:rsidR="00965F82">
                              <w:rPr>
                                <w:rFonts w:ascii="Times New Roman" w:hAnsi="Times New Roman" w:cs="Times New Roman"/>
                                <w:b/>
                                <w:color w:val="000000" w:themeColor="text1"/>
                                <w:sz w:val="20"/>
                              </w:rPr>
                              <w:t xml:space="preserve">0 pts / </w:t>
                            </w:r>
                            <w:r w:rsidR="00F91978">
                              <w:rPr>
                                <w:rFonts w:ascii="Times New Roman" w:hAnsi="Times New Roman" w:cs="Times New Roman"/>
                                <w:b/>
                                <w:color w:val="000000" w:themeColor="text1"/>
                                <w:sz w:val="20"/>
                              </w:rPr>
                              <w:t>6</w:t>
                            </w:r>
                            <w:r>
                              <w:rPr>
                                <w:rFonts w:ascii="Times New Roman" w:hAnsi="Times New Roman" w:cs="Times New Roman"/>
                                <w:b/>
                                <w:color w:val="000000" w:themeColor="text1"/>
                                <w:sz w:val="20"/>
                              </w:rPr>
                              <w:t xml:space="preserve"> pts par question).</w:t>
                            </w:r>
                          </w:p>
                          <w:p w:rsidR="004B2871" w:rsidRPr="002704B2" w:rsidRDefault="004B2871" w:rsidP="004B2871">
                            <w:pPr>
                              <w:rPr>
                                <w:rFonts w:ascii="Times New Roman" w:hAnsi="Times New Roman" w:cs="Times New Roman"/>
                                <w:b/>
                                <w:color w:val="000000" w:themeColor="text1"/>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8" style="position:absolute;left:0;text-align:left;margin-left:-43pt;margin-top:11.6pt;width:272.5pt;height:3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" fillcolor="white [3212]" strokecolor="black [3213]" strokeweight="1pt">
                <v:textbox>
                  <w:txbxContent>
                    <w:p w:rsidR="00DB7E4A" w:rsidRDefault="00DB7E4A" w:rsidP="00DB7E4A">
                      <w:pPr>
                        <w:spacing w:after="0" w:line="240" w:lineRule="auto"/>
                        <w:rPr>
                          <w:rFonts w:ascii="Times New Roman" w:hAnsi="Times New Roman" w:cs="Times New Roman"/>
                          <w:b/>
                          <w:color w:val="000000" w:themeColor="text1"/>
                          <w:sz w:val="20"/>
                        </w:rPr>
                      </w:pPr>
                      <w:r w:rsidRPr="004739A1">
                        <w:rPr>
                          <w:rFonts w:ascii="Times New Roman" w:hAnsi="Times New Roman" w:cs="Times New Roman"/>
                          <w:b/>
                          <w:color w:val="000000" w:themeColor="text1"/>
                          <w:sz w:val="20"/>
                        </w:rPr>
                        <w:t xml:space="preserve">PARTIE A.- </w:t>
                      </w:r>
                      <w:r>
                        <w:rPr>
                          <w:rFonts w:ascii="Times New Roman" w:hAnsi="Times New Roman" w:cs="Times New Roman"/>
                          <w:b/>
                          <w:color w:val="000000" w:themeColor="text1"/>
                          <w:sz w:val="20"/>
                        </w:rPr>
                        <w:t>Recopier et c</w:t>
                      </w:r>
                      <w:r w:rsidRPr="004739A1">
                        <w:rPr>
                          <w:rFonts w:ascii="Times New Roman" w:hAnsi="Times New Roman" w:cs="Times New Roman"/>
                          <w:b/>
                          <w:color w:val="000000" w:themeColor="text1"/>
                          <w:sz w:val="20"/>
                        </w:rPr>
                        <w:t>ompléter les phrases suivantes</w:t>
                      </w:r>
                      <w:r>
                        <w:rPr>
                          <w:rFonts w:ascii="Times New Roman" w:hAnsi="Times New Roman" w:cs="Times New Roman"/>
                          <w:b/>
                          <w:color w:val="000000" w:themeColor="text1"/>
                          <w:sz w:val="20"/>
                        </w:rPr>
                        <w:t xml:space="preserve">       </w:t>
                      </w:r>
                      <w:r w:rsidR="00F91978">
                        <w:rPr>
                          <w:rFonts w:ascii="Times New Roman" w:hAnsi="Times New Roman" w:cs="Times New Roman"/>
                          <w:b/>
                          <w:color w:val="000000" w:themeColor="text1"/>
                          <w:sz w:val="20"/>
                        </w:rPr>
                        <w:t xml:space="preserve"> (1 à 5</w:t>
                      </w:r>
                      <w:r w:rsidRPr="004739A1">
                        <w:rPr>
                          <w:rFonts w:ascii="Times New Roman" w:hAnsi="Times New Roman" w:cs="Times New Roman"/>
                          <w:b/>
                          <w:color w:val="000000" w:themeColor="text1"/>
                          <w:sz w:val="20"/>
                        </w:rPr>
                        <w:t>)</w:t>
                      </w:r>
                      <w:r w:rsidR="00F91978">
                        <w:rPr>
                          <w:rFonts w:ascii="Times New Roman" w:hAnsi="Times New Roman" w:cs="Times New Roman"/>
                          <w:b/>
                          <w:color w:val="000000" w:themeColor="text1"/>
                          <w:sz w:val="20"/>
                        </w:rPr>
                        <w:t>.  (3</w:t>
                      </w:r>
                      <w:r w:rsidR="00965F82">
                        <w:rPr>
                          <w:rFonts w:ascii="Times New Roman" w:hAnsi="Times New Roman" w:cs="Times New Roman"/>
                          <w:b/>
                          <w:color w:val="000000" w:themeColor="text1"/>
                          <w:sz w:val="20"/>
                        </w:rPr>
                        <w:t xml:space="preserve">0 pts / </w:t>
                      </w:r>
                      <w:r w:rsidR="00F91978">
                        <w:rPr>
                          <w:rFonts w:ascii="Times New Roman" w:hAnsi="Times New Roman" w:cs="Times New Roman"/>
                          <w:b/>
                          <w:color w:val="000000" w:themeColor="text1"/>
                          <w:sz w:val="20"/>
                        </w:rPr>
                        <w:t>6</w:t>
                      </w:r>
                      <w:r>
                        <w:rPr>
                          <w:rFonts w:ascii="Times New Roman" w:hAnsi="Times New Roman" w:cs="Times New Roman"/>
                          <w:b/>
                          <w:color w:val="000000" w:themeColor="text1"/>
                          <w:sz w:val="20"/>
                        </w:rPr>
                        <w:t xml:space="preserve"> pts par question).</w:t>
                      </w:r>
                    </w:p>
                    <w:p w:rsidR="004B2871" w:rsidRPr="002704B2" w:rsidRDefault="004B2871" w:rsidP="004B2871">
                      <w:pPr>
                        <w:rPr>
                          <w:rFonts w:ascii="Times New Roman" w:hAnsi="Times New Roman" w:cs="Times New Roman"/>
                          <w:b/>
                          <w:color w:val="000000" w:themeColor="text1"/>
                          <w:sz w:val="20"/>
                        </w:rPr>
                      </w:pPr>
                    </w:p>
                  </w:txbxContent>
                </v:textbox>
              </v:rect>
            </w:pict>
          </mc:Fallback>
        </mc:AlternateContent>
      </w:r>
      <w:r w:rsidR="00B5505F" w:rsidRPr="00005AC9">
        <w:rPr>
          <w:rFonts w:ascii="Times New Roman" w:hAnsi="Times New Roman" w:cs="Times New Roman"/>
          <w:b/>
          <w:i/>
          <w:noProof/>
          <w:sz w:val="18"/>
          <w:szCs w:val="18"/>
          <w:lang w:val="fr-FR" w:eastAsia="fr-FR"/>
        </w:rPr>
        <mc:AlternateContent>
          <mc:Choice Requires="wps">
            <w:drawing>
              <wp:anchor distT="0" distB="0" distL="114300" distR="114300" simplePos="0" relativeHeight="251660288" behindDoc="0" locked="0" layoutInCell="1" allowOverlap="1" wp14:anchorId="40CD2114" wp14:editId="187ACB51">
                <wp:simplePos x="0" y="0"/>
                <wp:positionH relativeFrom="column">
                  <wp:posOffset>-622935</wp:posOffset>
                </wp:positionH>
                <wp:positionV relativeFrom="paragraph">
                  <wp:posOffset>67945</wp:posOffset>
                </wp:positionV>
                <wp:extent cx="7223760" cy="0"/>
                <wp:effectExtent l="0" t="0" r="15240" b="19050"/>
                <wp:wrapNone/>
                <wp:docPr id="3" name="Straight Connector 3"/>
                <wp:cNvGraphicFramePr/>
                <a:graphic xmlns:a="http://schemas.openxmlformats.org/drawingml/2006/main">
                  <a:graphicData uri="http://schemas.microsoft.com/office/word/2010/wordprocessingShape">
                    <wps:wsp>
                      <wps:cNvCnPr/>
                      <wps:spPr>
                        <a:xfrm>
                          <a:off x="0" y="0"/>
                          <a:ext cx="722376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05pt,5.35pt" to="519.7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" strokecolor="black [3213]"/>
            </w:pict>
          </mc:Fallback>
        </mc:AlternateContent>
      </w:r>
      <w:r w:rsidR="00005AC9" w:rsidRPr="00005AC9">
        <w:rPr>
          <w:rFonts w:ascii="Times New Roman" w:hAnsi="Times New Roman" w:cs="Times New Roman"/>
          <w:b/>
          <w:i/>
          <w:sz w:val="18"/>
          <w:szCs w:val="18"/>
        </w:rPr>
        <w:t xml:space="preserve"> </w:t>
      </w:r>
    </w:p>
    <w:p w:rsidR="004739A1" w:rsidRDefault="004739A1" w:rsidP="00D071CB">
      <w:pPr>
        <w:rPr>
          <w:rFonts w:ascii="Times New Roman" w:hAnsi="Times New Roman" w:cs="Times New Roman"/>
        </w:rPr>
        <w:sectPr w:rsidR="004739A1" w:rsidSect="00B27180">
          <w:type w:val="continuous"/>
          <w:pgSz w:w="12240" w:h="20160" w:code="5"/>
          <w:pgMar w:top="1440" w:right="1440" w:bottom="1440" w:left="1440" w:header="720" w:footer="720" w:gutter="0"/>
          <w:cols w:sep="1" w:space="720"/>
          <w:docGrid w:linePitch="360"/>
        </w:sectPr>
      </w:pPr>
    </w:p>
    <w:p w:rsidR="00D071CB" w:rsidRPr="0038684C" w:rsidRDefault="00D071CB" w:rsidP="00D071CB">
      <w:pPr>
        <w:rPr>
          <w:rFonts w:ascii="Times New Roman" w:hAnsi="Times New Roman" w:cs="Times New Roman"/>
          <w:sz w:val="10"/>
          <w:szCs w:val="10"/>
        </w:rPr>
      </w:pPr>
    </w:p>
    <w:p w:rsidR="004B2871" w:rsidRDefault="004B2871" w:rsidP="008047D5">
      <w:pPr>
        <w:pStyle w:val="Paragraphedeliste"/>
        <w:spacing w:after="0" w:line="240" w:lineRule="auto"/>
        <w:ind w:left="-900"/>
        <w:jc w:val="both"/>
        <w:rPr>
          <w:rFonts w:ascii="Times New Roman" w:hAnsi="Times New Roman" w:cs="Times New Roman"/>
          <w:b/>
          <w:sz w:val="24"/>
        </w:rPr>
      </w:pPr>
    </w:p>
    <w:p w:rsidR="00903413" w:rsidRDefault="00903413" w:rsidP="000338ED">
      <w:pPr>
        <w:pStyle w:val="Paragraphedeliste"/>
        <w:numPr>
          <w:ilvl w:val="0"/>
          <w:numId w:val="3"/>
        </w:numPr>
        <w:tabs>
          <w:tab w:val="left" w:pos="993"/>
        </w:tabs>
        <w:spacing w:before="240"/>
        <w:ind w:left="-567"/>
        <w:jc w:val="both"/>
        <w:rPr>
          <w:rFonts w:ascii="Times New Roman" w:hAnsi="Times New Roman" w:cs="Times New Roman"/>
          <w:color w:val="000000" w:themeColor="text1"/>
          <w:sz w:val="24"/>
          <w:szCs w:val="24"/>
          <w:lang w:val="fr-FR"/>
        </w:rPr>
      </w:pPr>
      <w:r>
        <w:rPr>
          <w:rFonts w:ascii="Times New Roman" w:hAnsi="Times New Roman" w:cs="Times New Roman"/>
          <w:color w:val="000000" w:themeColor="text1"/>
          <w:sz w:val="24"/>
          <w:szCs w:val="24"/>
          <w:lang w:val="fr-FR"/>
        </w:rPr>
        <w:t xml:space="preserve">Pour tout </w:t>
      </w:r>
      <w:r w:rsidRPr="00F97300">
        <w:rPr>
          <w:rFonts w:ascii="Times New Roman" w:hAnsi="Times New Roman" w:cs="Times New Roman"/>
          <w:color w:val="000000" w:themeColor="text1"/>
          <w:position w:val="-6"/>
          <w:sz w:val="24"/>
          <w:szCs w:val="24"/>
          <w:lang w:val="fr-FR"/>
        </w:rPr>
        <w:object w:dxaOrig="380" w:dyaOrig="2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pt;height:11pt" o:ole="">
            <v:imagedata r:id="rId8" o:title=""/>
          </v:shape>
          <o:OLEObject Type="Embed" ProgID="Equation.3" ShapeID="_x0000_i1025" DrawAspect="Content" ObjectID="_1729423293" r:id="rId9"/>
        </w:object>
      </w:r>
      <w:r>
        <w:rPr>
          <w:rFonts w:ascii="Lucida Sans Unicode" w:hAnsi="Lucida Sans Unicode" w:cs="Lucida Sans Unicode"/>
          <w:color w:val="000000" w:themeColor="text1"/>
          <w:sz w:val="24"/>
          <w:szCs w:val="24"/>
          <w:lang w:val="fr-FR"/>
        </w:rPr>
        <w:t>ℝ</w:t>
      </w:r>
      <w:r w:rsidRPr="00F97300">
        <w:rPr>
          <w:rFonts w:ascii="Lucida Sans Unicode" w:hAnsi="Lucida Sans Unicode" w:cs="Lucida Sans Unicode"/>
          <w:color w:val="000000" w:themeColor="text1"/>
          <w:position w:val="-10"/>
          <w:sz w:val="24"/>
          <w:szCs w:val="24"/>
          <w:lang w:val="fr-FR"/>
        </w:rPr>
        <w:object w:dxaOrig="240" w:dyaOrig="360">
          <v:shape id="_x0000_i1026" type="#_x0000_t75" style="width:12pt;height:18pt" o:ole="">
            <v:imagedata r:id="rId10" o:title=""/>
          </v:shape>
          <o:OLEObject Type="Embed" ProgID="Equation.3" ShapeID="_x0000_i1026" DrawAspect="Content" ObjectID="_1729423294" r:id="rId11"/>
        </w:object>
      </w:r>
      <w:r w:rsidRPr="00F97300">
        <w:rPr>
          <w:rFonts w:ascii="Times New Roman" w:hAnsi="Times New Roman" w:cs="Times New Roman"/>
          <w:color w:val="000000" w:themeColor="text1"/>
          <w:sz w:val="24"/>
          <w:szCs w:val="24"/>
          <w:lang w:val="fr-FR"/>
        </w:rPr>
        <w:t>si</w:t>
      </w:r>
      <w:r>
        <w:rPr>
          <w:rFonts w:ascii="Times New Roman" w:hAnsi="Times New Roman" w:cs="Times New Roman"/>
          <w:color w:val="000000" w:themeColor="text1"/>
          <w:sz w:val="24"/>
          <w:szCs w:val="24"/>
          <w:lang w:val="fr-FR"/>
        </w:rPr>
        <w:t xml:space="preserve"> </w:t>
      </w:r>
      <w:r w:rsidRPr="00F97300">
        <w:rPr>
          <w:rFonts w:ascii="Times New Roman" w:hAnsi="Times New Roman" w:cs="Times New Roman"/>
          <w:color w:val="000000" w:themeColor="text1"/>
          <w:position w:val="-10"/>
          <w:sz w:val="24"/>
          <w:szCs w:val="24"/>
          <w:lang w:val="fr-FR"/>
        </w:rPr>
        <w:object w:dxaOrig="1980" w:dyaOrig="320">
          <v:shape id="_x0000_i1027" type="#_x0000_t75" style="width:99pt;height:16pt" o:ole="">
            <v:imagedata r:id="rId12" o:title=""/>
          </v:shape>
          <o:OLEObject Type="Embed" ProgID="Equation.3" ShapeID="_x0000_i1027" DrawAspect="Content" ObjectID="_1729423295" r:id="rId13"/>
        </w:object>
      </w:r>
      <w:r w:rsidRPr="00F97300">
        <w:rPr>
          <w:rFonts w:ascii="Times New Roman" w:hAnsi="Times New Roman" w:cs="Times New Roman"/>
          <w:color w:val="000000" w:themeColor="text1"/>
          <w:sz w:val="24"/>
          <w:szCs w:val="24"/>
          <w:lang w:val="fr-FR"/>
        </w:rPr>
        <w:t xml:space="preserve"> </w:t>
      </w:r>
      <w:r>
        <w:rPr>
          <w:rFonts w:ascii="Times New Roman" w:hAnsi="Times New Roman" w:cs="Times New Roman"/>
          <w:color w:val="000000" w:themeColor="text1"/>
          <w:sz w:val="24"/>
          <w:szCs w:val="24"/>
          <w:lang w:val="fr-FR"/>
        </w:rPr>
        <w:t xml:space="preserve">alors </w:t>
      </w:r>
      <w:r w:rsidRPr="00F97300">
        <w:rPr>
          <w:rFonts w:ascii="Times New Roman" w:hAnsi="Times New Roman" w:cs="Times New Roman"/>
          <w:color w:val="000000" w:themeColor="text1"/>
          <w:position w:val="-10"/>
          <w:sz w:val="24"/>
          <w:szCs w:val="24"/>
          <w:lang w:val="fr-FR"/>
        </w:rPr>
        <w:object w:dxaOrig="1120" w:dyaOrig="320">
          <v:shape id="_x0000_i1028" type="#_x0000_t75" style="width:56pt;height:16pt" o:ole="">
            <v:imagedata r:id="rId14" o:title=""/>
          </v:shape>
          <o:OLEObject Type="Embed" ProgID="Equation.3" ShapeID="_x0000_i1028" DrawAspect="Content" ObjectID="_1729423296" r:id="rId15"/>
        </w:object>
      </w:r>
      <w:r>
        <w:rPr>
          <w:rFonts w:ascii="Times New Roman" w:hAnsi="Times New Roman" w:cs="Times New Roman"/>
          <w:color w:val="000000" w:themeColor="text1"/>
          <w:sz w:val="24"/>
          <w:szCs w:val="24"/>
          <w:lang w:val="fr-FR"/>
        </w:rPr>
        <w:t xml:space="preserve"> pour </w:t>
      </w:r>
      <w:r w:rsidRPr="00F97300">
        <w:rPr>
          <w:rFonts w:ascii="Times New Roman" w:hAnsi="Times New Roman" w:cs="Times New Roman"/>
          <w:i/>
          <w:color w:val="000000" w:themeColor="text1"/>
          <w:sz w:val="24"/>
          <w:szCs w:val="24"/>
          <w:lang w:val="fr-FR"/>
        </w:rPr>
        <w:t>a</w:t>
      </w:r>
      <w:r>
        <w:rPr>
          <w:rFonts w:ascii="Times New Roman" w:hAnsi="Times New Roman" w:cs="Times New Roman"/>
          <w:i/>
          <w:color w:val="000000" w:themeColor="text1"/>
          <w:sz w:val="24"/>
          <w:szCs w:val="24"/>
          <w:lang w:val="fr-FR"/>
        </w:rPr>
        <w:t xml:space="preserve"> = ………..</w:t>
      </w:r>
    </w:p>
    <w:p w:rsidR="002F524F" w:rsidRDefault="002F524F" w:rsidP="00903413">
      <w:pPr>
        <w:pStyle w:val="Paragraphedeliste"/>
        <w:spacing w:after="0" w:line="240" w:lineRule="auto"/>
        <w:ind w:left="-547"/>
        <w:jc w:val="both"/>
        <w:rPr>
          <w:rFonts w:ascii="Times New Roman" w:hAnsi="Times New Roman" w:cs="Times New Roman"/>
        </w:rPr>
      </w:pPr>
    </w:p>
    <w:p w:rsidR="00903413" w:rsidRPr="00903413" w:rsidRDefault="00903413" w:rsidP="000338ED">
      <w:pPr>
        <w:pStyle w:val="Paragraphedeliste"/>
        <w:numPr>
          <w:ilvl w:val="0"/>
          <w:numId w:val="3"/>
        </w:numPr>
        <w:spacing w:after="0" w:line="240" w:lineRule="auto"/>
        <w:ind w:left="-567"/>
        <w:jc w:val="both"/>
        <w:rPr>
          <w:rFonts w:ascii="Times New Roman" w:hAnsi="Times New Roman" w:cs="Times New Roman"/>
        </w:rPr>
      </w:pPr>
      <w:r w:rsidRPr="00903413">
        <w:rPr>
          <w:rFonts w:ascii="Times New Roman" w:hAnsi="Times New Roman" w:cs="Times New Roman"/>
        </w:rPr>
        <w:t>On donne les matrices :</w:t>
      </w:r>
    </w:p>
    <w:p w:rsidR="00903413" w:rsidRDefault="00903413" w:rsidP="00903413">
      <w:pPr>
        <w:pStyle w:val="Paragraphedeliste"/>
        <w:spacing w:after="0" w:line="240" w:lineRule="auto"/>
        <w:ind w:left="-547"/>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position w:val="-44"/>
        </w:rPr>
        <w:object w:dxaOrig="1305" w:dyaOrig="1005">
          <v:shape id="_x0000_i1029" type="#_x0000_t75" style="width:65.5pt;height:50.5pt" o:ole="">
            <v:imagedata r:id="rId16" o:title=""/>
          </v:shape>
          <o:OLEObject Type="Embed" ProgID="Equation.3" ShapeID="_x0000_i1029" DrawAspect="Content" ObjectID="_1729423297" r:id="rId17"/>
        </w:object>
      </w:r>
      <w:r>
        <w:rPr>
          <w:rFonts w:ascii="Times New Roman" w:hAnsi="Times New Roman" w:cs="Times New Roman"/>
        </w:rPr>
        <w:t xml:space="preserve"> </w:t>
      </w:r>
      <w:proofErr w:type="gramStart"/>
      <w:r>
        <w:rPr>
          <w:rFonts w:ascii="Times New Roman" w:hAnsi="Times New Roman" w:cs="Times New Roman"/>
        </w:rPr>
        <w:t>et</w:t>
      </w:r>
      <w:proofErr w:type="gramEnd"/>
      <w:r>
        <w:rPr>
          <w:rFonts w:ascii="Times New Roman" w:hAnsi="Times New Roman" w:cs="Times New Roman"/>
        </w:rPr>
        <w:t xml:space="preserve"> </w:t>
      </w:r>
      <w:r>
        <w:rPr>
          <w:rFonts w:ascii="Times New Roman" w:hAnsi="Times New Roman" w:cs="Times New Roman"/>
          <w:position w:val="-30"/>
        </w:rPr>
        <w:object w:dxaOrig="2535" w:dyaOrig="720">
          <v:shape id="_x0000_i1030" type="#_x0000_t75" style="width:127pt;height:36pt" o:ole="">
            <v:imagedata r:id="rId18" o:title=""/>
          </v:shape>
          <o:OLEObject Type="Embed" ProgID="Equation.3" ShapeID="_x0000_i1030" DrawAspect="Content" ObjectID="_1729423298" r:id="rId19"/>
        </w:object>
      </w:r>
    </w:p>
    <w:p w:rsidR="00903413" w:rsidRDefault="00903413" w:rsidP="00903413">
      <w:pPr>
        <w:pStyle w:val="Paragraphedeliste"/>
        <w:spacing w:after="0" w:line="240" w:lineRule="auto"/>
        <w:ind w:left="-547"/>
        <w:jc w:val="both"/>
        <w:rPr>
          <w:rFonts w:ascii="Times New Roman" w:hAnsi="Times New Roman" w:cs="Times New Roman"/>
        </w:rPr>
      </w:pPr>
      <w:r>
        <w:rPr>
          <w:rFonts w:ascii="Times New Roman" w:hAnsi="Times New Roman" w:cs="Times New Roman"/>
        </w:rPr>
        <w:t xml:space="preserve">Le produit </w:t>
      </w:r>
      <w:r>
        <w:rPr>
          <w:rFonts w:ascii="Times New Roman" w:hAnsi="Times New Roman" w:cs="Times New Roman"/>
          <w:position w:val="-4"/>
        </w:rPr>
        <w:object w:dxaOrig="600" w:dyaOrig="255">
          <v:shape id="_x0000_i1031" type="#_x0000_t75" style="width:30pt;height:13pt" o:ole="">
            <v:imagedata r:id="rId20" o:title=""/>
          </v:shape>
          <o:OLEObject Type="Embed" ProgID="Equation.3" ShapeID="_x0000_i1031" DrawAspect="Content" ObjectID="_1729423299" r:id="rId21"/>
        </w:object>
      </w:r>
      <w:r>
        <w:rPr>
          <w:rFonts w:ascii="Times New Roman" w:hAnsi="Times New Roman" w:cs="Times New Roman"/>
        </w:rPr>
        <w:t>est égal à …………</w:t>
      </w:r>
    </w:p>
    <w:p w:rsidR="002F524F" w:rsidRDefault="002F524F" w:rsidP="00903413">
      <w:pPr>
        <w:pStyle w:val="Paragraphedeliste"/>
        <w:spacing w:after="0" w:line="240" w:lineRule="auto"/>
        <w:ind w:left="-547"/>
        <w:jc w:val="both"/>
        <w:rPr>
          <w:rFonts w:ascii="Times New Roman" w:hAnsi="Times New Roman" w:cs="Times New Roman"/>
        </w:rPr>
      </w:pPr>
    </w:p>
    <w:p w:rsidR="00903413" w:rsidRDefault="00903413" w:rsidP="000338ED">
      <w:pPr>
        <w:pStyle w:val="Paragraphedeliste"/>
        <w:numPr>
          <w:ilvl w:val="0"/>
          <w:numId w:val="3"/>
        </w:numPr>
        <w:spacing w:after="0" w:line="240" w:lineRule="auto"/>
        <w:ind w:left="-547"/>
        <w:jc w:val="both"/>
        <w:rPr>
          <w:rFonts w:ascii="Times New Roman" w:hAnsi="Times New Roman" w:cs="Times New Roman"/>
        </w:rPr>
      </w:pPr>
      <w:r>
        <w:rPr>
          <w:rFonts w:ascii="Times New Roman" w:hAnsi="Times New Roman" w:cs="Times New Roman"/>
        </w:rPr>
        <w:t>En 2020, Roger dépose 1</w:t>
      </w:r>
      <w:r w:rsidR="007A6048">
        <w:rPr>
          <w:rFonts w:ascii="Times New Roman" w:hAnsi="Times New Roman" w:cs="Times New Roman"/>
        </w:rPr>
        <w:t>000</w:t>
      </w:r>
      <w:r>
        <w:rPr>
          <w:rFonts w:ascii="Times New Roman" w:hAnsi="Times New Roman" w:cs="Times New Roman"/>
        </w:rPr>
        <w:t xml:space="preserve">000 dans une caisse d’épargne à un taux d’intérêts composés de 5% par an. </w:t>
      </w:r>
      <w:r w:rsidR="00D526A2">
        <w:rPr>
          <w:rFonts w:ascii="Times New Roman" w:hAnsi="Times New Roman" w:cs="Times New Roman"/>
        </w:rPr>
        <w:t xml:space="preserve">Son capital en 2023 sera de </w:t>
      </w:r>
      <w:r>
        <w:rPr>
          <w:rFonts w:ascii="Times New Roman" w:hAnsi="Times New Roman" w:cs="Times New Roman"/>
        </w:rPr>
        <w:t>……….</w:t>
      </w:r>
    </w:p>
    <w:p w:rsidR="002F524F" w:rsidRDefault="002F524F" w:rsidP="00903413">
      <w:pPr>
        <w:pStyle w:val="Paragraphedeliste"/>
        <w:spacing w:after="0" w:line="240" w:lineRule="auto"/>
        <w:ind w:left="-547"/>
        <w:jc w:val="both"/>
        <w:rPr>
          <w:rFonts w:ascii="Times New Roman" w:hAnsi="Times New Roman" w:cs="Times New Roman"/>
        </w:rPr>
      </w:pPr>
    </w:p>
    <w:p w:rsidR="00903413" w:rsidRDefault="00903413" w:rsidP="000338ED">
      <w:pPr>
        <w:pStyle w:val="Paragraphedeliste"/>
        <w:numPr>
          <w:ilvl w:val="0"/>
          <w:numId w:val="3"/>
        </w:numPr>
        <w:spacing w:after="0" w:line="240" w:lineRule="auto"/>
        <w:ind w:left="-547"/>
        <w:jc w:val="both"/>
        <w:rPr>
          <w:rFonts w:ascii="Times New Roman" w:hAnsi="Times New Roman" w:cs="Times New Roman"/>
        </w:rPr>
      </w:pPr>
      <w:r>
        <w:rPr>
          <w:rFonts w:ascii="Times New Roman" w:hAnsi="Times New Roman" w:cs="Times New Roman"/>
        </w:rPr>
        <w:t xml:space="preserve">Soit </w:t>
      </w:r>
      <w:r>
        <w:rPr>
          <w:rFonts w:ascii="Times New Roman" w:hAnsi="Times New Roman" w:cs="Times New Roman"/>
          <w:i/>
        </w:rPr>
        <w:t>X</w:t>
      </w:r>
      <w:r>
        <w:rPr>
          <w:rFonts w:ascii="Times New Roman" w:hAnsi="Times New Roman" w:cs="Times New Roman"/>
        </w:rPr>
        <w:t xml:space="preserve"> une variable aléatoire définie sur </w:t>
      </w:r>
      <w:r>
        <w:rPr>
          <w:rFonts w:ascii="Lucida Sans Unicode" w:hAnsi="Lucida Sans Unicode" w:cs="Lucida Sans Unicode"/>
        </w:rPr>
        <w:t>Ω d</w:t>
      </w:r>
      <w:r>
        <w:rPr>
          <w:rFonts w:ascii="Times New Roman" w:hAnsi="Times New Roman" w:cs="Times New Roman"/>
        </w:rPr>
        <w:t>e l’espace probabilisé fini (</w:t>
      </w:r>
      <w:r>
        <w:rPr>
          <w:rFonts w:ascii="Lucida Sans Unicode" w:hAnsi="Lucida Sans Unicode" w:cs="Lucida Sans Unicode"/>
        </w:rPr>
        <w:t>Ω</w:t>
      </w:r>
      <w:r>
        <w:rPr>
          <w:rFonts w:ascii="Times New Roman" w:hAnsi="Times New Roman" w:cs="Times New Roman"/>
        </w:rPr>
        <w:t xml:space="preserve">, </w:t>
      </w:r>
      <w:r>
        <w:rPr>
          <w:rFonts w:ascii="Times New Roman" w:hAnsi="Times New Roman" w:cs="Times New Roman"/>
          <w:i/>
        </w:rPr>
        <w:t>P</w:t>
      </w:r>
      <w:r>
        <w:rPr>
          <w:rFonts w:ascii="Times New Roman" w:hAnsi="Times New Roman" w:cs="Times New Roman"/>
        </w:rPr>
        <w:t>(</w:t>
      </w:r>
      <w:r>
        <w:rPr>
          <w:rFonts w:ascii="Lucida Sans Unicode" w:hAnsi="Lucida Sans Unicode" w:cs="Lucida Sans Unicode"/>
        </w:rPr>
        <w:t>Ω</w:t>
      </w:r>
      <w:r>
        <w:rPr>
          <w:rFonts w:ascii="Times New Roman" w:hAnsi="Times New Roman" w:cs="Times New Roman"/>
        </w:rPr>
        <w:t xml:space="preserve">), </w:t>
      </w:r>
      <w:r>
        <w:rPr>
          <w:rFonts w:ascii="Times New Roman" w:hAnsi="Times New Roman" w:cs="Times New Roman"/>
          <w:i/>
        </w:rPr>
        <w:t>p</w:t>
      </w:r>
      <w:r>
        <w:rPr>
          <w:rFonts w:ascii="Times New Roman" w:hAnsi="Times New Roman" w:cs="Times New Roman"/>
        </w:rPr>
        <w:t xml:space="preserve">) et </w:t>
      </w:r>
      <w:r>
        <w:rPr>
          <w:rFonts w:ascii="Times New Roman" w:hAnsi="Times New Roman" w:cs="Times New Roman"/>
          <w:i/>
        </w:rPr>
        <w:t>a</w:t>
      </w:r>
      <w:r>
        <w:rPr>
          <w:rFonts w:ascii="Times New Roman" w:hAnsi="Times New Roman" w:cs="Times New Roman"/>
        </w:rPr>
        <w:t xml:space="preserve"> un nombre réel non nul. Si l’espérance mathématique de </w:t>
      </w:r>
      <w:r>
        <w:rPr>
          <w:rFonts w:ascii="Times New Roman" w:hAnsi="Times New Roman" w:cs="Times New Roman"/>
          <w:i/>
        </w:rPr>
        <w:t>X</w:t>
      </w:r>
      <w:r>
        <w:rPr>
          <w:rFonts w:ascii="Times New Roman" w:hAnsi="Times New Roman" w:cs="Times New Roman"/>
        </w:rPr>
        <w:t xml:space="preserve"> est </w:t>
      </w:r>
      <w:r>
        <w:rPr>
          <w:rFonts w:ascii="Times New Roman" w:hAnsi="Times New Roman" w:cs="Times New Roman"/>
          <w:position w:val="-24"/>
        </w:rPr>
        <w:object w:dxaOrig="1020" w:dyaOrig="615">
          <v:shape id="_x0000_i1032" type="#_x0000_t75" style="width:51pt;height:31pt" o:ole="">
            <v:imagedata r:id="rId22" o:title=""/>
          </v:shape>
          <o:OLEObject Type="Embed" ProgID="Equation.3" ShapeID="_x0000_i1032" DrawAspect="Content" ObjectID="_1729423300" r:id="rId23"/>
        </w:object>
      </w:r>
      <w:r>
        <w:rPr>
          <w:rFonts w:ascii="Times New Roman" w:hAnsi="Times New Roman" w:cs="Times New Roman"/>
        </w:rPr>
        <w:t xml:space="preserve">et </w:t>
      </w:r>
      <w:proofErr w:type="gramStart"/>
      <w:r>
        <w:rPr>
          <w:rFonts w:ascii="Times New Roman" w:hAnsi="Times New Roman" w:cs="Times New Roman"/>
          <w:i/>
        </w:rPr>
        <w:t>E</w:t>
      </w:r>
      <w:r>
        <w:rPr>
          <w:rFonts w:ascii="Times New Roman" w:hAnsi="Times New Roman" w:cs="Times New Roman"/>
        </w:rPr>
        <w:t>(</w:t>
      </w:r>
      <w:proofErr w:type="spellStart"/>
      <w:proofErr w:type="gramEnd"/>
      <w:r>
        <w:rPr>
          <w:rFonts w:ascii="Times New Roman" w:hAnsi="Times New Roman" w:cs="Times New Roman"/>
          <w:i/>
        </w:rPr>
        <w:t>aX</w:t>
      </w:r>
      <w:proofErr w:type="spellEnd"/>
      <w:r>
        <w:rPr>
          <w:rFonts w:ascii="Times New Roman" w:hAnsi="Times New Roman" w:cs="Times New Roman"/>
        </w:rPr>
        <w:t xml:space="preserve">) = 5, alors </w:t>
      </w:r>
      <w:r>
        <w:rPr>
          <w:rFonts w:ascii="Times New Roman" w:hAnsi="Times New Roman" w:cs="Times New Roman"/>
          <w:i/>
        </w:rPr>
        <w:t>a</w:t>
      </w:r>
      <w:r>
        <w:rPr>
          <w:rFonts w:ascii="Times New Roman" w:hAnsi="Times New Roman" w:cs="Times New Roman"/>
        </w:rPr>
        <w:t xml:space="preserve"> = ………….</w:t>
      </w:r>
    </w:p>
    <w:p w:rsidR="002F524F" w:rsidRDefault="002F524F" w:rsidP="00903413">
      <w:pPr>
        <w:pStyle w:val="Paragraphedeliste"/>
        <w:spacing w:after="0" w:line="240" w:lineRule="auto"/>
        <w:ind w:left="-547"/>
        <w:jc w:val="both"/>
        <w:rPr>
          <w:rFonts w:ascii="Times New Roman" w:hAnsi="Times New Roman" w:cs="Times New Roman"/>
        </w:rPr>
      </w:pPr>
    </w:p>
    <w:p w:rsidR="00903413" w:rsidRDefault="00903413" w:rsidP="000338ED">
      <w:pPr>
        <w:pStyle w:val="Paragraphedeliste"/>
        <w:numPr>
          <w:ilvl w:val="0"/>
          <w:numId w:val="3"/>
        </w:numPr>
        <w:spacing w:after="0" w:line="240" w:lineRule="auto"/>
        <w:ind w:left="-547"/>
        <w:jc w:val="both"/>
        <w:rPr>
          <w:rFonts w:ascii="Times New Roman" w:hAnsi="Times New Roman" w:cs="Times New Roman"/>
        </w:rPr>
      </w:pPr>
      <w:r>
        <w:rPr>
          <w:rFonts w:ascii="Times New Roman" w:hAnsi="Times New Roman" w:cs="Times New Roman"/>
        </w:rPr>
        <w:t>Le tableau suivant donne la répartition des pointures</w:t>
      </w:r>
      <w:r w:rsidR="00A73E78">
        <w:rPr>
          <w:rFonts w:ascii="Times New Roman" w:hAnsi="Times New Roman" w:cs="Times New Roman"/>
        </w:rPr>
        <w:t xml:space="preserve"> de</w:t>
      </w:r>
      <w:r>
        <w:rPr>
          <w:rFonts w:ascii="Times New Roman" w:hAnsi="Times New Roman" w:cs="Times New Roman"/>
        </w:rPr>
        <w:t xml:space="preserve"> chaussures de 121 joueurs membres d’un club de football.</w:t>
      </w:r>
    </w:p>
    <w:tbl>
      <w:tblPr>
        <w:tblStyle w:val="Grilledutableau"/>
        <w:tblW w:w="0" w:type="auto"/>
        <w:tblInd w:w="-547" w:type="dxa"/>
        <w:tblLook w:val="04A0" w:firstRow="1" w:lastRow="0" w:firstColumn="1" w:lastColumn="0" w:noHBand="0" w:noVBand="1"/>
      </w:tblPr>
      <w:tblGrid>
        <w:gridCol w:w="962"/>
        <w:gridCol w:w="544"/>
        <w:gridCol w:w="567"/>
        <w:gridCol w:w="709"/>
        <w:gridCol w:w="567"/>
        <w:gridCol w:w="567"/>
        <w:gridCol w:w="567"/>
        <w:gridCol w:w="567"/>
      </w:tblGrid>
      <w:tr w:rsidR="00903413" w:rsidTr="00903413">
        <w:tc>
          <w:tcPr>
            <w:tcW w:w="962" w:type="dxa"/>
            <w:tcBorders>
              <w:top w:val="single" w:sz="4" w:space="0" w:color="auto"/>
              <w:left w:val="single" w:sz="4" w:space="0" w:color="auto"/>
              <w:bottom w:val="single" w:sz="4" w:space="0" w:color="auto"/>
              <w:right w:val="single" w:sz="4" w:space="0" w:color="auto"/>
            </w:tcBorders>
            <w:hideMark/>
          </w:tcPr>
          <w:p w:rsidR="00903413" w:rsidRDefault="00903413">
            <w:pPr>
              <w:pStyle w:val="Paragraphedeliste"/>
              <w:ind w:left="0"/>
              <w:jc w:val="both"/>
              <w:rPr>
                <w:rFonts w:ascii="Times New Roman" w:hAnsi="Times New Roman" w:cs="Times New Roman"/>
              </w:rPr>
            </w:pPr>
            <w:r>
              <w:rPr>
                <w:rFonts w:ascii="Times New Roman" w:hAnsi="Times New Roman" w:cs="Times New Roman"/>
              </w:rPr>
              <w:t>Pointure</w:t>
            </w:r>
          </w:p>
        </w:tc>
        <w:tc>
          <w:tcPr>
            <w:tcW w:w="544" w:type="dxa"/>
            <w:tcBorders>
              <w:top w:val="single" w:sz="4" w:space="0" w:color="auto"/>
              <w:left w:val="single" w:sz="4" w:space="0" w:color="auto"/>
              <w:bottom w:val="single" w:sz="4" w:space="0" w:color="auto"/>
              <w:right w:val="single" w:sz="4" w:space="0" w:color="auto"/>
            </w:tcBorders>
            <w:hideMark/>
          </w:tcPr>
          <w:p w:rsidR="00903413" w:rsidRDefault="00903413">
            <w:pPr>
              <w:pStyle w:val="Paragraphedeliste"/>
              <w:ind w:left="0"/>
              <w:jc w:val="both"/>
              <w:rPr>
                <w:rFonts w:ascii="Times New Roman" w:hAnsi="Times New Roman" w:cs="Times New Roman"/>
              </w:rPr>
            </w:pPr>
            <w:r>
              <w:rPr>
                <w:rFonts w:ascii="Times New Roman" w:hAnsi="Times New Roman" w:cs="Times New Roman"/>
              </w:rPr>
              <w:t>37</w:t>
            </w:r>
          </w:p>
        </w:tc>
        <w:tc>
          <w:tcPr>
            <w:tcW w:w="567" w:type="dxa"/>
            <w:tcBorders>
              <w:top w:val="single" w:sz="4" w:space="0" w:color="auto"/>
              <w:left w:val="single" w:sz="4" w:space="0" w:color="auto"/>
              <w:bottom w:val="single" w:sz="4" w:space="0" w:color="auto"/>
              <w:right w:val="single" w:sz="4" w:space="0" w:color="auto"/>
            </w:tcBorders>
            <w:hideMark/>
          </w:tcPr>
          <w:p w:rsidR="00903413" w:rsidRDefault="00903413">
            <w:pPr>
              <w:pStyle w:val="Paragraphedeliste"/>
              <w:ind w:left="0"/>
              <w:jc w:val="both"/>
              <w:rPr>
                <w:rFonts w:ascii="Times New Roman" w:hAnsi="Times New Roman" w:cs="Times New Roman"/>
              </w:rPr>
            </w:pPr>
            <w:r>
              <w:rPr>
                <w:rFonts w:ascii="Times New Roman" w:hAnsi="Times New Roman" w:cs="Times New Roman"/>
              </w:rPr>
              <w:t>38</w:t>
            </w:r>
          </w:p>
        </w:tc>
        <w:tc>
          <w:tcPr>
            <w:tcW w:w="709" w:type="dxa"/>
            <w:tcBorders>
              <w:top w:val="single" w:sz="4" w:space="0" w:color="auto"/>
              <w:left w:val="single" w:sz="4" w:space="0" w:color="auto"/>
              <w:bottom w:val="single" w:sz="4" w:space="0" w:color="auto"/>
              <w:right w:val="single" w:sz="4" w:space="0" w:color="auto"/>
            </w:tcBorders>
            <w:hideMark/>
          </w:tcPr>
          <w:p w:rsidR="00903413" w:rsidRDefault="00903413">
            <w:pPr>
              <w:pStyle w:val="Paragraphedeliste"/>
              <w:ind w:left="0"/>
              <w:jc w:val="both"/>
              <w:rPr>
                <w:rFonts w:ascii="Times New Roman" w:hAnsi="Times New Roman" w:cs="Times New Roman"/>
              </w:rPr>
            </w:pPr>
            <w:r>
              <w:rPr>
                <w:rFonts w:ascii="Times New Roman" w:hAnsi="Times New Roman" w:cs="Times New Roman"/>
              </w:rPr>
              <w:t>39</w:t>
            </w:r>
          </w:p>
        </w:tc>
        <w:tc>
          <w:tcPr>
            <w:tcW w:w="567" w:type="dxa"/>
            <w:tcBorders>
              <w:top w:val="single" w:sz="4" w:space="0" w:color="auto"/>
              <w:left w:val="single" w:sz="4" w:space="0" w:color="auto"/>
              <w:bottom w:val="single" w:sz="4" w:space="0" w:color="auto"/>
              <w:right w:val="single" w:sz="4" w:space="0" w:color="auto"/>
            </w:tcBorders>
            <w:hideMark/>
          </w:tcPr>
          <w:p w:rsidR="00903413" w:rsidRDefault="00903413">
            <w:pPr>
              <w:pStyle w:val="Paragraphedeliste"/>
              <w:ind w:left="0"/>
              <w:jc w:val="both"/>
              <w:rPr>
                <w:rFonts w:ascii="Times New Roman" w:hAnsi="Times New Roman" w:cs="Times New Roman"/>
              </w:rPr>
            </w:pPr>
            <w:r>
              <w:rPr>
                <w:rFonts w:ascii="Times New Roman" w:hAnsi="Times New Roman" w:cs="Times New Roman"/>
              </w:rPr>
              <w:t>40</w:t>
            </w:r>
          </w:p>
        </w:tc>
        <w:tc>
          <w:tcPr>
            <w:tcW w:w="567" w:type="dxa"/>
            <w:tcBorders>
              <w:top w:val="single" w:sz="4" w:space="0" w:color="auto"/>
              <w:left w:val="single" w:sz="4" w:space="0" w:color="auto"/>
              <w:bottom w:val="single" w:sz="4" w:space="0" w:color="auto"/>
              <w:right w:val="single" w:sz="4" w:space="0" w:color="auto"/>
            </w:tcBorders>
            <w:hideMark/>
          </w:tcPr>
          <w:p w:rsidR="00903413" w:rsidRDefault="00903413">
            <w:pPr>
              <w:pStyle w:val="Paragraphedeliste"/>
              <w:ind w:left="0"/>
              <w:jc w:val="both"/>
              <w:rPr>
                <w:rFonts w:ascii="Times New Roman" w:hAnsi="Times New Roman" w:cs="Times New Roman"/>
              </w:rPr>
            </w:pPr>
            <w:r>
              <w:rPr>
                <w:rFonts w:ascii="Times New Roman" w:hAnsi="Times New Roman" w:cs="Times New Roman"/>
              </w:rPr>
              <w:t>41</w:t>
            </w:r>
          </w:p>
        </w:tc>
        <w:tc>
          <w:tcPr>
            <w:tcW w:w="567" w:type="dxa"/>
            <w:tcBorders>
              <w:top w:val="single" w:sz="4" w:space="0" w:color="auto"/>
              <w:left w:val="single" w:sz="4" w:space="0" w:color="auto"/>
              <w:bottom w:val="single" w:sz="4" w:space="0" w:color="auto"/>
              <w:right w:val="single" w:sz="4" w:space="0" w:color="auto"/>
            </w:tcBorders>
            <w:hideMark/>
          </w:tcPr>
          <w:p w:rsidR="00903413" w:rsidRDefault="00903413">
            <w:pPr>
              <w:pStyle w:val="Paragraphedeliste"/>
              <w:ind w:left="0"/>
              <w:jc w:val="both"/>
              <w:rPr>
                <w:rFonts w:ascii="Times New Roman" w:hAnsi="Times New Roman" w:cs="Times New Roman"/>
              </w:rPr>
            </w:pPr>
            <w:r>
              <w:rPr>
                <w:rFonts w:ascii="Times New Roman" w:hAnsi="Times New Roman" w:cs="Times New Roman"/>
              </w:rPr>
              <w:t>42</w:t>
            </w:r>
          </w:p>
        </w:tc>
        <w:tc>
          <w:tcPr>
            <w:tcW w:w="567" w:type="dxa"/>
            <w:tcBorders>
              <w:top w:val="single" w:sz="4" w:space="0" w:color="auto"/>
              <w:left w:val="single" w:sz="4" w:space="0" w:color="auto"/>
              <w:bottom w:val="single" w:sz="4" w:space="0" w:color="auto"/>
              <w:right w:val="single" w:sz="4" w:space="0" w:color="auto"/>
            </w:tcBorders>
            <w:hideMark/>
          </w:tcPr>
          <w:p w:rsidR="00903413" w:rsidRDefault="00903413">
            <w:pPr>
              <w:pStyle w:val="Paragraphedeliste"/>
              <w:ind w:left="0"/>
              <w:jc w:val="both"/>
              <w:rPr>
                <w:rFonts w:ascii="Times New Roman" w:hAnsi="Times New Roman" w:cs="Times New Roman"/>
              </w:rPr>
            </w:pPr>
            <w:r>
              <w:rPr>
                <w:rFonts w:ascii="Times New Roman" w:hAnsi="Times New Roman" w:cs="Times New Roman"/>
              </w:rPr>
              <w:t>43</w:t>
            </w:r>
          </w:p>
        </w:tc>
      </w:tr>
      <w:tr w:rsidR="00903413" w:rsidTr="00903413">
        <w:tc>
          <w:tcPr>
            <w:tcW w:w="962" w:type="dxa"/>
            <w:tcBorders>
              <w:top w:val="single" w:sz="4" w:space="0" w:color="auto"/>
              <w:left w:val="single" w:sz="4" w:space="0" w:color="auto"/>
              <w:bottom w:val="single" w:sz="4" w:space="0" w:color="auto"/>
              <w:right w:val="single" w:sz="4" w:space="0" w:color="auto"/>
            </w:tcBorders>
            <w:hideMark/>
          </w:tcPr>
          <w:p w:rsidR="00903413" w:rsidRDefault="00903413">
            <w:pPr>
              <w:pStyle w:val="Paragraphedeliste"/>
              <w:ind w:left="0"/>
              <w:jc w:val="both"/>
              <w:rPr>
                <w:rFonts w:ascii="Times New Roman" w:hAnsi="Times New Roman" w:cs="Times New Roman"/>
              </w:rPr>
            </w:pPr>
            <w:r>
              <w:rPr>
                <w:rFonts w:ascii="Times New Roman" w:hAnsi="Times New Roman" w:cs="Times New Roman"/>
              </w:rPr>
              <w:t>Effectif</w:t>
            </w:r>
          </w:p>
        </w:tc>
        <w:tc>
          <w:tcPr>
            <w:tcW w:w="544" w:type="dxa"/>
            <w:tcBorders>
              <w:top w:val="single" w:sz="4" w:space="0" w:color="auto"/>
              <w:left w:val="single" w:sz="4" w:space="0" w:color="auto"/>
              <w:bottom w:val="single" w:sz="4" w:space="0" w:color="auto"/>
              <w:right w:val="single" w:sz="4" w:space="0" w:color="auto"/>
            </w:tcBorders>
            <w:hideMark/>
          </w:tcPr>
          <w:p w:rsidR="00903413" w:rsidRDefault="00903413">
            <w:pPr>
              <w:pStyle w:val="Paragraphedeliste"/>
              <w:ind w:left="0"/>
              <w:jc w:val="both"/>
              <w:rPr>
                <w:rFonts w:ascii="Times New Roman" w:hAnsi="Times New Roman" w:cs="Times New Roman"/>
              </w:rPr>
            </w:pPr>
            <w:r>
              <w:rPr>
                <w:rFonts w:ascii="Times New Roman" w:hAnsi="Times New Roman" w:cs="Times New Roman"/>
              </w:rPr>
              <w:t>3</w:t>
            </w:r>
          </w:p>
        </w:tc>
        <w:tc>
          <w:tcPr>
            <w:tcW w:w="567" w:type="dxa"/>
            <w:tcBorders>
              <w:top w:val="single" w:sz="4" w:space="0" w:color="auto"/>
              <w:left w:val="single" w:sz="4" w:space="0" w:color="auto"/>
              <w:bottom w:val="single" w:sz="4" w:space="0" w:color="auto"/>
              <w:right w:val="single" w:sz="4" w:space="0" w:color="auto"/>
            </w:tcBorders>
            <w:hideMark/>
          </w:tcPr>
          <w:p w:rsidR="00903413" w:rsidRDefault="00903413">
            <w:pPr>
              <w:pStyle w:val="Paragraphedeliste"/>
              <w:ind w:left="0"/>
              <w:jc w:val="both"/>
              <w:rPr>
                <w:rFonts w:ascii="Times New Roman" w:hAnsi="Times New Roman" w:cs="Times New Roman"/>
              </w:rPr>
            </w:pPr>
            <w:r>
              <w:rPr>
                <w:rFonts w:ascii="Times New Roman" w:hAnsi="Times New Roman" w:cs="Times New Roman"/>
              </w:rPr>
              <w:t>17</w:t>
            </w:r>
          </w:p>
        </w:tc>
        <w:tc>
          <w:tcPr>
            <w:tcW w:w="709" w:type="dxa"/>
            <w:tcBorders>
              <w:top w:val="single" w:sz="4" w:space="0" w:color="auto"/>
              <w:left w:val="single" w:sz="4" w:space="0" w:color="auto"/>
              <w:bottom w:val="single" w:sz="4" w:space="0" w:color="auto"/>
              <w:right w:val="single" w:sz="4" w:space="0" w:color="auto"/>
            </w:tcBorders>
            <w:hideMark/>
          </w:tcPr>
          <w:p w:rsidR="00903413" w:rsidRDefault="00903413">
            <w:pPr>
              <w:pStyle w:val="Paragraphedeliste"/>
              <w:ind w:left="0"/>
              <w:jc w:val="both"/>
              <w:rPr>
                <w:rFonts w:ascii="Times New Roman" w:hAnsi="Times New Roman" w:cs="Times New Roman"/>
              </w:rPr>
            </w:pPr>
            <w:r>
              <w:rPr>
                <w:rFonts w:ascii="Times New Roman" w:hAnsi="Times New Roman" w:cs="Times New Roman"/>
              </w:rPr>
              <w:t>11</w:t>
            </w:r>
          </w:p>
        </w:tc>
        <w:tc>
          <w:tcPr>
            <w:tcW w:w="567" w:type="dxa"/>
            <w:tcBorders>
              <w:top w:val="single" w:sz="4" w:space="0" w:color="auto"/>
              <w:left w:val="single" w:sz="4" w:space="0" w:color="auto"/>
              <w:bottom w:val="single" w:sz="4" w:space="0" w:color="auto"/>
              <w:right w:val="single" w:sz="4" w:space="0" w:color="auto"/>
            </w:tcBorders>
            <w:hideMark/>
          </w:tcPr>
          <w:p w:rsidR="00903413" w:rsidRDefault="00903413">
            <w:pPr>
              <w:pStyle w:val="Paragraphedeliste"/>
              <w:ind w:left="0"/>
              <w:jc w:val="both"/>
              <w:rPr>
                <w:rFonts w:ascii="Times New Roman" w:hAnsi="Times New Roman" w:cs="Times New Roman"/>
              </w:rPr>
            </w:pPr>
            <w:r>
              <w:rPr>
                <w:rFonts w:ascii="Times New Roman" w:hAnsi="Times New Roman" w:cs="Times New Roman"/>
              </w:rPr>
              <w:t>24</w:t>
            </w:r>
          </w:p>
        </w:tc>
        <w:tc>
          <w:tcPr>
            <w:tcW w:w="567" w:type="dxa"/>
            <w:tcBorders>
              <w:top w:val="single" w:sz="4" w:space="0" w:color="auto"/>
              <w:left w:val="single" w:sz="4" w:space="0" w:color="auto"/>
              <w:bottom w:val="single" w:sz="4" w:space="0" w:color="auto"/>
              <w:right w:val="single" w:sz="4" w:space="0" w:color="auto"/>
            </w:tcBorders>
            <w:hideMark/>
          </w:tcPr>
          <w:p w:rsidR="00903413" w:rsidRDefault="00903413">
            <w:pPr>
              <w:pStyle w:val="Paragraphedeliste"/>
              <w:ind w:left="0"/>
              <w:jc w:val="both"/>
              <w:rPr>
                <w:rFonts w:ascii="Times New Roman" w:hAnsi="Times New Roman" w:cs="Times New Roman"/>
              </w:rPr>
            </w:pPr>
            <w:r>
              <w:rPr>
                <w:rFonts w:ascii="Times New Roman" w:hAnsi="Times New Roman" w:cs="Times New Roman"/>
              </w:rPr>
              <w:t>12</w:t>
            </w:r>
          </w:p>
        </w:tc>
        <w:tc>
          <w:tcPr>
            <w:tcW w:w="567" w:type="dxa"/>
            <w:tcBorders>
              <w:top w:val="single" w:sz="4" w:space="0" w:color="auto"/>
              <w:left w:val="single" w:sz="4" w:space="0" w:color="auto"/>
              <w:bottom w:val="single" w:sz="4" w:space="0" w:color="auto"/>
              <w:right w:val="single" w:sz="4" w:space="0" w:color="auto"/>
            </w:tcBorders>
            <w:hideMark/>
          </w:tcPr>
          <w:p w:rsidR="00903413" w:rsidRDefault="00903413">
            <w:pPr>
              <w:pStyle w:val="Paragraphedeliste"/>
              <w:ind w:left="0"/>
              <w:jc w:val="both"/>
              <w:rPr>
                <w:rFonts w:ascii="Times New Roman" w:hAnsi="Times New Roman" w:cs="Times New Roman"/>
              </w:rPr>
            </w:pPr>
            <w:r>
              <w:rPr>
                <w:rFonts w:ascii="Times New Roman" w:hAnsi="Times New Roman" w:cs="Times New Roman"/>
              </w:rPr>
              <w:t>38</w:t>
            </w:r>
          </w:p>
        </w:tc>
        <w:tc>
          <w:tcPr>
            <w:tcW w:w="567" w:type="dxa"/>
            <w:tcBorders>
              <w:top w:val="single" w:sz="4" w:space="0" w:color="auto"/>
              <w:left w:val="single" w:sz="4" w:space="0" w:color="auto"/>
              <w:bottom w:val="single" w:sz="4" w:space="0" w:color="auto"/>
              <w:right w:val="single" w:sz="4" w:space="0" w:color="auto"/>
            </w:tcBorders>
            <w:hideMark/>
          </w:tcPr>
          <w:p w:rsidR="00903413" w:rsidRDefault="00903413">
            <w:pPr>
              <w:pStyle w:val="Paragraphedeliste"/>
              <w:ind w:left="0"/>
              <w:jc w:val="both"/>
              <w:rPr>
                <w:rFonts w:ascii="Times New Roman" w:hAnsi="Times New Roman" w:cs="Times New Roman"/>
              </w:rPr>
            </w:pPr>
            <w:r>
              <w:rPr>
                <w:rFonts w:ascii="Times New Roman" w:hAnsi="Times New Roman" w:cs="Times New Roman"/>
              </w:rPr>
              <w:t>16</w:t>
            </w:r>
          </w:p>
        </w:tc>
      </w:tr>
    </w:tbl>
    <w:p w:rsidR="00903413" w:rsidRDefault="00903413" w:rsidP="00903413">
      <w:pPr>
        <w:pStyle w:val="Paragraphedeliste"/>
        <w:spacing w:after="0" w:line="240" w:lineRule="auto"/>
        <w:ind w:left="-547"/>
        <w:jc w:val="both"/>
        <w:rPr>
          <w:rFonts w:ascii="Times New Roman" w:hAnsi="Times New Roman" w:cs="Times New Roman"/>
        </w:rPr>
      </w:pPr>
      <w:r>
        <w:rPr>
          <w:rFonts w:ascii="Times New Roman" w:hAnsi="Times New Roman" w:cs="Times New Roman"/>
        </w:rPr>
        <w:t>La pointure médiane est ………….</w:t>
      </w:r>
    </w:p>
    <w:p w:rsidR="003C14D0" w:rsidRPr="00172F58" w:rsidRDefault="003C14D0" w:rsidP="003C14D0">
      <w:pPr>
        <w:pStyle w:val="Paragraphedeliste"/>
        <w:rPr>
          <w:rFonts w:ascii="Times New Roman" w:hAnsi="Times New Roman" w:cs="Times New Roman"/>
          <w:color w:val="000000" w:themeColor="text1"/>
          <w:sz w:val="8"/>
          <w:szCs w:val="8"/>
        </w:rPr>
      </w:pPr>
    </w:p>
    <w:p w:rsidR="00A878D1" w:rsidRPr="00A96563" w:rsidRDefault="00A15D5D" w:rsidP="00A878D1">
      <w:pPr>
        <w:pStyle w:val="Paragraphedeliste"/>
        <w:ind w:left="-567"/>
        <w:jc w:val="both"/>
        <w:rPr>
          <w:rFonts w:ascii="Times New Roman" w:hAnsi="Times New Roman" w:cs="Times New Roman"/>
          <w:color w:val="000000" w:themeColor="text1"/>
          <w:sz w:val="24"/>
        </w:rPr>
      </w:pPr>
      <w:r>
        <w:rPr>
          <w:rFonts w:ascii="Times New Roman" w:hAnsi="Times New Roman" w:cs="Times New Roman"/>
          <w:noProof/>
          <w:lang w:val="fr-FR" w:eastAsia="fr-FR"/>
        </w:rPr>
        <mc:AlternateContent>
          <mc:Choice Requires="wps">
            <w:drawing>
              <wp:anchor distT="0" distB="0" distL="114300" distR="114300" simplePos="0" relativeHeight="251683840" behindDoc="0" locked="0" layoutInCell="1" allowOverlap="1" wp14:anchorId="0C071B26" wp14:editId="07A92E24">
                <wp:simplePos x="0" y="0"/>
                <wp:positionH relativeFrom="column">
                  <wp:posOffset>-552450</wp:posOffset>
                </wp:positionH>
                <wp:positionV relativeFrom="paragraph">
                  <wp:posOffset>151130</wp:posOffset>
                </wp:positionV>
                <wp:extent cx="3460750" cy="393700"/>
                <wp:effectExtent l="0" t="0" r="25400" b="25400"/>
                <wp:wrapNone/>
                <wp:docPr id="6" name="Rectangle 6"/>
                <wp:cNvGraphicFramePr/>
                <a:graphic xmlns:a="http://schemas.openxmlformats.org/drawingml/2006/main">
                  <a:graphicData uri="http://schemas.microsoft.com/office/word/2010/wordprocessingShape">
                    <wps:wsp>
                      <wps:cNvSpPr/>
                      <wps:spPr>
                        <a:xfrm>
                          <a:off x="0" y="0"/>
                          <a:ext cx="3460750" cy="393700"/>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230BF" w:rsidRDefault="00E230BF" w:rsidP="00A878D1">
                            <w:pPr>
                              <w:spacing w:after="0" w:line="240" w:lineRule="auto"/>
                              <w:ind w:right="-160"/>
                              <w:rPr>
                                <w:rFonts w:ascii="Times New Roman" w:hAnsi="Times New Roman" w:cs="Times New Roman"/>
                                <w:b/>
                                <w:color w:val="000000" w:themeColor="text1"/>
                                <w:sz w:val="20"/>
                                <w:szCs w:val="20"/>
                              </w:rPr>
                            </w:pPr>
                            <w:r w:rsidRPr="00851D8D">
                              <w:rPr>
                                <w:rFonts w:ascii="Times New Roman" w:hAnsi="Times New Roman" w:cs="Times New Roman"/>
                                <w:b/>
                                <w:color w:val="000000" w:themeColor="text1"/>
                                <w:sz w:val="20"/>
                                <w:szCs w:val="20"/>
                              </w:rPr>
                              <w:t xml:space="preserve">PARTIE </w:t>
                            </w:r>
                            <w:r w:rsidR="00A878D1">
                              <w:rPr>
                                <w:rFonts w:ascii="Times New Roman" w:hAnsi="Times New Roman" w:cs="Times New Roman"/>
                                <w:b/>
                                <w:color w:val="000000" w:themeColor="text1"/>
                                <w:sz w:val="20"/>
                                <w:szCs w:val="20"/>
                              </w:rPr>
                              <w:t>B</w:t>
                            </w:r>
                            <w:r w:rsidRPr="00851D8D">
                              <w:rPr>
                                <w:rFonts w:ascii="Times New Roman" w:hAnsi="Times New Roman" w:cs="Times New Roman"/>
                                <w:b/>
                                <w:color w:val="000000" w:themeColor="text1"/>
                                <w:sz w:val="20"/>
                                <w:szCs w:val="20"/>
                              </w:rPr>
                              <w:t xml:space="preserve">.- </w:t>
                            </w:r>
                            <w:r>
                              <w:rPr>
                                <w:rFonts w:ascii="Times New Roman" w:hAnsi="Times New Roman" w:cs="Times New Roman"/>
                                <w:b/>
                                <w:color w:val="000000" w:themeColor="text1"/>
                                <w:sz w:val="20"/>
                                <w:szCs w:val="20"/>
                              </w:rPr>
                              <w:t xml:space="preserve">Traiter deux (2) des </w:t>
                            </w:r>
                            <w:r w:rsidR="00A878D1">
                              <w:rPr>
                                <w:rFonts w:ascii="Times New Roman" w:hAnsi="Times New Roman" w:cs="Times New Roman"/>
                                <w:b/>
                                <w:color w:val="000000" w:themeColor="text1"/>
                                <w:sz w:val="20"/>
                                <w:szCs w:val="20"/>
                              </w:rPr>
                              <w:t xml:space="preserve">quatre </w:t>
                            </w:r>
                            <w:r>
                              <w:rPr>
                                <w:rFonts w:ascii="Times New Roman" w:hAnsi="Times New Roman" w:cs="Times New Roman"/>
                                <w:b/>
                                <w:color w:val="000000" w:themeColor="text1"/>
                                <w:sz w:val="20"/>
                                <w:szCs w:val="20"/>
                              </w:rPr>
                              <w:t>(</w:t>
                            </w:r>
                            <w:r w:rsidR="00A878D1">
                              <w:rPr>
                                <w:rFonts w:ascii="Times New Roman" w:hAnsi="Times New Roman" w:cs="Times New Roman"/>
                                <w:b/>
                                <w:color w:val="000000" w:themeColor="text1"/>
                                <w:sz w:val="20"/>
                                <w:szCs w:val="20"/>
                              </w:rPr>
                              <w:t>4</w:t>
                            </w:r>
                            <w:r>
                              <w:rPr>
                                <w:rFonts w:ascii="Times New Roman" w:hAnsi="Times New Roman" w:cs="Times New Roman"/>
                                <w:b/>
                                <w:color w:val="000000" w:themeColor="text1"/>
                                <w:sz w:val="20"/>
                                <w:szCs w:val="20"/>
                              </w:rPr>
                              <w:t>) exercice</w:t>
                            </w:r>
                            <w:r w:rsidR="00A878D1">
                              <w:rPr>
                                <w:rFonts w:ascii="Times New Roman" w:hAnsi="Times New Roman" w:cs="Times New Roman"/>
                                <w:b/>
                                <w:color w:val="000000" w:themeColor="text1"/>
                                <w:sz w:val="20"/>
                                <w:szCs w:val="20"/>
                              </w:rPr>
                              <w:t>s</w:t>
                            </w:r>
                            <w:r>
                              <w:rPr>
                                <w:rFonts w:ascii="Times New Roman" w:hAnsi="Times New Roman" w:cs="Times New Roman"/>
                                <w:b/>
                                <w:color w:val="000000" w:themeColor="text1"/>
                                <w:sz w:val="20"/>
                                <w:szCs w:val="20"/>
                              </w:rPr>
                              <w:t>.</w:t>
                            </w:r>
                            <w:r w:rsidR="00A878D1">
                              <w:rPr>
                                <w:rFonts w:ascii="Times New Roman" w:hAnsi="Times New Roman" w:cs="Times New Roman"/>
                                <w:b/>
                                <w:color w:val="000000" w:themeColor="text1"/>
                                <w:sz w:val="20"/>
                                <w:szCs w:val="20"/>
                              </w:rPr>
                              <w:t xml:space="preserve"> (70 pts)</w:t>
                            </w:r>
                            <w:r>
                              <w:rPr>
                                <w:rFonts w:ascii="Times New Roman" w:hAnsi="Times New Roman" w:cs="Times New Roman"/>
                                <w:b/>
                                <w:color w:val="000000" w:themeColor="text1"/>
                                <w:sz w:val="20"/>
                                <w:szCs w:val="20"/>
                              </w:rPr>
                              <w:t xml:space="preserve"> </w:t>
                            </w:r>
                          </w:p>
                          <w:p w:rsidR="00E230BF" w:rsidRPr="00851D8D" w:rsidRDefault="00965F82" w:rsidP="004B2871">
                            <w:pPr>
                              <w:spacing w:after="0" w:line="240" w:lineRule="auto"/>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3</w:t>
                            </w:r>
                            <w:r w:rsidR="00A878D1">
                              <w:rPr>
                                <w:rFonts w:ascii="Times New Roman" w:hAnsi="Times New Roman" w:cs="Times New Roman"/>
                                <w:b/>
                                <w:color w:val="000000" w:themeColor="text1"/>
                                <w:sz w:val="20"/>
                                <w:szCs w:val="20"/>
                              </w:rPr>
                              <w:t>5</w:t>
                            </w:r>
                            <w:r w:rsidR="00E230BF">
                              <w:rPr>
                                <w:rFonts w:ascii="Times New Roman" w:hAnsi="Times New Roman" w:cs="Times New Roman"/>
                                <w:b/>
                                <w:color w:val="000000" w:themeColor="text1"/>
                                <w:sz w:val="20"/>
                                <w:szCs w:val="20"/>
                              </w:rPr>
                              <w:t xml:space="preserve"> pts</w:t>
                            </w:r>
                            <w:r w:rsidR="00A878D1">
                              <w:rPr>
                                <w:rFonts w:ascii="Times New Roman" w:hAnsi="Times New Roman" w:cs="Times New Roman"/>
                                <w:b/>
                                <w:color w:val="000000" w:themeColor="text1"/>
                                <w:sz w:val="20"/>
                                <w:szCs w:val="20"/>
                              </w:rPr>
                              <w:t xml:space="preserve"> / exercice.</w:t>
                            </w:r>
                          </w:p>
                          <w:p w:rsidR="00E230BF" w:rsidRPr="00851D8D" w:rsidRDefault="00E230BF" w:rsidP="004B2871">
                            <w:pPr>
                              <w:spacing w:after="0" w:line="240" w:lineRule="auto"/>
                              <w:rPr>
                                <w:rFonts w:ascii="Times New Roman" w:hAnsi="Times New Roman" w:cs="Times New Roman"/>
                                <w:b/>
                                <w:color w:val="000000" w:themeColor="text1"/>
                                <w:sz w:val="20"/>
                                <w:szCs w:val="20"/>
                              </w:rPr>
                            </w:pPr>
                          </w:p>
                          <w:p w:rsidR="00E230BF" w:rsidRPr="00851D8D" w:rsidRDefault="00E230BF" w:rsidP="004B2871">
                            <w:pPr>
                              <w:rPr>
                                <w:rFonts w:ascii="Times New Roman" w:hAnsi="Times New Roman" w:cs="Times New Roman"/>
                                <w:b/>
                                <w:color w:val="000000" w:themeColor="text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 o:spid="_x0000_s1029" style="position:absolute;left:0;text-align:left;margin-left:-43.5pt;margin-top:11.9pt;width:272.5pt;height:31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" fillcolor="white [3212]" strokecolor="black [3213]" strokeweight="1pt">
                <v:textbox>
                  <w:txbxContent>
                    <w:p w:rsidR="00E230BF" w:rsidRDefault="00E230BF" w:rsidP="00A878D1">
                      <w:pPr>
                        <w:spacing w:after="0" w:line="240" w:lineRule="auto"/>
                        <w:ind w:right="-160"/>
                        <w:rPr>
                          <w:rFonts w:ascii="Times New Roman" w:hAnsi="Times New Roman" w:cs="Times New Roman"/>
                          <w:b/>
                          <w:color w:val="000000" w:themeColor="text1"/>
                          <w:sz w:val="20"/>
                          <w:szCs w:val="20"/>
                        </w:rPr>
                      </w:pPr>
                      <w:r w:rsidRPr="00851D8D">
                        <w:rPr>
                          <w:rFonts w:ascii="Times New Roman" w:hAnsi="Times New Roman" w:cs="Times New Roman"/>
                          <w:b/>
                          <w:color w:val="000000" w:themeColor="text1"/>
                          <w:sz w:val="20"/>
                          <w:szCs w:val="20"/>
                        </w:rPr>
                        <w:t xml:space="preserve">PARTIE </w:t>
                      </w:r>
                      <w:r w:rsidR="00A878D1">
                        <w:rPr>
                          <w:rFonts w:ascii="Times New Roman" w:hAnsi="Times New Roman" w:cs="Times New Roman"/>
                          <w:b/>
                          <w:color w:val="000000" w:themeColor="text1"/>
                          <w:sz w:val="20"/>
                          <w:szCs w:val="20"/>
                        </w:rPr>
                        <w:t>B</w:t>
                      </w:r>
                      <w:r w:rsidRPr="00851D8D">
                        <w:rPr>
                          <w:rFonts w:ascii="Times New Roman" w:hAnsi="Times New Roman" w:cs="Times New Roman"/>
                          <w:b/>
                          <w:color w:val="000000" w:themeColor="text1"/>
                          <w:sz w:val="20"/>
                          <w:szCs w:val="20"/>
                        </w:rPr>
                        <w:t xml:space="preserve">.- </w:t>
                      </w:r>
                      <w:r>
                        <w:rPr>
                          <w:rFonts w:ascii="Times New Roman" w:hAnsi="Times New Roman" w:cs="Times New Roman"/>
                          <w:b/>
                          <w:color w:val="000000" w:themeColor="text1"/>
                          <w:sz w:val="20"/>
                          <w:szCs w:val="20"/>
                        </w:rPr>
                        <w:t xml:space="preserve">Traiter deux (2) des </w:t>
                      </w:r>
                      <w:r w:rsidR="00A878D1">
                        <w:rPr>
                          <w:rFonts w:ascii="Times New Roman" w:hAnsi="Times New Roman" w:cs="Times New Roman"/>
                          <w:b/>
                          <w:color w:val="000000" w:themeColor="text1"/>
                          <w:sz w:val="20"/>
                          <w:szCs w:val="20"/>
                        </w:rPr>
                        <w:t xml:space="preserve">quatre </w:t>
                      </w:r>
                      <w:r>
                        <w:rPr>
                          <w:rFonts w:ascii="Times New Roman" w:hAnsi="Times New Roman" w:cs="Times New Roman"/>
                          <w:b/>
                          <w:color w:val="000000" w:themeColor="text1"/>
                          <w:sz w:val="20"/>
                          <w:szCs w:val="20"/>
                        </w:rPr>
                        <w:t>(</w:t>
                      </w:r>
                      <w:r w:rsidR="00A878D1">
                        <w:rPr>
                          <w:rFonts w:ascii="Times New Roman" w:hAnsi="Times New Roman" w:cs="Times New Roman"/>
                          <w:b/>
                          <w:color w:val="000000" w:themeColor="text1"/>
                          <w:sz w:val="20"/>
                          <w:szCs w:val="20"/>
                        </w:rPr>
                        <w:t>4</w:t>
                      </w:r>
                      <w:r>
                        <w:rPr>
                          <w:rFonts w:ascii="Times New Roman" w:hAnsi="Times New Roman" w:cs="Times New Roman"/>
                          <w:b/>
                          <w:color w:val="000000" w:themeColor="text1"/>
                          <w:sz w:val="20"/>
                          <w:szCs w:val="20"/>
                        </w:rPr>
                        <w:t>) exercice</w:t>
                      </w:r>
                      <w:r w:rsidR="00A878D1">
                        <w:rPr>
                          <w:rFonts w:ascii="Times New Roman" w:hAnsi="Times New Roman" w:cs="Times New Roman"/>
                          <w:b/>
                          <w:color w:val="000000" w:themeColor="text1"/>
                          <w:sz w:val="20"/>
                          <w:szCs w:val="20"/>
                        </w:rPr>
                        <w:t>s</w:t>
                      </w:r>
                      <w:r>
                        <w:rPr>
                          <w:rFonts w:ascii="Times New Roman" w:hAnsi="Times New Roman" w:cs="Times New Roman"/>
                          <w:b/>
                          <w:color w:val="000000" w:themeColor="text1"/>
                          <w:sz w:val="20"/>
                          <w:szCs w:val="20"/>
                        </w:rPr>
                        <w:t>.</w:t>
                      </w:r>
                      <w:r w:rsidR="00A878D1">
                        <w:rPr>
                          <w:rFonts w:ascii="Times New Roman" w:hAnsi="Times New Roman" w:cs="Times New Roman"/>
                          <w:b/>
                          <w:color w:val="000000" w:themeColor="text1"/>
                          <w:sz w:val="20"/>
                          <w:szCs w:val="20"/>
                        </w:rPr>
                        <w:t xml:space="preserve"> (70 pts)</w:t>
                      </w:r>
                      <w:r>
                        <w:rPr>
                          <w:rFonts w:ascii="Times New Roman" w:hAnsi="Times New Roman" w:cs="Times New Roman"/>
                          <w:b/>
                          <w:color w:val="000000" w:themeColor="text1"/>
                          <w:sz w:val="20"/>
                          <w:szCs w:val="20"/>
                        </w:rPr>
                        <w:t xml:space="preserve"> </w:t>
                      </w:r>
                    </w:p>
                    <w:p w:rsidR="00E230BF" w:rsidRPr="00851D8D" w:rsidRDefault="00965F82" w:rsidP="004B2871">
                      <w:pPr>
                        <w:spacing w:after="0" w:line="240" w:lineRule="auto"/>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3</w:t>
                      </w:r>
                      <w:r w:rsidR="00A878D1">
                        <w:rPr>
                          <w:rFonts w:ascii="Times New Roman" w:hAnsi="Times New Roman" w:cs="Times New Roman"/>
                          <w:b/>
                          <w:color w:val="000000" w:themeColor="text1"/>
                          <w:sz w:val="20"/>
                          <w:szCs w:val="20"/>
                        </w:rPr>
                        <w:t>5</w:t>
                      </w:r>
                      <w:r w:rsidR="00E230BF">
                        <w:rPr>
                          <w:rFonts w:ascii="Times New Roman" w:hAnsi="Times New Roman" w:cs="Times New Roman"/>
                          <w:b/>
                          <w:color w:val="000000" w:themeColor="text1"/>
                          <w:sz w:val="20"/>
                          <w:szCs w:val="20"/>
                        </w:rPr>
                        <w:t xml:space="preserve"> pts</w:t>
                      </w:r>
                      <w:r w:rsidR="00A878D1">
                        <w:rPr>
                          <w:rFonts w:ascii="Times New Roman" w:hAnsi="Times New Roman" w:cs="Times New Roman"/>
                          <w:b/>
                          <w:color w:val="000000" w:themeColor="text1"/>
                          <w:sz w:val="20"/>
                          <w:szCs w:val="20"/>
                        </w:rPr>
                        <w:t xml:space="preserve"> / exercice.</w:t>
                      </w:r>
                    </w:p>
                    <w:p w:rsidR="00E230BF" w:rsidRPr="00851D8D" w:rsidRDefault="00E230BF" w:rsidP="004B2871">
                      <w:pPr>
                        <w:spacing w:after="0" w:line="240" w:lineRule="auto"/>
                        <w:rPr>
                          <w:rFonts w:ascii="Times New Roman" w:hAnsi="Times New Roman" w:cs="Times New Roman"/>
                          <w:b/>
                          <w:color w:val="000000" w:themeColor="text1"/>
                          <w:sz w:val="20"/>
                          <w:szCs w:val="20"/>
                        </w:rPr>
                      </w:pPr>
                    </w:p>
                    <w:p w:rsidR="00E230BF" w:rsidRPr="00851D8D" w:rsidRDefault="00E230BF" w:rsidP="004B2871">
                      <w:pPr>
                        <w:rPr>
                          <w:rFonts w:ascii="Times New Roman" w:hAnsi="Times New Roman" w:cs="Times New Roman"/>
                          <w:b/>
                          <w:color w:val="000000" w:themeColor="text1"/>
                          <w:sz w:val="20"/>
                          <w:szCs w:val="20"/>
                        </w:rPr>
                      </w:pPr>
                    </w:p>
                  </w:txbxContent>
                </v:textbox>
              </v:rect>
            </w:pict>
          </mc:Fallback>
        </mc:AlternateContent>
      </w:r>
    </w:p>
    <w:p w:rsidR="002944D2" w:rsidRPr="00EC74C8" w:rsidRDefault="002944D2" w:rsidP="002944D2">
      <w:pPr>
        <w:pStyle w:val="Paragraphedeliste"/>
        <w:tabs>
          <w:tab w:val="left" w:pos="993"/>
        </w:tabs>
        <w:ind w:left="-567"/>
        <w:jc w:val="both"/>
        <w:rPr>
          <w:rFonts w:ascii="Times New Roman" w:hAnsi="Times New Roman" w:cs="Times New Roman"/>
          <w:color w:val="000000" w:themeColor="text1"/>
          <w:sz w:val="24"/>
          <w:lang w:val="fr-FR"/>
        </w:rPr>
      </w:pPr>
    </w:p>
    <w:p w:rsidR="00173F01" w:rsidRPr="00173F01" w:rsidRDefault="00173F01" w:rsidP="00173F01">
      <w:pPr>
        <w:pStyle w:val="Paragraphedeliste"/>
        <w:rPr>
          <w:rFonts w:ascii="Times New Roman" w:hAnsi="Times New Roman" w:cs="Times New Roman"/>
        </w:rPr>
      </w:pPr>
    </w:p>
    <w:p w:rsidR="007D500C" w:rsidRPr="00172F58" w:rsidRDefault="007D500C" w:rsidP="007D500C">
      <w:pPr>
        <w:pStyle w:val="Paragraphedeliste"/>
        <w:spacing w:after="0" w:line="240" w:lineRule="auto"/>
        <w:ind w:left="-540"/>
        <w:jc w:val="both"/>
        <w:rPr>
          <w:rFonts w:ascii="Times New Roman" w:hAnsi="Times New Roman" w:cs="Times New Roman"/>
          <w:sz w:val="8"/>
          <w:szCs w:val="8"/>
        </w:rPr>
      </w:pPr>
    </w:p>
    <w:p w:rsidR="009425F0" w:rsidRDefault="009425F0" w:rsidP="000338ED">
      <w:pPr>
        <w:pStyle w:val="Paragraphedeliste"/>
        <w:numPr>
          <w:ilvl w:val="0"/>
          <w:numId w:val="1"/>
        </w:numPr>
        <w:spacing w:after="0" w:line="240" w:lineRule="auto"/>
        <w:ind w:left="-426" w:right="-75" w:hanging="357"/>
        <w:jc w:val="both"/>
        <w:rPr>
          <w:rFonts w:ascii="Times New Roman" w:hAnsi="Times New Roman" w:cs="Times New Roman"/>
          <w:color w:val="000000" w:themeColor="text1"/>
          <w:sz w:val="24"/>
          <w:lang w:val="fr-FR"/>
        </w:rPr>
      </w:pPr>
      <w:r>
        <w:rPr>
          <w:rFonts w:ascii="Times New Roman" w:hAnsi="Times New Roman" w:cs="Times New Roman"/>
          <w:color w:val="000000" w:themeColor="text1"/>
          <w:sz w:val="24"/>
          <w:lang w:val="fr-FR"/>
        </w:rPr>
        <w:t xml:space="preserve">On considère un générateur électrique de force électromotrice </w:t>
      </w:r>
      <w:r>
        <w:rPr>
          <w:rFonts w:ascii="Times New Roman" w:hAnsi="Times New Roman" w:cs="Times New Roman"/>
          <w:i/>
          <w:color w:val="000000" w:themeColor="text1"/>
          <w:sz w:val="24"/>
          <w:lang w:val="fr-FR"/>
        </w:rPr>
        <w:t>E</w:t>
      </w:r>
      <w:r>
        <w:rPr>
          <w:rFonts w:ascii="Times New Roman" w:hAnsi="Times New Roman" w:cs="Times New Roman"/>
          <w:color w:val="000000" w:themeColor="text1"/>
          <w:sz w:val="24"/>
          <w:lang w:val="fr-FR"/>
        </w:rPr>
        <w:t xml:space="preserve"> (en volt, </w:t>
      </w:r>
      <w:r>
        <w:rPr>
          <w:rFonts w:ascii="Times New Roman" w:hAnsi="Times New Roman" w:cs="Times New Roman"/>
          <w:i/>
          <w:color w:val="000000" w:themeColor="text1"/>
          <w:sz w:val="24"/>
          <w:lang w:val="fr-FR"/>
        </w:rPr>
        <w:t>V</w:t>
      </w:r>
      <w:r>
        <w:rPr>
          <w:rFonts w:ascii="Times New Roman" w:hAnsi="Times New Roman" w:cs="Times New Roman"/>
          <w:color w:val="000000" w:themeColor="text1"/>
          <w:sz w:val="24"/>
          <w:lang w:val="fr-FR"/>
        </w:rPr>
        <w:t xml:space="preserve">) et de résistance interne </w:t>
      </w:r>
      <w:r>
        <w:rPr>
          <w:rFonts w:ascii="Times New Roman" w:hAnsi="Times New Roman" w:cs="Times New Roman"/>
          <w:i/>
          <w:color w:val="000000" w:themeColor="text1"/>
          <w:sz w:val="24"/>
          <w:lang w:val="fr-FR"/>
        </w:rPr>
        <w:t>r</w:t>
      </w:r>
      <w:r>
        <w:rPr>
          <w:rFonts w:ascii="Times New Roman" w:hAnsi="Times New Roman" w:cs="Times New Roman"/>
          <w:color w:val="000000" w:themeColor="text1"/>
          <w:sz w:val="24"/>
          <w:lang w:val="fr-FR"/>
        </w:rPr>
        <w:t xml:space="preserve"> (en ohm, </w:t>
      </w:r>
      <w:r>
        <w:rPr>
          <w:rFonts w:ascii="Lucida Sans Unicode" w:hAnsi="Lucida Sans Unicode" w:cs="Lucida Sans Unicode"/>
          <w:color w:val="000000" w:themeColor="text1"/>
          <w:sz w:val="24"/>
          <w:lang w:val="fr-FR"/>
        </w:rPr>
        <w:t>Ω</w:t>
      </w:r>
      <w:r>
        <w:rPr>
          <w:rFonts w:ascii="Times New Roman" w:hAnsi="Times New Roman" w:cs="Times New Roman"/>
          <w:color w:val="000000" w:themeColor="text1"/>
          <w:sz w:val="24"/>
          <w:lang w:val="fr-FR"/>
        </w:rPr>
        <w:t xml:space="preserve">). Ce générateur est relié à une résistance </w:t>
      </w:r>
      <w:r>
        <w:rPr>
          <w:rFonts w:ascii="Times New Roman" w:hAnsi="Times New Roman" w:cs="Times New Roman"/>
          <w:i/>
          <w:color w:val="000000" w:themeColor="text1"/>
          <w:sz w:val="24"/>
          <w:lang w:val="fr-FR"/>
        </w:rPr>
        <w:t>R</w:t>
      </w:r>
      <w:r>
        <w:rPr>
          <w:rFonts w:ascii="Times New Roman" w:hAnsi="Times New Roman" w:cs="Times New Roman"/>
          <w:color w:val="000000" w:themeColor="text1"/>
          <w:sz w:val="24"/>
          <w:lang w:val="fr-FR"/>
        </w:rPr>
        <w:t>. On démontre en physique que :</w:t>
      </w:r>
    </w:p>
    <w:p w:rsidR="009425F0" w:rsidRDefault="009425F0" w:rsidP="000338ED">
      <w:pPr>
        <w:pStyle w:val="Paragraphedeliste"/>
        <w:numPr>
          <w:ilvl w:val="0"/>
          <w:numId w:val="4"/>
        </w:numPr>
        <w:spacing w:after="0" w:line="240" w:lineRule="auto"/>
        <w:ind w:left="142" w:right="-75"/>
        <w:jc w:val="both"/>
        <w:rPr>
          <w:rFonts w:ascii="Times New Roman" w:hAnsi="Times New Roman" w:cs="Times New Roman"/>
          <w:color w:val="000000" w:themeColor="text1"/>
          <w:sz w:val="24"/>
          <w:lang w:val="fr-FR"/>
        </w:rPr>
      </w:pPr>
      <w:r>
        <w:rPr>
          <w:rFonts w:ascii="Times New Roman" w:hAnsi="Times New Roman" w:cs="Times New Roman"/>
          <w:color w:val="000000" w:themeColor="text1"/>
          <w:sz w:val="24"/>
          <w:lang w:val="fr-FR"/>
        </w:rPr>
        <w:t xml:space="preserve">La force </w:t>
      </w:r>
      <w:r>
        <w:rPr>
          <w:rFonts w:ascii="Times New Roman" w:hAnsi="Times New Roman" w:cs="Times New Roman"/>
          <w:i/>
          <w:color w:val="000000" w:themeColor="text1"/>
          <w:sz w:val="24"/>
          <w:lang w:val="fr-FR"/>
        </w:rPr>
        <w:t>E</w:t>
      </w:r>
      <w:r>
        <w:rPr>
          <w:rFonts w:ascii="Times New Roman" w:hAnsi="Times New Roman" w:cs="Times New Roman"/>
          <w:color w:val="000000" w:themeColor="text1"/>
          <w:sz w:val="24"/>
          <w:lang w:val="fr-FR"/>
        </w:rPr>
        <w:t xml:space="preserve"> est déterminée par la formule : </w:t>
      </w:r>
      <w:r w:rsidRPr="00F61D95">
        <w:rPr>
          <w:rFonts w:ascii="Times New Roman" w:hAnsi="Times New Roman" w:cs="Times New Roman"/>
          <w:color w:val="000000" w:themeColor="text1"/>
          <w:position w:val="-10"/>
          <w:sz w:val="24"/>
          <w:lang w:val="fr-FR"/>
        </w:rPr>
        <w:object w:dxaOrig="1280" w:dyaOrig="320">
          <v:shape id="_x0000_i1033" type="#_x0000_t75" style="width:64pt;height:16pt" o:ole="">
            <v:imagedata r:id="rId24" o:title=""/>
          </v:shape>
          <o:OLEObject Type="Embed" ProgID="Equation.3" ShapeID="_x0000_i1033" DrawAspect="Content" ObjectID="_1729423301" r:id="rId25"/>
        </w:object>
      </w:r>
      <w:r>
        <w:rPr>
          <w:rFonts w:ascii="Times New Roman" w:hAnsi="Times New Roman" w:cs="Times New Roman"/>
          <w:color w:val="000000" w:themeColor="text1"/>
          <w:sz w:val="24"/>
          <w:lang w:val="fr-FR"/>
        </w:rPr>
        <w:t xml:space="preserve">ou </w:t>
      </w:r>
      <w:r>
        <w:rPr>
          <w:rFonts w:ascii="Times New Roman" w:hAnsi="Times New Roman" w:cs="Times New Roman"/>
          <w:i/>
          <w:color w:val="000000" w:themeColor="text1"/>
          <w:sz w:val="24"/>
          <w:lang w:val="fr-FR"/>
        </w:rPr>
        <w:t>i</w:t>
      </w:r>
      <w:r>
        <w:rPr>
          <w:rFonts w:ascii="Times New Roman" w:hAnsi="Times New Roman" w:cs="Times New Roman"/>
          <w:color w:val="000000" w:themeColor="text1"/>
          <w:sz w:val="24"/>
          <w:lang w:val="fr-FR"/>
        </w:rPr>
        <w:t xml:space="preserve"> est l’intensité du courant en ampère (</w:t>
      </w:r>
      <w:r>
        <w:rPr>
          <w:rFonts w:ascii="Times New Roman" w:hAnsi="Times New Roman" w:cs="Times New Roman"/>
          <w:i/>
          <w:color w:val="000000" w:themeColor="text1"/>
          <w:sz w:val="24"/>
          <w:lang w:val="fr-FR"/>
        </w:rPr>
        <w:t>A</w:t>
      </w:r>
      <w:r>
        <w:rPr>
          <w:rFonts w:ascii="Times New Roman" w:hAnsi="Times New Roman" w:cs="Times New Roman"/>
          <w:color w:val="000000" w:themeColor="text1"/>
          <w:sz w:val="24"/>
          <w:lang w:val="fr-FR"/>
        </w:rPr>
        <w:t>).</w:t>
      </w:r>
    </w:p>
    <w:p w:rsidR="009425F0" w:rsidRDefault="009425F0" w:rsidP="000338ED">
      <w:pPr>
        <w:pStyle w:val="Paragraphedeliste"/>
        <w:numPr>
          <w:ilvl w:val="0"/>
          <w:numId w:val="4"/>
        </w:numPr>
        <w:spacing w:after="0" w:line="240" w:lineRule="auto"/>
        <w:ind w:left="142" w:right="-75"/>
        <w:jc w:val="both"/>
        <w:rPr>
          <w:rFonts w:ascii="Times New Roman" w:hAnsi="Times New Roman" w:cs="Times New Roman"/>
          <w:color w:val="000000" w:themeColor="text1"/>
          <w:sz w:val="24"/>
          <w:lang w:val="fr-FR"/>
        </w:rPr>
      </w:pPr>
      <w:r>
        <w:rPr>
          <w:rFonts w:ascii="Times New Roman" w:hAnsi="Times New Roman" w:cs="Times New Roman"/>
          <w:color w:val="000000" w:themeColor="text1"/>
          <w:sz w:val="24"/>
          <w:lang w:val="fr-FR"/>
        </w:rPr>
        <w:t xml:space="preserve">La puissance </w:t>
      </w:r>
      <w:r>
        <w:rPr>
          <w:rFonts w:ascii="Times New Roman" w:hAnsi="Times New Roman" w:cs="Times New Roman"/>
          <w:i/>
          <w:color w:val="000000" w:themeColor="text1"/>
          <w:sz w:val="24"/>
          <w:lang w:val="fr-FR"/>
        </w:rPr>
        <w:t>P</w:t>
      </w:r>
      <w:r>
        <w:rPr>
          <w:rFonts w:ascii="Times New Roman" w:hAnsi="Times New Roman" w:cs="Times New Roman"/>
          <w:color w:val="000000" w:themeColor="text1"/>
          <w:sz w:val="24"/>
          <w:lang w:val="fr-FR"/>
        </w:rPr>
        <w:t xml:space="preserve"> (en watt, </w:t>
      </w:r>
      <w:r>
        <w:rPr>
          <w:rFonts w:ascii="Times New Roman" w:hAnsi="Times New Roman" w:cs="Times New Roman"/>
          <w:i/>
          <w:color w:val="000000" w:themeColor="text1"/>
          <w:sz w:val="24"/>
          <w:lang w:val="fr-FR"/>
        </w:rPr>
        <w:t>w</w:t>
      </w:r>
      <w:r>
        <w:rPr>
          <w:rFonts w:ascii="Times New Roman" w:hAnsi="Times New Roman" w:cs="Times New Roman"/>
          <w:color w:val="000000" w:themeColor="text1"/>
          <w:sz w:val="24"/>
          <w:lang w:val="fr-FR"/>
        </w:rPr>
        <w:t xml:space="preserve">) délivrée par le générateur est déterminée par la formule </w:t>
      </w:r>
      <w:r w:rsidRPr="00F61D95">
        <w:rPr>
          <w:rFonts w:ascii="Times New Roman" w:hAnsi="Times New Roman" w:cs="Times New Roman"/>
          <w:color w:val="000000" w:themeColor="text1"/>
          <w:position w:val="-6"/>
          <w:sz w:val="24"/>
          <w:lang w:val="fr-FR"/>
        </w:rPr>
        <w:object w:dxaOrig="800" w:dyaOrig="320">
          <v:shape id="_x0000_i1034" type="#_x0000_t75" style="width:40pt;height:16pt" o:ole="">
            <v:imagedata r:id="rId26" o:title=""/>
          </v:shape>
          <o:OLEObject Type="Embed" ProgID="Equation.3" ShapeID="_x0000_i1034" DrawAspect="Content" ObjectID="_1729423302" r:id="rId27"/>
        </w:object>
      </w:r>
      <w:r>
        <w:rPr>
          <w:rFonts w:ascii="Times New Roman" w:hAnsi="Times New Roman" w:cs="Times New Roman"/>
          <w:color w:val="000000" w:themeColor="text1"/>
          <w:sz w:val="24"/>
          <w:lang w:val="fr-FR"/>
        </w:rPr>
        <w:t xml:space="preserve"> </w:t>
      </w:r>
    </w:p>
    <w:p w:rsidR="009425F0" w:rsidRDefault="009425F0" w:rsidP="009425F0">
      <w:pPr>
        <w:pStyle w:val="Paragraphedeliste"/>
        <w:spacing w:after="0" w:line="240" w:lineRule="auto"/>
        <w:ind w:left="-426" w:right="-1066"/>
        <w:jc w:val="both"/>
        <w:rPr>
          <w:rFonts w:ascii="Times New Roman" w:hAnsi="Times New Roman" w:cs="Times New Roman"/>
          <w:color w:val="000000" w:themeColor="text1"/>
          <w:sz w:val="24"/>
          <w:lang w:val="fr-FR"/>
        </w:rPr>
      </w:pPr>
      <w:r>
        <w:rPr>
          <w:rFonts w:ascii="Times New Roman" w:hAnsi="Times New Roman" w:cs="Times New Roman"/>
          <w:color w:val="000000" w:themeColor="text1"/>
          <w:sz w:val="24"/>
          <w:lang w:val="fr-FR"/>
        </w:rPr>
        <w:t xml:space="preserve">On donne </w:t>
      </w:r>
      <w:r>
        <w:rPr>
          <w:rFonts w:ascii="Times New Roman" w:hAnsi="Times New Roman" w:cs="Times New Roman"/>
          <w:i/>
          <w:color w:val="000000" w:themeColor="text1"/>
          <w:sz w:val="24"/>
          <w:lang w:val="fr-FR"/>
        </w:rPr>
        <w:t>E</w:t>
      </w:r>
      <w:r>
        <w:rPr>
          <w:rFonts w:ascii="Times New Roman" w:hAnsi="Times New Roman" w:cs="Times New Roman"/>
          <w:color w:val="000000" w:themeColor="text1"/>
          <w:sz w:val="24"/>
          <w:lang w:val="fr-FR"/>
        </w:rPr>
        <w:t xml:space="preserve"> = 12</w:t>
      </w:r>
      <w:r w:rsidRPr="00F61D95">
        <w:rPr>
          <w:rFonts w:ascii="Times New Roman" w:hAnsi="Times New Roman" w:cs="Times New Roman"/>
          <w:i/>
          <w:color w:val="000000" w:themeColor="text1"/>
          <w:sz w:val="24"/>
          <w:lang w:val="fr-FR"/>
        </w:rPr>
        <w:t>V</w:t>
      </w:r>
      <w:r>
        <w:rPr>
          <w:rFonts w:ascii="Times New Roman" w:hAnsi="Times New Roman" w:cs="Times New Roman"/>
          <w:color w:val="000000" w:themeColor="text1"/>
          <w:sz w:val="24"/>
          <w:lang w:val="fr-FR"/>
        </w:rPr>
        <w:t xml:space="preserve"> ; </w:t>
      </w:r>
      <w:r>
        <w:rPr>
          <w:rFonts w:ascii="Times New Roman" w:hAnsi="Times New Roman" w:cs="Times New Roman"/>
          <w:i/>
          <w:color w:val="000000" w:themeColor="text1"/>
          <w:sz w:val="24"/>
          <w:lang w:val="fr-FR"/>
        </w:rPr>
        <w:t>r</w:t>
      </w:r>
      <w:r>
        <w:rPr>
          <w:rFonts w:ascii="Times New Roman" w:hAnsi="Times New Roman" w:cs="Times New Roman"/>
          <w:color w:val="000000" w:themeColor="text1"/>
          <w:sz w:val="24"/>
          <w:lang w:val="fr-FR"/>
        </w:rPr>
        <w:t xml:space="preserve"> = 25</w:t>
      </w:r>
      <w:r>
        <w:rPr>
          <w:rFonts w:ascii="Lucida Sans Unicode" w:hAnsi="Lucida Sans Unicode" w:cs="Lucida Sans Unicode"/>
          <w:color w:val="000000" w:themeColor="text1"/>
          <w:sz w:val="24"/>
          <w:lang w:val="fr-FR"/>
        </w:rPr>
        <w:t>Ω</w:t>
      </w:r>
    </w:p>
    <w:p w:rsidR="009425F0" w:rsidRDefault="009425F0" w:rsidP="000338ED">
      <w:pPr>
        <w:pStyle w:val="Paragraphedeliste"/>
        <w:numPr>
          <w:ilvl w:val="0"/>
          <w:numId w:val="5"/>
        </w:numPr>
        <w:spacing w:after="0" w:line="240" w:lineRule="auto"/>
        <w:ind w:left="142" w:right="-1066"/>
        <w:jc w:val="both"/>
        <w:rPr>
          <w:rFonts w:ascii="Times New Roman" w:hAnsi="Times New Roman" w:cs="Times New Roman"/>
          <w:color w:val="000000" w:themeColor="text1"/>
          <w:sz w:val="24"/>
          <w:lang w:val="fr-FR"/>
        </w:rPr>
      </w:pPr>
      <w:r>
        <w:rPr>
          <w:rFonts w:ascii="Times New Roman" w:hAnsi="Times New Roman" w:cs="Times New Roman"/>
          <w:color w:val="000000" w:themeColor="text1"/>
          <w:sz w:val="24"/>
          <w:lang w:val="fr-FR"/>
        </w:rPr>
        <w:t xml:space="preserve">Démontrer que </w:t>
      </w:r>
      <w:r w:rsidRPr="00F61D95">
        <w:rPr>
          <w:rFonts w:ascii="Times New Roman" w:hAnsi="Times New Roman" w:cs="Times New Roman"/>
          <w:color w:val="000000" w:themeColor="text1"/>
          <w:position w:val="-28"/>
          <w:sz w:val="24"/>
          <w:lang w:val="fr-FR"/>
        </w:rPr>
        <w:object w:dxaOrig="2100" w:dyaOrig="660">
          <v:shape id="_x0000_i1035" type="#_x0000_t75" style="width:105pt;height:33pt" o:ole="">
            <v:imagedata r:id="rId28" o:title=""/>
          </v:shape>
          <o:OLEObject Type="Embed" ProgID="Equation.3" ShapeID="_x0000_i1035" DrawAspect="Content" ObjectID="_1729423303" r:id="rId29"/>
        </w:object>
      </w:r>
      <w:r>
        <w:rPr>
          <w:rFonts w:ascii="Times New Roman" w:hAnsi="Times New Roman" w:cs="Times New Roman"/>
          <w:color w:val="000000" w:themeColor="text1"/>
          <w:sz w:val="24"/>
          <w:lang w:val="fr-FR"/>
        </w:rPr>
        <w:t xml:space="preserve"> </w:t>
      </w:r>
    </w:p>
    <w:p w:rsidR="009425F0" w:rsidRDefault="009425F0" w:rsidP="000338ED">
      <w:pPr>
        <w:pStyle w:val="Paragraphedeliste"/>
        <w:numPr>
          <w:ilvl w:val="0"/>
          <w:numId w:val="5"/>
        </w:numPr>
        <w:spacing w:after="0" w:line="240" w:lineRule="auto"/>
        <w:ind w:left="142" w:right="-75"/>
        <w:jc w:val="both"/>
        <w:rPr>
          <w:rFonts w:ascii="Times New Roman" w:hAnsi="Times New Roman" w:cs="Times New Roman"/>
          <w:color w:val="000000" w:themeColor="text1"/>
          <w:sz w:val="24"/>
          <w:lang w:val="fr-FR"/>
        </w:rPr>
      </w:pPr>
      <w:r>
        <w:rPr>
          <w:rFonts w:ascii="Times New Roman" w:hAnsi="Times New Roman" w:cs="Times New Roman"/>
          <w:color w:val="000000" w:themeColor="text1"/>
          <w:sz w:val="24"/>
          <w:lang w:val="fr-FR"/>
        </w:rPr>
        <w:t xml:space="preserve">On considère la fonction </w:t>
      </w:r>
      <w:r>
        <w:rPr>
          <w:rFonts w:ascii="Times New Roman" w:hAnsi="Times New Roman" w:cs="Times New Roman"/>
          <w:i/>
          <w:color w:val="000000" w:themeColor="text1"/>
          <w:sz w:val="24"/>
          <w:lang w:val="fr-FR"/>
        </w:rPr>
        <w:t>f</w:t>
      </w:r>
      <w:r>
        <w:rPr>
          <w:rFonts w:ascii="Times New Roman" w:hAnsi="Times New Roman" w:cs="Times New Roman"/>
          <w:color w:val="000000" w:themeColor="text1"/>
          <w:sz w:val="24"/>
          <w:lang w:val="fr-FR"/>
        </w:rPr>
        <w:t xml:space="preserve"> définie sur              [0 ; 50] par : </w:t>
      </w:r>
      <w:r w:rsidR="00A51398" w:rsidRPr="00F61D95">
        <w:rPr>
          <w:rFonts w:ascii="Times New Roman" w:hAnsi="Times New Roman" w:cs="Times New Roman"/>
          <w:color w:val="000000" w:themeColor="text1"/>
          <w:position w:val="-28"/>
          <w:sz w:val="24"/>
          <w:lang w:val="fr-FR"/>
        </w:rPr>
        <w:object w:dxaOrig="1680" w:dyaOrig="660">
          <v:shape id="_x0000_i1036" type="#_x0000_t75" style="width:84pt;height:33pt" o:ole="">
            <v:imagedata r:id="rId30" o:title=""/>
          </v:shape>
          <o:OLEObject Type="Embed" ProgID="Equation.3" ShapeID="_x0000_i1036" DrawAspect="Content" ObjectID="_1729423304" r:id="rId31"/>
        </w:object>
      </w:r>
    </w:p>
    <w:p w:rsidR="009425F0" w:rsidRDefault="009425F0" w:rsidP="00525812">
      <w:pPr>
        <w:pStyle w:val="Paragraphedeliste"/>
        <w:spacing w:after="0" w:line="240" w:lineRule="auto"/>
        <w:ind w:left="284" w:right="-1066"/>
        <w:jc w:val="both"/>
        <w:rPr>
          <w:rFonts w:ascii="Times New Roman" w:hAnsi="Times New Roman" w:cs="Times New Roman"/>
          <w:color w:val="000000" w:themeColor="text1"/>
          <w:sz w:val="24"/>
          <w:lang w:val="fr-FR"/>
        </w:rPr>
      </w:pPr>
      <w:r>
        <w:rPr>
          <w:rFonts w:ascii="Times New Roman" w:hAnsi="Times New Roman" w:cs="Times New Roman"/>
          <w:color w:val="000000" w:themeColor="text1"/>
          <w:sz w:val="24"/>
          <w:lang w:val="fr-FR"/>
        </w:rPr>
        <w:lastRenderedPageBreak/>
        <w:t xml:space="preserve">Étudier les variations de la fonction </w:t>
      </w:r>
      <w:r>
        <w:rPr>
          <w:rFonts w:ascii="Times New Roman" w:hAnsi="Times New Roman" w:cs="Times New Roman"/>
          <w:i/>
          <w:color w:val="000000" w:themeColor="text1"/>
          <w:sz w:val="24"/>
          <w:lang w:val="fr-FR"/>
        </w:rPr>
        <w:t>f</w:t>
      </w:r>
      <w:r>
        <w:rPr>
          <w:rFonts w:ascii="Times New Roman" w:hAnsi="Times New Roman" w:cs="Times New Roman"/>
          <w:color w:val="000000" w:themeColor="text1"/>
          <w:sz w:val="24"/>
          <w:lang w:val="fr-FR"/>
        </w:rPr>
        <w:t xml:space="preserve"> et dresse</w:t>
      </w:r>
      <w:r w:rsidR="007A6048">
        <w:rPr>
          <w:rFonts w:ascii="Times New Roman" w:hAnsi="Times New Roman" w:cs="Times New Roman"/>
          <w:color w:val="000000" w:themeColor="text1"/>
          <w:sz w:val="24"/>
          <w:lang w:val="fr-FR"/>
        </w:rPr>
        <w:t>r</w:t>
      </w:r>
      <w:r>
        <w:rPr>
          <w:rFonts w:ascii="Times New Roman" w:hAnsi="Times New Roman" w:cs="Times New Roman"/>
          <w:color w:val="000000" w:themeColor="text1"/>
          <w:sz w:val="24"/>
          <w:lang w:val="fr-FR"/>
        </w:rPr>
        <w:t xml:space="preserve"> son tableau de variations.</w:t>
      </w:r>
    </w:p>
    <w:p w:rsidR="009425F0" w:rsidRDefault="009425F0" w:rsidP="000338ED">
      <w:pPr>
        <w:pStyle w:val="Paragraphedeliste"/>
        <w:numPr>
          <w:ilvl w:val="0"/>
          <w:numId w:val="5"/>
        </w:numPr>
        <w:spacing w:after="0" w:line="240" w:lineRule="auto"/>
        <w:ind w:left="709" w:right="-1066"/>
        <w:jc w:val="both"/>
        <w:rPr>
          <w:rFonts w:ascii="Times New Roman" w:hAnsi="Times New Roman" w:cs="Times New Roman"/>
          <w:color w:val="000000" w:themeColor="text1"/>
          <w:sz w:val="24"/>
          <w:lang w:val="fr-FR"/>
        </w:rPr>
      </w:pPr>
      <w:r>
        <w:rPr>
          <w:rFonts w:ascii="Times New Roman" w:hAnsi="Times New Roman" w:cs="Times New Roman"/>
          <w:color w:val="000000" w:themeColor="text1"/>
          <w:sz w:val="24"/>
          <w:lang w:val="fr-FR"/>
        </w:rPr>
        <w:t xml:space="preserve">Pour quelle valeur de </w:t>
      </w:r>
      <w:r>
        <w:rPr>
          <w:rFonts w:ascii="Times New Roman" w:hAnsi="Times New Roman" w:cs="Times New Roman"/>
          <w:i/>
          <w:color w:val="000000" w:themeColor="text1"/>
          <w:sz w:val="24"/>
          <w:lang w:val="fr-FR"/>
        </w:rPr>
        <w:t>R</w:t>
      </w:r>
      <w:r>
        <w:rPr>
          <w:rFonts w:ascii="Times New Roman" w:hAnsi="Times New Roman" w:cs="Times New Roman"/>
          <w:color w:val="000000" w:themeColor="text1"/>
          <w:sz w:val="24"/>
          <w:lang w:val="fr-FR"/>
        </w:rPr>
        <w:t xml:space="preserve"> la puissance </w:t>
      </w:r>
      <w:r w:rsidR="00A73E78">
        <w:rPr>
          <w:rFonts w:ascii="Times New Roman" w:hAnsi="Times New Roman" w:cs="Times New Roman"/>
          <w:i/>
          <w:color w:val="000000" w:themeColor="text1"/>
          <w:sz w:val="24"/>
          <w:lang w:val="fr-FR"/>
        </w:rPr>
        <w:t>P</w:t>
      </w:r>
      <w:r>
        <w:rPr>
          <w:rFonts w:ascii="Times New Roman" w:hAnsi="Times New Roman" w:cs="Times New Roman"/>
          <w:color w:val="000000" w:themeColor="text1"/>
          <w:sz w:val="24"/>
          <w:lang w:val="fr-FR"/>
        </w:rPr>
        <w:t xml:space="preserve"> sera-t-elle maximale ? Que vaudra alors cette puissance ?</w:t>
      </w:r>
    </w:p>
    <w:p w:rsidR="00525812" w:rsidRDefault="00525812" w:rsidP="00525812">
      <w:pPr>
        <w:pStyle w:val="Paragraphedeliste"/>
        <w:spacing w:after="0" w:line="240" w:lineRule="auto"/>
        <w:ind w:left="709" w:right="-1066"/>
        <w:jc w:val="both"/>
        <w:rPr>
          <w:rFonts w:ascii="Times New Roman" w:hAnsi="Times New Roman" w:cs="Times New Roman"/>
          <w:color w:val="000000" w:themeColor="text1"/>
          <w:sz w:val="24"/>
          <w:lang w:val="fr-FR"/>
        </w:rPr>
      </w:pPr>
    </w:p>
    <w:p w:rsidR="00525812" w:rsidRDefault="00BA74D3" w:rsidP="000338ED">
      <w:pPr>
        <w:pStyle w:val="Paragraphedeliste"/>
        <w:numPr>
          <w:ilvl w:val="0"/>
          <w:numId w:val="1"/>
        </w:numPr>
        <w:spacing w:after="0"/>
        <w:ind w:left="284" w:right="-1066"/>
        <w:jc w:val="both"/>
        <w:rPr>
          <w:rFonts w:ascii="Times New Roman" w:hAnsi="Times New Roman" w:cs="Times New Roman"/>
          <w:color w:val="000000" w:themeColor="text1"/>
          <w:sz w:val="24"/>
          <w:lang w:val="fr-FR"/>
        </w:rPr>
      </w:pPr>
      <w:r>
        <w:rPr>
          <w:rFonts w:ascii="Times New Roman" w:hAnsi="Times New Roman" w:cs="Times New Roman"/>
          <w:color w:val="000000" w:themeColor="text1"/>
          <w:sz w:val="24"/>
          <w:lang w:val="fr-FR"/>
        </w:rPr>
        <w:t>Soit la suite (</w:t>
      </w:r>
      <w:r>
        <w:rPr>
          <w:rFonts w:ascii="Times New Roman" w:hAnsi="Times New Roman" w:cs="Times New Roman"/>
          <w:i/>
          <w:color w:val="000000" w:themeColor="text1"/>
          <w:sz w:val="24"/>
          <w:lang w:val="fr-FR"/>
        </w:rPr>
        <w:t>U</w:t>
      </w:r>
      <w:r>
        <w:rPr>
          <w:rFonts w:ascii="Times New Roman" w:hAnsi="Times New Roman" w:cs="Times New Roman"/>
          <w:i/>
          <w:color w:val="000000" w:themeColor="text1"/>
          <w:sz w:val="24"/>
          <w:vertAlign w:val="subscript"/>
          <w:lang w:val="fr-FR"/>
        </w:rPr>
        <w:t>n</w:t>
      </w:r>
      <w:r>
        <w:rPr>
          <w:rFonts w:ascii="Times New Roman" w:hAnsi="Times New Roman" w:cs="Times New Roman"/>
          <w:color w:val="000000" w:themeColor="text1"/>
          <w:sz w:val="24"/>
          <w:lang w:val="fr-FR"/>
        </w:rPr>
        <w:t xml:space="preserve">) définie par </w:t>
      </w:r>
      <w:r>
        <w:rPr>
          <w:rFonts w:ascii="Times New Roman" w:hAnsi="Times New Roman" w:cs="Times New Roman"/>
          <w:i/>
          <w:color w:val="000000" w:themeColor="text1"/>
          <w:sz w:val="24"/>
          <w:lang w:val="fr-FR"/>
        </w:rPr>
        <w:t>U</w:t>
      </w:r>
      <w:r>
        <w:rPr>
          <w:rFonts w:ascii="Times New Roman" w:hAnsi="Times New Roman" w:cs="Times New Roman"/>
          <w:color w:val="000000" w:themeColor="text1"/>
          <w:sz w:val="24"/>
          <w:vertAlign w:val="subscript"/>
          <w:lang w:val="fr-FR"/>
        </w:rPr>
        <w:t>0</w:t>
      </w:r>
      <w:r>
        <w:rPr>
          <w:rFonts w:ascii="Times New Roman" w:hAnsi="Times New Roman" w:cs="Times New Roman"/>
          <w:color w:val="000000" w:themeColor="text1"/>
          <w:sz w:val="24"/>
          <w:lang w:val="fr-FR"/>
        </w:rPr>
        <w:t xml:space="preserve"> = 2 et la relation de récurrence </w:t>
      </w:r>
      <w:r w:rsidRPr="00BA74D3">
        <w:rPr>
          <w:rFonts w:ascii="Times New Roman" w:hAnsi="Times New Roman" w:cs="Times New Roman"/>
          <w:color w:val="000000" w:themeColor="text1"/>
          <w:position w:val="-30"/>
          <w:sz w:val="24"/>
          <w:lang w:val="fr-FR"/>
        </w:rPr>
        <w:object w:dxaOrig="1460" w:dyaOrig="680">
          <v:shape id="_x0000_i1037" type="#_x0000_t75" style="width:73pt;height:34pt" o:ole="">
            <v:imagedata r:id="rId32" o:title=""/>
          </v:shape>
          <o:OLEObject Type="Embed" ProgID="Equation.3" ShapeID="_x0000_i1037" DrawAspect="Content" ObjectID="_1729423305" r:id="rId33"/>
        </w:object>
      </w:r>
      <w:r>
        <w:rPr>
          <w:rFonts w:ascii="Times New Roman" w:hAnsi="Times New Roman" w:cs="Times New Roman"/>
          <w:color w:val="000000" w:themeColor="text1"/>
          <w:sz w:val="24"/>
          <w:lang w:val="fr-FR"/>
        </w:rPr>
        <w:t xml:space="preserve"> et la suite </w:t>
      </w:r>
      <w:proofErr w:type="spellStart"/>
      <w:r>
        <w:rPr>
          <w:rFonts w:ascii="Times New Roman" w:hAnsi="Times New Roman" w:cs="Times New Roman"/>
          <w:i/>
          <w:color w:val="000000" w:themeColor="text1"/>
          <w:sz w:val="24"/>
          <w:lang w:val="fr-FR"/>
        </w:rPr>
        <w:t>V</w:t>
      </w:r>
      <w:r>
        <w:rPr>
          <w:rFonts w:ascii="Times New Roman" w:hAnsi="Times New Roman" w:cs="Times New Roman"/>
          <w:i/>
          <w:color w:val="000000" w:themeColor="text1"/>
          <w:sz w:val="24"/>
          <w:vertAlign w:val="subscript"/>
          <w:lang w:val="fr-FR"/>
        </w:rPr>
        <w:t>n</w:t>
      </w:r>
      <w:proofErr w:type="spellEnd"/>
      <w:r>
        <w:rPr>
          <w:rFonts w:ascii="Times New Roman" w:hAnsi="Times New Roman" w:cs="Times New Roman"/>
          <w:color w:val="000000" w:themeColor="text1"/>
          <w:sz w:val="24"/>
          <w:lang w:val="fr-FR"/>
        </w:rPr>
        <w:t xml:space="preserve"> définie par </w:t>
      </w:r>
      <w:r w:rsidRPr="00BA74D3">
        <w:rPr>
          <w:rFonts w:ascii="Times New Roman" w:hAnsi="Times New Roman" w:cs="Times New Roman"/>
          <w:color w:val="000000" w:themeColor="text1"/>
          <w:position w:val="-30"/>
          <w:sz w:val="24"/>
          <w:lang w:val="fr-FR"/>
        </w:rPr>
        <w:object w:dxaOrig="1200" w:dyaOrig="680">
          <v:shape id="_x0000_i1038" type="#_x0000_t75" style="width:60pt;height:34pt" o:ole="">
            <v:imagedata r:id="rId34" o:title=""/>
          </v:shape>
          <o:OLEObject Type="Embed" ProgID="Equation.3" ShapeID="_x0000_i1038" DrawAspect="Content" ObjectID="_1729423306" r:id="rId35"/>
        </w:object>
      </w:r>
    </w:p>
    <w:p w:rsidR="00BA74D3" w:rsidRDefault="00BA74D3" w:rsidP="000338ED">
      <w:pPr>
        <w:pStyle w:val="Paragraphedeliste"/>
        <w:numPr>
          <w:ilvl w:val="0"/>
          <w:numId w:val="6"/>
        </w:numPr>
        <w:spacing w:after="0"/>
        <w:ind w:right="-1066"/>
        <w:jc w:val="both"/>
        <w:rPr>
          <w:rFonts w:ascii="Times New Roman" w:hAnsi="Times New Roman" w:cs="Times New Roman"/>
          <w:color w:val="000000" w:themeColor="text1"/>
          <w:sz w:val="24"/>
          <w:lang w:val="fr-FR"/>
        </w:rPr>
      </w:pPr>
      <w:r>
        <w:rPr>
          <w:rFonts w:ascii="Times New Roman" w:hAnsi="Times New Roman" w:cs="Times New Roman"/>
          <w:color w:val="000000" w:themeColor="text1"/>
          <w:sz w:val="24"/>
          <w:lang w:val="fr-FR"/>
        </w:rPr>
        <w:t xml:space="preserve">Calculer </w:t>
      </w:r>
      <w:r>
        <w:rPr>
          <w:rFonts w:ascii="Times New Roman" w:hAnsi="Times New Roman" w:cs="Times New Roman"/>
          <w:i/>
          <w:color w:val="000000" w:themeColor="text1"/>
          <w:sz w:val="24"/>
          <w:lang w:val="fr-FR"/>
        </w:rPr>
        <w:t>U</w:t>
      </w:r>
      <w:r>
        <w:rPr>
          <w:rFonts w:ascii="Times New Roman" w:hAnsi="Times New Roman" w:cs="Times New Roman"/>
          <w:color w:val="000000" w:themeColor="text1"/>
          <w:sz w:val="24"/>
          <w:vertAlign w:val="subscript"/>
          <w:lang w:val="fr-FR"/>
        </w:rPr>
        <w:t>1</w:t>
      </w:r>
      <w:r>
        <w:rPr>
          <w:rFonts w:ascii="Times New Roman" w:hAnsi="Times New Roman" w:cs="Times New Roman"/>
          <w:color w:val="000000" w:themeColor="text1"/>
          <w:sz w:val="24"/>
          <w:lang w:val="fr-FR"/>
        </w:rPr>
        <w:t xml:space="preserve"> et </w:t>
      </w:r>
      <w:r>
        <w:rPr>
          <w:rFonts w:ascii="Times New Roman" w:hAnsi="Times New Roman" w:cs="Times New Roman"/>
          <w:i/>
          <w:color w:val="000000" w:themeColor="text1"/>
          <w:sz w:val="24"/>
          <w:lang w:val="fr-FR"/>
        </w:rPr>
        <w:t>U</w:t>
      </w:r>
      <w:r>
        <w:rPr>
          <w:rFonts w:ascii="Times New Roman" w:hAnsi="Times New Roman" w:cs="Times New Roman"/>
          <w:color w:val="000000" w:themeColor="text1"/>
          <w:sz w:val="24"/>
          <w:vertAlign w:val="subscript"/>
          <w:lang w:val="fr-FR"/>
        </w:rPr>
        <w:t>2</w:t>
      </w:r>
      <w:r>
        <w:rPr>
          <w:rFonts w:ascii="Times New Roman" w:hAnsi="Times New Roman" w:cs="Times New Roman"/>
          <w:color w:val="000000" w:themeColor="text1"/>
          <w:sz w:val="24"/>
          <w:lang w:val="fr-FR"/>
        </w:rPr>
        <w:t>.</w:t>
      </w:r>
    </w:p>
    <w:p w:rsidR="00BA74D3" w:rsidRDefault="00BA74D3" w:rsidP="000338ED">
      <w:pPr>
        <w:pStyle w:val="Paragraphedeliste"/>
        <w:numPr>
          <w:ilvl w:val="0"/>
          <w:numId w:val="6"/>
        </w:numPr>
        <w:spacing w:after="0"/>
        <w:ind w:right="-1066"/>
        <w:jc w:val="both"/>
        <w:rPr>
          <w:rFonts w:ascii="Times New Roman" w:hAnsi="Times New Roman" w:cs="Times New Roman"/>
          <w:color w:val="000000" w:themeColor="text1"/>
          <w:sz w:val="24"/>
          <w:lang w:val="fr-FR"/>
        </w:rPr>
      </w:pPr>
      <w:r>
        <w:rPr>
          <w:rFonts w:ascii="Times New Roman" w:hAnsi="Times New Roman" w:cs="Times New Roman"/>
          <w:color w:val="000000" w:themeColor="text1"/>
          <w:sz w:val="24"/>
          <w:lang w:val="fr-FR"/>
        </w:rPr>
        <w:t xml:space="preserve">Démontrer que </w:t>
      </w:r>
      <w:proofErr w:type="spellStart"/>
      <w:r>
        <w:rPr>
          <w:rFonts w:ascii="Times New Roman" w:hAnsi="Times New Roman" w:cs="Times New Roman"/>
          <w:i/>
          <w:color w:val="000000" w:themeColor="text1"/>
          <w:sz w:val="24"/>
          <w:lang w:val="fr-FR"/>
        </w:rPr>
        <w:t>V</w:t>
      </w:r>
      <w:r>
        <w:rPr>
          <w:rFonts w:ascii="Times New Roman" w:hAnsi="Times New Roman" w:cs="Times New Roman"/>
          <w:i/>
          <w:color w:val="000000" w:themeColor="text1"/>
          <w:sz w:val="24"/>
          <w:vertAlign w:val="subscript"/>
          <w:lang w:val="fr-FR"/>
        </w:rPr>
        <w:t>n</w:t>
      </w:r>
      <w:proofErr w:type="spellEnd"/>
      <w:r>
        <w:rPr>
          <w:rFonts w:ascii="Times New Roman" w:hAnsi="Times New Roman" w:cs="Times New Roman"/>
          <w:color w:val="000000" w:themeColor="text1"/>
          <w:sz w:val="24"/>
          <w:lang w:val="fr-FR"/>
        </w:rPr>
        <w:t xml:space="preserve"> est une suite géométrique dont on déterminera la raison et le premier terme </w:t>
      </w:r>
      <w:r>
        <w:rPr>
          <w:rFonts w:ascii="Times New Roman" w:hAnsi="Times New Roman" w:cs="Times New Roman"/>
          <w:i/>
          <w:color w:val="000000" w:themeColor="text1"/>
          <w:sz w:val="24"/>
          <w:lang w:val="fr-FR"/>
        </w:rPr>
        <w:t>V</w:t>
      </w:r>
      <w:r>
        <w:rPr>
          <w:rFonts w:ascii="Times New Roman" w:hAnsi="Times New Roman" w:cs="Times New Roman"/>
          <w:color w:val="000000" w:themeColor="text1"/>
          <w:sz w:val="24"/>
          <w:vertAlign w:val="subscript"/>
          <w:lang w:val="fr-FR"/>
        </w:rPr>
        <w:t>0</w:t>
      </w:r>
      <w:r>
        <w:rPr>
          <w:rFonts w:ascii="Times New Roman" w:hAnsi="Times New Roman" w:cs="Times New Roman"/>
          <w:color w:val="000000" w:themeColor="text1"/>
          <w:sz w:val="24"/>
          <w:lang w:val="fr-FR"/>
        </w:rPr>
        <w:t>.</w:t>
      </w:r>
    </w:p>
    <w:p w:rsidR="00BA74D3" w:rsidRDefault="00BA74D3" w:rsidP="000338ED">
      <w:pPr>
        <w:pStyle w:val="Paragraphedeliste"/>
        <w:numPr>
          <w:ilvl w:val="0"/>
          <w:numId w:val="6"/>
        </w:numPr>
        <w:spacing w:after="0"/>
        <w:ind w:right="-1066"/>
        <w:jc w:val="both"/>
        <w:rPr>
          <w:rFonts w:ascii="Times New Roman" w:hAnsi="Times New Roman" w:cs="Times New Roman"/>
          <w:color w:val="000000" w:themeColor="text1"/>
          <w:sz w:val="24"/>
          <w:lang w:val="fr-FR"/>
        </w:rPr>
      </w:pPr>
      <w:r>
        <w:rPr>
          <w:rFonts w:ascii="Times New Roman" w:hAnsi="Times New Roman" w:cs="Times New Roman"/>
          <w:color w:val="000000" w:themeColor="text1"/>
          <w:sz w:val="24"/>
          <w:lang w:val="fr-FR"/>
        </w:rPr>
        <w:t xml:space="preserve">a) Exprimer </w:t>
      </w:r>
      <w:proofErr w:type="spellStart"/>
      <w:r>
        <w:rPr>
          <w:rFonts w:ascii="Times New Roman" w:hAnsi="Times New Roman" w:cs="Times New Roman"/>
          <w:i/>
          <w:color w:val="000000" w:themeColor="text1"/>
          <w:sz w:val="24"/>
          <w:lang w:val="fr-FR"/>
        </w:rPr>
        <w:t>V</w:t>
      </w:r>
      <w:r w:rsidRPr="00BA74D3">
        <w:rPr>
          <w:rFonts w:ascii="Times New Roman" w:hAnsi="Times New Roman" w:cs="Times New Roman"/>
          <w:i/>
          <w:color w:val="000000" w:themeColor="text1"/>
          <w:sz w:val="24"/>
          <w:vertAlign w:val="subscript"/>
          <w:lang w:val="fr-FR"/>
        </w:rPr>
        <w:t>n</w:t>
      </w:r>
      <w:proofErr w:type="spellEnd"/>
      <w:r>
        <w:rPr>
          <w:rFonts w:ascii="Times New Roman" w:hAnsi="Times New Roman" w:cs="Times New Roman"/>
          <w:color w:val="000000" w:themeColor="text1"/>
          <w:sz w:val="24"/>
          <w:lang w:val="fr-FR"/>
        </w:rPr>
        <w:t xml:space="preserve"> et </w:t>
      </w:r>
      <w:r>
        <w:rPr>
          <w:rFonts w:ascii="Times New Roman" w:hAnsi="Times New Roman" w:cs="Times New Roman"/>
          <w:i/>
          <w:color w:val="000000" w:themeColor="text1"/>
          <w:sz w:val="24"/>
          <w:lang w:val="fr-FR"/>
        </w:rPr>
        <w:t>U</w:t>
      </w:r>
      <w:r>
        <w:rPr>
          <w:rFonts w:ascii="Times New Roman" w:hAnsi="Times New Roman" w:cs="Times New Roman"/>
          <w:i/>
          <w:color w:val="000000" w:themeColor="text1"/>
          <w:sz w:val="24"/>
          <w:vertAlign w:val="subscript"/>
          <w:lang w:val="fr-FR"/>
        </w:rPr>
        <w:t>n</w:t>
      </w:r>
      <w:r>
        <w:rPr>
          <w:rFonts w:ascii="Times New Roman" w:hAnsi="Times New Roman" w:cs="Times New Roman"/>
          <w:color w:val="000000" w:themeColor="text1"/>
          <w:sz w:val="24"/>
          <w:lang w:val="fr-FR"/>
        </w:rPr>
        <w:t xml:space="preserve"> en fonction de </w:t>
      </w:r>
      <w:r>
        <w:rPr>
          <w:rFonts w:ascii="Times New Roman" w:hAnsi="Times New Roman" w:cs="Times New Roman"/>
          <w:i/>
          <w:color w:val="000000" w:themeColor="text1"/>
          <w:sz w:val="24"/>
          <w:lang w:val="fr-FR"/>
        </w:rPr>
        <w:t>n</w:t>
      </w:r>
      <w:r>
        <w:rPr>
          <w:rFonts w:ascii="Times New Roman" w:hAnsi="Times New Roman" w:cs="Times New Roman"/>
          <w:color w:val="000000" w:themeColor="text1"/>
          <w:sz w:val="24"/>
          <w:lang w:val="fr-FR"/>
        </w:rPr>
        <w:t>.</w:t>
      </w:r>
    </w:p>
    <w:p w:rsidR="00BA74D3" w:rsidRDefault="00BA74D3" w:rsidP="000338ED">
      <w:pPr>
        <w:pStyle w:val="Paragraphedeliste"/>
        <w:numPr>
          <w:ilvl w:val="0"/>
          <w:numId w:val="7"/>
        </w:numPr>
        <w:spacing w:after="0"/>
        <w:ind w:right="-1066"/>
        <w:jc w:val="both"/>
        <w:rPr>
          <w:rFonts w:ascii="Times New Roman" w:hAnsi="Times New Roman" w:cs="Times New Roman"/>
          <w:color w:val="000000" w:themeColor="text1"/>
          <w:sz w:val="24"/>
          <w:lang w:val="fr-FR"/>
        </w:rPr>
      </w:pPr>
      <w:r>
        <w:rPr>
          <w:rFonts w:ascii="Times New Roman" w:hAnsi="Times New Roman" w:cs="Times New Roman"/>
          <w:color w:val="000000" w:themeColor="text1"/>
          <w:sz w:val="24"/>
          <w:lang w:val="fr-FR"/>
        </w:rPr>
        <w:t xml:space="preserve">calculer la limite </w:t>
      </w:r>
      <w:proofErr w:type="gramStart"/>
      <w:r>
        <w:rPr>
          <w:rFonts w:ascii="Times New Roman" w:hAnsi="Times New Roman" w:cs="Times New Roman"/>
          <w:color w:val="000000" w:themeColor="text1"/>
          <w:sz w:val="24"/>
          <w:lang w:val="fr-FR"/>
        </w:rPr>
        <w:t xml:space="preserve">de </w:t>
      </w:r>
      <w:r>
        <w:rPr>
          <w:rFonts w:ascii="Times New Roman" w:hAnsi="Times New Roman" w:cs="Times New Roman"/>
          <w:i/>
          <w:color w:val="000000" w:themeColor="text1"/>
          <w:sz w:val="24"/>
          <w:lang w:val="fr-FR"/>
        </w:rPr>
        <w:t>U</w:t>
      </w:r>
      <w:r>
        <w:rPr>
          <w:rFonts w:ascii="Times New Roman" w:hAnsi="Times New Roman" w:cs="Times New Roman"/>
          <w:i/>
          <w:color w:val="000000" w:themeColor="text1"/>
          <w:sz w:val="24"/>
          <w:vertAlign w:val="subscript"/>
          <w:lang w:val="fr-FR"/>
        </w:rPr>
        <w:t>n</w:t>
      </w:r>
      <w:proofErr w:type="gramEnd"/>
      <w:r>
        <w:rPr>
          <w:rFonts w:ascii="Times New Roman" w:hAnsi="Times New Roman" w:cs="Times New Roman"/>
          <w:color w:val="000000" w:themeColor="text1"/>
          <w:sz w:val="24"/>
          <w:lang w:val="fr-FR"/>
        </w:rPr>
        <w:t>.</w:t>
      </w:r>
      <w:r>
        <w:rPr>
          <w:rFonts w:ascii="Times New Roman" w:hAnsi="Times New Roman" w:cs="Times New Roman"/>
          <w:color w:val="000000" w:themeColor="text1"/>
          <w:sz w:val="24"/>
          <w:lang w:val="fr-FR"/>
        </w:rPr>
        <w:softHyphen/>
      </w:r>
    </w:p>
    <w:p w:rsidR="00525812" w:rsidRDefault="00525812" w:rsidP="00525812">
      <w:pPr>
        <w:pStyle w:val="Paragraphedeliste"/>
        <w:spacing w:after="0" w:line="240" w:lineRule="auto"/>
        <w:ind w:left="284" w:right="-1066"/>
        <w:jc w:val="both"/>
        <w:rPr>
          <w:rFonts w:ascii="Times New Roman" w:hAnsi="Times New Roman" w:cs="Times New Roman"/>
          <w:color w:val="000000" w:themeColor="text1"/>
          <w:sz w:val="24"/>
          <w:lang w:val="fr-FR"/>
        </w:rPr>
      </w:pPr>
    </w:p>
    <w:p w:rsidR="00884587" w:rsidRDefault="00884587" w:rsidP="000338ED">
      <w:pPr>
        <w:pStyle w:val="Paragraphedeliste"/>
        <w:numPr>
          <w:ilvl w:val="0"/>
          <w:numId w:val="1"/>
        </w:numPr>
        <w:spacing w:line="240" w:lineRule="auto"/>
        <w:ind w:left="284" w:right="-75"/>
        <w:jc w:val="both"/>
        <w:rPr>
          <w:rFonts w:ascii="Times New Roman" w:hAnsi="Times New Roman" w:cs="Times New Roman"/>
          <w:color w:val="000000" w:themeColor="text1"/>
          <w:sz w:val="24"/>
          <w:lang w:val="fr-FR"/>
        </w:rPr>
      </w:pPr>
      <w:r>
        <w:rPr>
          <w:rFonts w:ascii="Times New Roman" w:hAnsi="Times New Roman" w:cs="Times New Roman"/>
          <w:color w:val="000000" w:themeColor="text1"/>
          <w:sz w:val="24"/>
          <w:lang w:val="fr-FR"/>
        </w:rPr>
        <w:t xml:space="preserve">1) Résoudre dans </w:t>
      </w:r>
      <w:r>
        <w:rPr>
          <w:rFonts w:ascii="Lucida Sans Unicode" w:hAnsi="Lucida Sans Unicode" w:cs="Lucida Sans Unicode"/>
          <w:color w:val="000000" w:themeColor="text1"/>
          <w:sz w:val="24"/>
          <w:lang w:val="fr-FR"/>
        </w:rPr>
        <w:t>ℂ</w:t>
      </w:r>
      <w:r>
        <w:rPr>
          <w:rFonts w:ascii="Times New Roman" w:hAnsi="Times New Roman" w:cs="Times New Roman"/>
          <w:color w:val="000000" w:themeColor="text1"/>
          <w:sz w:val="24"/>
          <w:lang w:val="fr-FR"/>
        </w:rPr>
        <w:t xml:space="preserve"> l’équation : </w:t>
      </w:r>
    </w:p>
    <w:p w:rsidR="00884587" w:rsidRDefault="00884587" w:rsidP="00884587">
      <w:pPr>
        <w:pStyle w:val="Paragraphedeliste"/>
        <w:spacing w:line="240" w:lineRule="auto"/>
        <w:ind w:left="567" w:right="-75"/>
        <w:jc w:val="both"/>
        <w:rPr>
          <w:rFonts w:ascii="Times New Roman" w:hAnsi="Times New Roman" w:cs="Times New Roman"/>
          <w:color w:val="000000" w:themeColor="text1"/>
          <w:sz w:val="24"/>
          <w:lang w:val="fr-FR"/>
        </w:rPr>
      </w:pPr>
      <w:r>
        <w:rPr>
          <w:rFonts w:ascii="Times New Roman" w:hAnsi="Times New Roman" w:cs="Times New Roman"/>
          <w:color w:val="000000" w:themeColor="text1"/>
          <w:position w:val="-6"/>
          <w:sz w:val="24"/>
          <w:lang w:val="fr-FR"/>
        </w:rPr>
        <w:object w:dxaOrig="1845" w:dyaOrig="345">
          <v:shape id="_x0000_i1039" type="#_x0000_t75" style="width:92.5pt;height:17.5pt" o:ole="">
            <v:imagedata r:id="rId36" o:title=""/>
          </v:shape>
          <o:OLEObject Type="Embed" ProgID="Equation.3" ShapeID="_x0000_i1039" DrawAspect="Content" ObjectID="_1729423307" r:id="rId37"/>
        </w:object>
      </w:r>
      <w:r>
        <w:rPr>
          <w:rFonts w:ascii="Times New Roman" w:hAnsi="Times New Roman" w:cs="Times New Roman"/>
          <w:color w:val="000000" w:themeColor="text1"/>
          <w:sz w:val="24"/>
          <w:lang w:val="fr-FR"/>
        </w:rPr>
        <w:t xml:space="preserve"> </w:t>
      </w:r>
    </w:p>
    <w:p w:rsidR="00884587" w:rsidRDefault="00884587" w:rsidP="00884587">
      <w:pPr>
        <w:pStyle w:val="Paragraphedeliste"/>
        <w:spacing w:line="240" w:lineRule="auto"/>
        <w:ind w:left="284" w:right="-75"/>
        <w:jc w:val="both"/>
        <w:rPr>
          <w:rFonts w:ascii="Times New Roman" w:hAnsi="Times New Roman" w:cs="Times New Roman"/>
          <w:color w:val="000000" w:themeColor="text1"/>
          <w:sz w:val="24"/>
          <w:lang w:val="fr-FR"/>
        </w:rPr>
      </w:pPr>
      <w:r>
        <w:rPr>
          <w:rFonts w:ascii="Times New Roman" w:hAnsi="Times New Roman" w:cs="Times New Roman"/>
          <w:color w:val="000000" w:themeColor="text1"/>
          <w:sz w:val="24"/>
          <w:lang w:val="fr-FR"/>
        </w:rPr>
        <w:t>2) Déterminer l’ensemble (</w:t>
      </w:r>
      <w:r>
        <w:rPr>
          <w:rFonts w:ascii="Times New Roman" w:hAnsi="Times New Roman" w:cs="Times New Roman"/>
          <w:i/>
          <w:color w:val="000000" w:themeColor="text1"/>
          <w:sz w:val="24"/>
          <w:lang w:val="fr-FR"/>
        </w:rPr>
        <w:t>E</w:t>
      </w:r>
      <w:r>
        <w:rPr>
          <w:rFonts w:ascii="Times New Roman" w:hAnsi="Times New Roman" w:cs="Times New Roman"/>
          <w:color w:val="000000" w:themeColor="text1"/>
          <w:sz w:val="24"/>
          <w:lang w:val="fr-FR"/>
        </w:rPr>
        <w:t xml:space="preserve">) des points </w:t>
      </w:r>
      <w:r>
        <w:rPr>
          <w:rFonts w:ascii="Times New Roman" w:hAnsi="Times New Roman" w:cs="Times New Roman"/>
          <w:i/>
          <w:color w:val="000000" w:themeColor="text1"/>
          <w:sz w:val="24"/>
          <w:lang w:val="fr-FR"/>
        </w:rPr>
        <w:t>M</w:t>
      </w:r>
      <w:r>
        <w:rPr>
          <w:rFonts w:ascii="Times New Roman" w:hAnsi="Times New Roman" w:cs="Times New Roman"/>
          <w:color w:val="000000" w:themeColor="text1"/>
          <w:sz w:val="24"/>
          <w:lang w:val="fr-FR"/>
        </w:rPr>
        <w:t>(</w:t>
      </w:r>
      <w:r>
        <w:rPr>
          <w:rFonts w:ascii="Times New Roman" w:hAnsi="Times New Roman" w:cs="Times New Roman"/>
          <w:i/>
          <w:color w:val="000000" w:themeColor="text1"/>
          <w:sz w:val="24"/>
          <w:lang w:val="fr-FR"/>
        </w:rPr>
        <w:t>z</w:t>
      </w:r>
      <w:r>
        <w:rPr>
          <w:rFonts w:ascii="Times New Roman" w:hAnsi="Times New Roman" w:cs="Times New Roman"/>
          <w:color w:val="000000" w:themeColor="text1"/>
          <w:sz w:val="24"/>
          <w:lang w:val="fr-FR"/>
        </w:rPr>
        <w:t xml:space="preserve">) tels que : </w:t>
      </w:r>
      <w:r>
        <w:rPr>
          <w:rFonts w:ascii="Times New Roman" w:hAnsi="Times New Roman" w:cs="Times New Roman"/>
          <w:color w:val="000000" w:themeColor="text1"/>
          <w:position w:val="-24"/>
          <w:sz w:val="24"/>
          <w:lang w:val="fr-FR"/>
        </w:rPr>
        <w:object w:dxaOrig="825" w:dyaOrig="615">
          <v:shape id="_x0000_i1040" type="#_x0000_t75" style="width:41.5pt;height:31pt" o:ole="">
            <v:imagedata r:id="rId38" o:title=""/>
          </v:shape>
          <o:OLEObject Type="Embed" ProgID="Equation.3" ShapeID="_x0000_i1040" DrawAspect="Content" ObjectID="_1729423308" r:id="rId39"/>
        </w:object>
      </w:r>
      <w:r>
        <w:rPr>
          <w:rFonts w:ascii="Lucida Sans Unicode" w:hAnsi="Lucida Sans Unicode" w:cs="Lucida Sans Unicode"/>
          <w:color w:val="000000" w:themeColor="text1"/>
          <w:sz w:val="24"/>
          <w:lang w:val="fr-FR"/>
        </w:rPr>
        <w:t>ℝ</w:t>
      </w:r>
    </w:p>
    <w:p w:rsidR="00884587" w:rsidRDefault="00884587" w:rsidP="00884587">
      <w:pPr>
        <w:pStyle w:val="Paragraphedeliste"/>
        <w:spacing w:line="240" w:lineRule="auto"/>
        <w:ind w:left="284" w:right="-75"/>
        <w:jc w:val="both"/>
        <w:rPr>
          <w:rFonts w:ascii="Times New Roman" w:hAnsi="Times New Roman" w:cs="Times New Roman"/>
          <w:color w:val="000000" w:themeColor="text1"/>
          <w:sz w:val="24"/>
          <w:lang w:val="fr-FR"/>
        </w:rPr>
      </w:pPr>
      <w:r>
        <w:rPr>
          <w:rFonts w:ascii="Times New Roman" w:hAnsi="Times New Roman" w:cs="Times New Roman"/>
          <w:color w:val="000000" w:themeColor="text1"/>
          <w:sz w:val="24"/>
          <w:lang w:val="fr-FR"/>
        </w:rPr>
        <w:t xml:space="preserve">3) On pose </w:t>
      </w:r>
      <w:r>
        <w:rPr>
          <w:rFonts w:ascii="Times New Roman" w:hAnsi="Times New Roman" w:cs="Times New Roman"/>
          <w:color w:val="000000" w:themeColor="text1"/>
          <w:position w:val="-24"/>
          <w:sz w:val="24"/>
          <w:lang w:val="fr-FR"/>
        </w:rPr>
        <w:object w:dxaOrig="1485" w:dyaOrig="675">
          <v:shape id="_x0000_i1041" type="#_x0000_t75" style="width:74.5pt;height:34pt" o:ole="">
            <v:imagedata r:id="rId40" o:title=""/>
          </v:shape>
          <o:OLEObject Type="Embed" ProgID="Equation.3" ShapeID="_x0000_i1041" DrawAspect="Content" ObjectID="_1729423309" r:id="rId41"/>
        </w:object>
      </w:r>
      <w:r>
        <w:rPr>
          <w:rFonts w:ascii="Times New Roman" w:hAnsi="Times New Roman" w:cs="Times New Roman"/>
          <w:color w:val="000000" w:themeColor="text1"/>
          <w:sz w:val="24"/>
          <w:lang w:val="fr-FR"/>
        </w:rPr>
        <w:t xml:space="preserve"> </w:t>
      </w:r>
    </w:p>
    <w:p w:rsidR="00884587" w:rsidRDefault="00884587" w:rsidP="00884587">
      <w:pPr>
        <w:pStyle w:val="Paragraphedeliste"/>
        <w:spacing w:line="240" w:lineRule="auto"/>
        <w:ind w:left="284" w:right="-75"/>
        <w:jc w:val="both"/>
        <w:rPr>
          <w:rFonts w:ascii="Times New Roman" w:hAnsi="Times New Roman" w:cs="Times New Roman"/>
          <w:color w:val="000000" w:themeColor="text1"/>
          <w:sz w:val="24"/>
          <w:lang w:val="fr-FR"/>
        </w:rPr>
      </w:pPr>
      <w:r>
        <w:rPr>
          <w:rFonts w:ascii="Times New Roman" w:hAnsi="Times New Roman" w:cs="Times New Roman"/>
          <w:color w:val="000000" w:themeColor="text1"/>
          <w:sz w:val="24"/>
          <w:lang w:val="fr-FR"/>
        </w:rPr>
        <w:t xml:space="preserve">Montrer que </w:t>
      </w:r>
      <w:r>
        <w:rPr>
          <w:rFonts w:ascii="Times New Roman" w:hAnsi="Times New Roman" w:cs="Times New Roman"/>
          <w:color w:val="000000" w:themeColor="text1"/>
          <w:position w:val="-10"/>
          <w:sz w:val="24"/>
          <w:lang w:val="fr-FR"/>
        </w:rPr>
        <w:object w:dxaOrig="735" w:dyaOrig="375">
          <v:shape id="_x0000_i1042" type="#_x0000_t75" style="width:37pt;height:19pt" o:ole="">
            <v:imagedata r:id="rId42" o:title=""/>
          </v:shape>
          <o:OLEObject Type="Embed" ProgID="Equation.3" ShapeID="_x0000_i1042" DrawAspect="Content" ObjectID="_1729423310" r:id="rId43"/>
        </w:object>
      </w:r>
      <w:r>
        <w:rPr>
          <w:rFonts w:ascii="Times New Roman" w:hAnsi="Times New Roman" w:cs="Times New Roman"/>
          <w:color w:val="000000" w:themeColor="text1"/>
          <w:sz w:val="24"/>
          <w:lang w:val="fr-FR"/>
        </w:rPr>
        <w:t xml:space="preserve"> </w:t>
      </w:r>
    </w:p>
    <w:p w:rsidR="00525812" w:rsidRDefault="00525812" w:rsidP="00884587">
      <w:pPr>
        <w:pStyle w:val="Paragraphedeliste"/>
        <w:spacing w:after="0" w:line="240" w:lineRule="auto"/>
        <w:ind w:left="284" w:right="-1066"/>
        <w:jc w:val="both"/>
        <w:rPr>
          <w:rFonts w:ascii="Times New Roman" w:hAnsi="Times New Roman" w:cs="Times New Roman"/>
          <w:color w:val="000000" w:themeColor="text1"/>
          <w:sz w:val="24"/>
          <w:lang w:val="fr-FR"/>
        </w:rPr>
      </w:pPr>
    </w:p>
    <w:p w:rsidR="000338ED" w:rsidRPr="000338ED" w:rsidRDefault="000338ED" w:rsidP="000338ED">
      <w:pPr>
        <w:pStyle w:val="Paragraphedeliste"/>
        <w:numPr>
          <w:ilvl w:val="0"/>
          <w:numId w:val="1"/>
        </w:numPr>
        <w:ind w:left="284" w:right="-810"/>
        <w:jc w:val="both"/>
        <w:rPr>
          <w:rFonts w:ascii="Times New Roman" w:hAnsi="Times New Roman" w:cs="Times New Roman"/>
          <w:color w:val="000000" w:themeColor="text1"/>
          <w:sz w:val="24"/>
          <w:lang w:val="fr-FR"/>
        </w:rPr>
      </w:pPr>
      <w:r w:rsidRPr="000338ED">
        <w:rPr>
          <w:rFonts w:ascii="Times New Roman" w:hAnsi="Times New Roman" w:cs="Times New Roman"/>
          <w:color w:val="000000" w:themeColor="text1"/>
          <w:sz w:val="24"/>
          <w:lang w:val="fr-FR"/>
        </w:rPr>
        <w:t>Le tableau suivant donne pour chaque prix d’un article l</w:t>
      </w:r>
      <w:r w:rsidR="00A73E78">
        <w:rPr>
          <w:rFonts w:ascii="Times New Roman" w:hAnsi="Times New Roman" w:cs="Times New Roman"/>
          <w:color w:val="000000" w:themeColor="text1"/>
          <w:sz w:val="24"/>
          <w:lang w:val="fr-FR"/>
        </w:rPr>
        <w:t>e nombre d’acheteurs potentiels</w:t>
      </w:r>
      <w:r w:rsidRPr="000338ED">
        <w:rPr>
          <w:rFonts w:ascii="Times New Roman" w:hAnsi="Times New Roman" w:cs="Times New Roman"/>
          <w:color w:val="000000" w:themeColor="text1"/>
          <w:sz w:val="24"/>
          <w:lang w:val="fr-FR"/>
        </w:rPr>
        <w:t xml:space="preserve"> selon une étude : </w:t>
      </w:r>
    </w:p>
    <w:tbl>
      <w:tblPr>
        <w:tblStyle w:val="Grilledutableau"/>
        <w:tblW w:w="4761" w:type="dxa"/>
        <w:tblInd w:w="450" w:type="dxa"/>
        <w:tblLook w:val="04A0" w:firstRow="1" w:lastRow="0" w:firstColumn="1" w:lastColumn="0" w:noHBand="0" w:noVBand="1"/>
      </w:tblPr>
      <w:tblGrid>
        <w:gridCol w:w="1359"/>
        <w:gridCol w:w="567"/>
        <w:gridCol w:w="567"/>
        <w:gridCol w:w="567"/>
        <w:gridCol w:w="567"/>
        <w:gridCol w:w="567"/>
        <w:gridCol w:w="567"/>
      </w:tblGrid>
      <w:tr w:rsidR="000338ED" w:rsidRPr="0098143B" w:rsidTr="001E76A4">
        <w:tc>
          <w:tcPr>
            <w:tcW w:w="1359" w:type="dxa"/>
          </w:tcPr>
          <w:p w:rsidR="000338ED" w:rsidRPr="0098143B" w:rsidRDefault="000338ED" w:rsidP="000338ED">
            <w:pPr>
              <w:pStyle w:val="Paragraphedeliste"/>
              <w:spacing w:line="276" w:lineRule="auto"/>
              <w:ind w:left="0" w:right="-810"/>
              <w:jc w:val="both"/>
              <w:rPr>
                <w:rFonts w:ascii="Times New Roman" w:hAnsi="Times New Roman" w:cs="Times New Roman"/>
                <w:i/>
                <w:color w:val="000000" w:themeColor="text1"/>
                <w:vertAlign w:val="subscript"/>
                <w:lang w:val="fr-FR"/>
              </w:rPr>
            </w:pPr>
            <w:r w:rsidRPr="0098143B">
              <w:rPr>
                <w:rFonts w:ascii="Times New Roman" w:hAnsi="Times New Roman" w:cs="Times New Roman"/>
                <w:color w:val="000000" w:themeColor="text1"/>
                <w:lang w:val="fr-FR"/>
              </w:rPr>
              <w:t xml:space="preserve">Prix </w:t>
            </w:r>
            <w:r w:rsidRPr="0098143B">
              <w:rPr>
                <w:rFonts w:ascii="Times New Roman" w:hAnsi="Times New Roman" w:cs="Times New Roman"/>
                <w:i/>
                <w:color w:val="000000" w:themeColor="text1"/>
                <w:lang w:val="fr-FR"/>
              </w:rPr>
              <w:t>x</w:t>
            </w:r>
            <w:r w:rsidRPr="0098143B">
              <w:rPr>
                <w:rFonts w:ascii="Times New Roman" w:hAnsi="Times New Roman" w:cs="Times New Roman"/>
                <w:i/>
                <w:color w:val="000000" w:themeColor="text1"/>
                <w:vertAlign w:val="subscript"/>
                <w:lang w:val="fr-FR"/>
              </w:rPr>
              <w:t>i</w:t>
            </w:r>
          </w:p>
        </w:tc>
        <w:tc>
          <w:tcPr>
            <w:tcW w:w="567" w:type="dxa"/>
          </w:tcPr>
          <w:p w:rsidR="000338ED" w:rsidRPr="0098143B" w:rsidRDefault="000338ED" w:rsidP="000338ED">
            <w:pPr>
              <w:pStyle w:val="Paragraphedeliste"/>
              <w:spacing w:line="276" w:lineRule="auto"/>
              <w:ind w:left="0" w:right="-810"/>
              <w:jc w:val="both"/>
              <w:rPr>
                <w:rFonts w:ascii="Times New Roman" w:hAnsi="Times New Roman" w:cs="Times New Roman"/>
                <w:color w:val="000000" w:themeColor="text1"/>
                <w:lang w:val="fr-FR"/>
              </w:rPr>
            </w:pPr>
            <w:r>
              <w:rPr>
                <w:rFonts w:ascii="Times New Roman" w:hAnsi="Times New Roman" w:cs="Times New Roman"/>
                <w:color w:val="000000" w:themeColor="text1"/>
                <w:lang w:val="fr-FR"/>
              </w:rPr>
              <w:t>350</w:t>
            </w:r>
          </w:p>
        </w:tc>
        <w:tc>
          <w:tcPr>
            <w:tcW w:w="567" w:type="dxa"/>
          </w:tcPr>
          <w:p w:rsidR="000338ED" w:rsidRPr="0098143B" w:rsidRDefault="000338ED" w:rsidP="000338ED">
            <w:pPr>
              <w:pStyle w:val="Paragraphedeliste"/>
              <w:spacing w:line="276" w:lineRule="auto"/>
              <w:ind w:left="0" w:right="-810"/>
              <w:jc w:val="both"/>
              <w:rPr>
                <w:rFonts w:ascii="Times New Roman" w:hAnsi="Times New Roman" w:cs="Times New Roman"/>
                <w:color w:val="000000" w:themeColor="text1"/>
                <w:lang w:val="fr-FR"/>
              </w:rPr>
            </w:pPr>
            <w:r>
              <w:rPr>
                <w:rFonts w:ascii="Times New Roman" w:hAnsi="Times New Roman" w:cs="Times New Roman"/>
                <w:color w:val="000000" w:themeColor="text1"/>
                <w:lang w:val="fr-FR"/>
              </w:rPr>
              <w:t>400</w:t>
            </w:r>
          </w:p>
        </w:tc>
        <w:tc>
          <w:tcPr>
            <w:tcW w:w="567" w:type="dxa"/>
          </w:tcPr>
          <w:p w:rsidR="000338ED" w:rsidRPr="0098143B" w:rsidRDefault="000338ED" w:rsidP="000338ED">
            <w:pPr>
              <w:pStyle w:val="Paragraphedeliste"/>
              <w:spacing w:line="276" w:lineRule="auto"/>
              <w:ind w:left="0" w:right="-810"/>
              <w:jc w:val="both"/>
              <w:rPr>
                <w:rFonts w:ascii="Times New Roman" w:hAnsi="Times New Roman" w:cs="Times New Roman"/>
                <w:color w:val="000000" w:themeColor="text1"/>
                <w:lang w:val="fr-FR"/>
              </w:rPr>
            </w:pPr>
            <w:r>
              <w:rPr>
                <w:rFonts w:ascii="Times New Roman" w:hAnsi="Times New Roman" w:cs="Times New Roman"/>
                <w:color w:val="000000" w:themeColor="text1"/>
                <w:lang w:val="fr-FR"/>
              </w:rPr>
              <w:t>450</w:t>
            </w:r>
          </w:p>
        </w:tc>
        <w:tc>
          <w:tcPr>
            <w:tcW w:w="567" w:type="dxa"/>
          </w:tcPr>
          <w:p w:rsidR="000338ED" w:rsidRPr="0098143B" w:rsidRDefault="000338ED" w:rsidP="000338ED">
            <w:pPr>
              <w:pStyle w:val="Paragraphedeliste"/>
              <w:spacing w:line="276" w:lineRule="auto"/>
              <w:ind w:left="0" w:right="-810"/>
              <w:jc w:val="both"/>
              <w:rPr>
                <w:rFonts w:ascii="Times New Roman" w:hAnsi="Times New Roman" w:cs="Times New Roman"/>
                <w:color w:val="000000" w:themeColor="text1"/>
                <w:lang w:val="fr-FR"/>
              </w:rPr>
            </w:pPr>
            <w:r>
              <w:rPr>
                <w:rFonts w:ascii="Times New Roman" w:hAnsi="Times New Roman" w:cs="Times New Roman"/>
                <w:color w:val="000000" w:themeColor="text1"/>
                <w:lang w:val="fr-FR"/>
              </w:rPr>
              <w:t>500</w:t>
            </w:r>
          </w:p>
        </w:tc>
        <w:tc>
          <w:tcPr>
            <w:tcW w:w="567" w:type="dxa"/>
          </w:tcPr>
          <w:p w:rsidR="000338ED" w:rsidRPr="0098143B" w:rsidRDefault="000338ED" w:rsidP="000338ED">
            <w:pPr>
              <w:pStyle w:val="Paragraphedeliste"/>
              <w:spacing w:line="276" w:lineRule="auto"/>
              <w:ind w:left="0" w:right="-810"/>
              <w:jc w:val="both"/>
              <w:rPr>
                <w:rFonts w:ascii="Times New Roman" w:hAnsi="Times New Roman" w:cs="Times New Roman"/>
                <w:color w:val="000000" w:themeColor="text1"/>
                <w:lang w:val="fr-FR"/>
              </w:rPr>
            </w:pPr>
            <w:r>
              <w:rPr>
                <w:rFonts w:ascii="Times New Roman" w:hAnsi="Times New Roman" w:cs="Times New Roman"/>
                <w:color w:val="000000" w:themeColor="text1"/>
                <w:lang w:val="fr-FR"/>
              </w:rPr>
              <w:t>550</w:t>
            </w:r>
          </w:p>
        </w:tc>
        <w:tc>
          <w:tcPr>
            <w:tcW w:w="567" w:type="dxa"/>
          </w:tcPr>
          <w:p w:rsidR="000338ED" w:rsidRPr="0098143B" w:rsidRDefault="000338ED" w:rsidP="000338ED">
            <w:pPr>
              <w:pStyle w:val="Paragraphedeliste"/>
              <w:spacing w:line="276" w:lineRule="auto"/>
              <w:ind w:left="0" w:right="-810"/>
              <w:jc w:val="both"/>
              <w:rPr>
                <w:rFonts w:ascii="Times New Roman" w:hAnsi="Times New Roman" w:cs="Times New Roman"/>
                <w:color w:val="000000" w:themeColor="text1"/>
                <w:lang w:val="fr-FR"/>
              </w:rPr>
            </w:pPr>
            <w:r>
              <w:rPr>
                <w:rFonts w:ascii="Times New Roman" w:hAnsi="Times New Roman" w:cs="Times New Roman"/>
                <w:color w:val="000000" w:themeColor="text1"/>
                <w:lang w:val="fr-FR"/>
              </w:rPr>
              <w:t>600</w:t>
            </w:r>
          </w:p>
        </w:tc>
      </w:tr>
      <w:tr w:rsidR="000338ED" w:rsidRPr="0098143B" w:rsidTr="001E76A4">
        <w:tc>
          <w:tcPr>
            <w:tcW w:w="1359" w:type="dxa"/>
          </w:tcPr>
          <w:p w:rsidR="000338ED" w:rsidRDefault="000338ED" w:rsidP="000338ED">
            <w:pPr>
              <w:pStyle w:val="Paragraphedeliste"/>
              <w:spacing w:line="276" w:lineRule="auto"/>
              <w:ind w:left="0" w:right="-810"/>
              <w:jc w:val="both"/>
              <w:rPr>
                <w:rFonts w:ascii="Times New Roman" w:hAnsi="Times New Roman" w:cs="Times New Roman"/>
                <w:color w:val="000000" w:themeColor="text1"/>
                <w:lang w:val="fr-FR"/>
              </w:rPr>
            </w:pPr>
            <w:proofErr w:type="spellStart"/>
            <w:r w:rsidRPr="0098143B">
              <w:rPr>
                <w:rFonts w:ascii="Times New Roman" w:hAnsi="Times New Roman" w:cs="Times New Roman"/>
                <w:color w:val="000000" w:themeColor="text1"/>
                <w:lang w:val="fr-FR"/>
              </w:rPr>
              <w:t>Nbre</w:t>
            </w:r>
            <w:proofErr w:type="spellEnd"/>
            <w:r w:rsidRPr="0098143B">
              <w:rPr>
                <w:rFonts w:ascii="Times New Roman" w:hAnsi="Times New Roman" w:cs="Times New Roman"/>
                <w:color w:val="000000" w:themeColor="text1"/>
                <w:lang w:val="fr-FR"/>
              </w:rPr>
              <w:t xml:space="preserve"> </w:t>
            </w:r>
          </w:p>
          <w:p w:rsidR="000338ED" w:rsidRDefault="000338ED" w:rsidP="000338ED">
            <w:pPr>
              <w:pStyle w:val="Paragraphedeliste"/>
              <w:spacing w:line="276" w:lineRule="auto"/>
              <w:ind w:left="0" w:right="-810"/>
              <w:jc w:val="both"/>
              <w:rPr>
                <w:rFonts w:ascii="Times New Roman" w:hAnsi="Times New Roman" w:cs="Times New Roman"/>
                <w:color w:val="000000" w:themeColor="text1"/>
                <w:lang w:val="fr-FR"/>
              </w:rPr>
            </w:pPr>
            <w:r w:rsidRPr="0098143B">
              <w:rPr>
                <w:rFonts w:ascii="Times New Roman" w:hAnsi="Times New Roman" w:cs="Times New Roman"/>
                <w:color w:val="000000" w:themeColor="text1"/>
                <w:lang w:val="fr-FR"/>
              </w:rPr>
              <w:t>d</w:t>
            </w:r>
            <w:r>
              <w:rPr>
                <w:rFonts w:ascii="Times New Roman" w:hAnsi="Times New Roman" w:cs="Times New Roman"/>
                <w:color w:val="000000" w:themeColor="text1"/>
                <w:lang w:val="fr-FR"/>
              </w:rPr>
              <w:t xml:space="preserve">’acheteurs </w:t>
            </w:r>
          </w:p>
          <w:p w:rsidR="000338ED" w:rsidRPr="0098143B" w:rsidRDefault="000338ED" w:rsidP="000338ED">
            <w:pPr>
              <w:pStyle w:val="Paragraphedeliste"/>
              <w:spacing w:line="276" w:lineRule="auto"/>
              <w:ind w:left="0" w:right="-810"/>
              <w:jc w:val="both"/>
              <w:rPr>
                <w:rFonts w:ascii="Times New Roman" w:hAnsi="Times New Roman" w:cs="Times New Roman"/>
                <w:i/>
                <w:color w:val="000000" w:themeColor="text1"/>
                <w:vertAlign w:val="subscript"/>
                <w:lang w:val="fr-FR"/>
              </w:rPr>
            </w:pPr>
            <w:r>
              <w:rPr>
                <w:rFonts w:ascii="Times New Roman" w:hAnsi="Times New Roman" w:cs="Times New Roman"/>
                <w:i/>
                <w:color w:val="000000" w:themeColor="text1"/>
                <w:lang w:val="fr-FR"/>
              </w:rPr>
              <w:t>y</w:t>
            </w:r>
            <w:r>
              <w:rPr>
                <w:rFonts w:ascii="Times New Roman" w:hAnsi="Times New Roman" w:cs="Times New Roman"/>
                <w:i/>
                <w:color w:val="000000" w:themeColor="text1"/>
                <w:vertAlign w:val="subscript"/>
                <w:lang w:val="fr-FR"/>
              </w:rPr>
              <w:t>i</w:t>
            </w:r>
          </w:p>
        </w:tc>
        <w:tc>
          <w:tcPr>
            <w:tcW w:w="567" w:type="dxa"/>
          </w:tcPr>
          <w:p w:rsidR="000338ED" w:rsidRDefault="000338ED" w:rsidP="000338ED">
            <w:pPr>
              <w:pStyle w:val="Paragraphedeliste"/>
              <w:spacing w:line="276" w:lineRule="auto"/>
              <w:ind w:left="0" w:right="-810"/>
              <w:jc w:val="both"/>
              <w:rPr>
                <w:rFonts w:ascii="Times New Roman" w:hAnsi="Times New Roman" w:cs="Times New Roman"/>
                <w:color w:val="000000" w:themeColor="text1"/>
                <w:lang w:val="fr-FR"/>
              </w:rPr>
            </w:pPr>
          </w:p>
          <w:p w:rsidR="000338ED" w:rsidRPr="0098143B" w:rsidRDefault="000338ED" w:rsidP="000338ED">
            <w:pPr>
              <w:pStyle w:val="Paragraphedeliste"/>
              <w:spacing w:line="276" w:lineRule="auto"/>
              <w:ind w:left="0" w:right="-810"/>
              <w:jc w:val="both"/>
              <w:rPr>
                <w:rFonts w:ascii="Times New Roman" w:hAnsi="Times New Roman" w:cs="Times New Roman"/>
                <w:color w:val="000000" w:themeColor="text1"/>
                <w:lang w:val="fr-FR"/>
              </w:rPr>
            </w:pPr>
            <w:r>
              <w:rPr>
                <w:rFonts w:ascii="Times New Roman" w:hAnsi="Times New Roman" w:cs="Times New Roman"/>
                <w:color w:val="000000" w:themeColor="text1"/>
                <w:lang w:val="fr-FR"/>
              </w:rPr>
              <w:t>140</w:t>
            </w:r>
          </w:p>
        </w:tc>
        <w:tc>
          <w:tcPr>
            <w:tcW w:w="567" w:type="dxa"/>
          </w:tcPr>
          <w:p w:rsidR="000338ED" w:rsidRDefault="000338ED" w:rsidP="000338ED">
            <w:pPr>
              <w:pStyle w:val="Paragraphedeliste"/>
              <w:spacing w:line="276" w:lineRule="auto"/>
              <w:ind w:left="0" w:right="-810"/>
              <w:jc w:val="both"/>
              <w:rPr>
                <w:rFonts w:ascii="Times New Roman" w:hAnsi="Times New Roman" w:cs="Times New Roman"/>
                <w:color w:val="000000" w:themeColor="text1"/>
                <w:lang w:val="fr-FR"/>
              </w:rPr>
            </w:pPr>
          </w:p>
          <w:p w:rsidR="000338ED" w:rsidRPr="0098143B" w:rsidRDefault="000338ED" w:rsidP="000338ED">
            <w:pPr>
              <w:pStyle w:val="Paragraphedeliste"/>
              <w:spacing w:line="276" w:lineRule="auto"/>
              <w:ind w:left="0" w:right="-810"/>
              <w:jc w:val="both"/>
              <w:rPr>
                <w:rFonts w:ascii="Times New Roman" w:hAnsi="Times New Roman" w:cs="Times New Roman"/>
                <w:color w:val="000000" w:themeColor="text1"/>
                <w:lang w:val="fr-FR"/>
              </w:rPr>
            </w:pPr>
            <w:r>
              <w:rPr>
                <w:rFonts w:ascii="Times New Roman" w:hAnsi="Times New Roman" w:cs="Times New Roman"/>
                <w:color w:val="000000" w:themeColor="text1"/>
                <w:lang w:val="fr-FR"/>
              </w:rPr>
              <w:t>120</w:t>
            </w:r>
          </w:p>
        </w:tc>
        <w:tc>
          <w:tcPr>
            <w:tcW w:w="567" w:type="dxa"/>
          </w:tcPr>
          <w:p w:rsidR="000338ED" w:rsidRDefault="000338ED" w:rsidP="000338ED">
            <w:pPr>
              <w:pStyle w:val="Paragraphedeliste"/>
              <w:spacing w:line="276" w:lineRule="auto"/>
              <w:ind w:left="0" w:right="-810"/>
              <w:jc w:val="both"/>
              <w:rPr>
                <w:rFonts w:ascii="Times New Roman" w:hAnsi="Times New Roman" w:cs="Times New Roman"/>
                <w:color w:val="000000" w:themeColor="text1"/>
                <w:lang w:val="fr-FR"/>
              </w:rPr>
            </w:pPr>
          </w:p>
          <w:p w:rsidR="000338ED" w:rsidRPr="0098143B" w:rsidRDefault="000338ED" w:rsidP="000338ED">
            <w:pPr>
              <w:pStyle w:val="Paragraphedeliste"/>
              <w:spacing w:line="276" w:lineRule="auto"/>
              <w:ind w:left="0" w:right="-810"/>
              <w:jc w:val="both"/>
              <w:rPr>
                <w:rFonts w:ascii="Times New Roman" w:hAnsi="Times New Roman" w:cs="Times New Roman"/>
                <w:color w:val="000000" w:themeColor="text1"/>
                <w:lang w:val="fr-FR"/>
              </w:rPr>
            </w:pPr>
            <w:r>
              <w:rPr>
                <w:rFonts w:ascii="Times New Roman" w:hAnsi="Times New Roman" w:cs="Times New Roman"/>
                <w:color w:val="000000" w:themeColor="text1"/>
                <w:lang w:val="fr-FR"/>
              </w:rPr>
              <w:t>100</w:t>
            </w:r>
          </w:p>
        </w:tc>
        <w:tc>
          <w:tcPr>
            <w:tcW w:w="567" w:type="dxa"/>
          </w:tcPr>
          <w:p w:rsidR="000338ED" w:rsidRDefault="000338ED" w:rsidP="000338ED">
            <w:pPr>
              <w:pStyle w:val="Paragraphedeliste"/>
              <w:spacing w:line="276" w:lineRule="auto"/>
              <w:ind w:left="0" w:right="-810"/>
              <w:jc w:val="both"/>
              <w:rPr>
                <w:rFonts w:ascii="Times New Roman" w:hAnsi="Times New Roman" w:cs="Times New Roman"/>
                <w:color w:val="000000" w:themeColor="text1"/>
                <w:lang w:val="fr-FR"/>
              </w:rPr>
            </w:pPr>
          </w:p>
          <w:p w:rsidR="000338ED" w:rsidRPr="0098143B" w:rsidRDefault="000338ED" w:rsidP="000338ED">
            <w:pPr>
              <w:pStyle w:val="Paragraphedeliste"/>
              <w:spacing w:line="276" w:lineRule="auto"/>
              <w:ind w:left="0" w:right="-810"/>
              <w:jc w:val="both"/>
              <w:rPr>
                <w:rFonts w:ascii="Times New Roman" w:hAnsi="Times New Roman" w:cs="Times New Roman"/>
                <w:color w:val="000000" w:themeColor="text1"/>
                <w:lang w:val="fr-FR"/>
              </w:rPr>
            </w:pPr>
            <w:r>
              <w:rPr>
                <w:rFonts w:ascii="Times New Roman" w:hAnsi="Times New Roman" w:cs="Times New Roman"/>
                <w:color w:val="000000" w:themeColor="text1"/>
                <w:lang w:val="fr-FR"/>
              </w:rPr>
              <w:t>95</w:t>
            </w:r>
          </w:p>
        </w:tc>
        <w:tc>
          <w:tcPr>
            <w:tcW w:w="567" w:type="dxa"/>
          </w:tcPr>
          <w:p w:rsidR="000338ED" w:rsidRDefault="000338ED" w:rsidP="000338ED">
            <w:pPr>
              <w:pStyle w:val="Paragraphedeliste"/>
              <w:spacing w:line="276" w:lineRule="auto"/>
              <w:ind w:left="0" w:right="-810"/>
              <w:jc w:val="both"/>
              <w:rPr>
                <w:rFonts w:ascii="Times New Roman" w:hAnsi="Times New Roman" w:cs="Times New Roman"/>
                <w:color w:val="000000" w:themeColor="text1"/>
                <w:lang w:val="fr-FR"/>
              </w:rPr>
            </w:pPr>
          </w:p>
          <w:p w:rsidR="000338ED" w:rsidRPr="0098143B" w:rsidRDefault="000338ED" w:rsidP="000338ED">
            <w:pPr>
              <w:pStyle w:val="Paragraphedeliste"/>
              <w:spacing w:line="276" w:lineRule="auto"/>
              <w:ind w:left="0" w:right="-810"/>
              <w:jc w:val="both"/>
              <w:rPr>
                <w:rFonts w:ascii="Times New Roman" w:hAnsi="Times New Roman" w:cs="Times New Roman"/>
                <w:color w:val="000000" w:themeColor="text1"/>
                <w:lang w:val="fr-FR"/>
              </w:rPr>
            </w:pPr>
            <w:r>
              <w:rPr>
                <w:rFonts w:ascii="Times New Roman" w:hAnsi="Times New Roman" w:cs="Times New Roman"/>
                <w:color w:val="000000" w:themeColor="text1"/>
                <w:lang w:val="fr-FR"/>
              </w:rPr>
              <w:t>85</w:t>
            </w:r>
          </w:p>
        </w:tc>
        <w:tc>
          <w:tcPr>
            <w:tcW w:w="567" w:type="dxa"/>
          </w:tcPr>
          <w:p w:rsidR="000338ED" w:rsidRDefault="000338ED" w:rsidP="000338ED">
            <w:pPr>
              <w:pStyle w:val="Paragraphedeliste"/>
              <w:spacing w:line="276" w:lineRule="auto"/>
              <w:ind w:left="0" w:right="-810"/>
              <w:jc w:val="both"/>
              <w:rPr>
                <w:rFonts w:ascii="Times New Roman" w:hAnsi="Times New Roman" w:cs="Times New Roman"/>
                <w:color w:val="000000" w:themeColor="text1"/>
                <w:lang w:val="fr-FR"/>
              </w:rPr>
            </w:pPr>
          </w:p>
          <w:p w:rsidR="000338ED" w:rsidRPr="0098143B" w:rsidRDefault="000338ED" w:rsidP="000338ED">
            <w:pPr>
              <w:pStyle w:val="Paragraphedeliste"/>
              <w:spacing w:line="276" w:lineRule="auto"/>
              <w:ind w:left="0" w:right="-810"/>
              <w:jc w:val="both"/>
              <w:rPr>
                <w:rFonts w:ascii="Times New Roman" w:hAnsi="Times New Roman" w:cs="Times New Roman"/>
                <w:color w:val="000000" w:themeColor="text1"/>
                <w:lang w:val="fr-FR"/>
              </w:rPr>
            </w:pPr>
            <w:r>
              <w:rPr>
                <w:rFonts w:ascii="Times New Roman" w:hAnsi="Times New Roman" w:cs="Times New Roman"/>
                <w:color w:val="000000" w:themeColor="text1"/>
                <w:lang w:val="fr-FR"/>
              </w:rPr>
              <w:t>70</w:t>
            </w:r>
          </w:p>
        </w:tc>
      </w:tr>
    </w:tbl>
    <w:p w:rsidR="000338ED" w:rsidRDefault="000338ED" w:rsidP="000338ED">
      <w:pPr>
        <w:pStyle w:val="Paragraphedeliste"/>
        <w:numPr>
          <w:ilvl w:val="0"/>
          <w:numId w:val="2"/>
        </w:numPr>
        <w:ind w:right="-810"/>
        <w:jc w:val="both"/>
        <w:rPr>
          <w:rFonts w:ascii="Times New Roman" w:hAnsi="Times New Roman" w:cs="Times New Roman"/>
          <w:color w:val="000000" w:themeColor="text1"/>
          <w:sz w:val="24"/>
          <w:lang w:val="fr-FR"/>
        </w:rPr>
      </w:pPr>
      <w:r>
        <w:rPr>
          <w:rFonts w:ascii="Times New Roman" w:hAnsi="Times New Roman" w:cs="Times New Roman"/>
          <w:color w:val="000000" w:themeColor="text1"/>
          <w:sz w:val="24"/>
          <w:lang w:val="fr-FR"/>
        </w:rPr>
        <w:t>Construire dans un repère orthogonal le nuage de points associé à ce tableau statistique.</w:t>
      </w:r>
    </w:p>
    <w:p w:rsidR="000338ED" w:rsidRDefault="000338ED" w:rsidP="000338ED">
      <w:pPr>
        <w:pStyle w:val="Paragraphedeliste"/>
        <w:numPr>
          <w:ilvl w:val="0"/>
          <w:numId w:val="2"/>
        </w:numPr>
        <w:ind w:right="-810"/>
        <w:jc w:val="both"/>
        <w:rPr>
          <w:rFonts w:ascii="Times New Roman" w:hAnsi="Times New Roman" w:cs="Times New Roman"/>
          <w:color w:val="000000" w:themeColor="text1"/>
          <w:sz w:val="24"/>
          <w:lang w:val="fr-FR"/>
        </w:rPr>
      </w:pPr>
      <w:r>
        <w:rPr>
          <w:rFonts w:ascii="Times New Roman" w:hAnsi="Times New Roman" w:cs="Times New Roman"/>
          <w:color w:val="000000" w:themeColor="text1"/>
          <w:sz w:val="24"/>
          <w:lang w:val="fr-FR"/>
        </w:rPr>
        <w:t>Calculer le coefficient de corrélation linéaire de la série (on donnera une valeur approchée à 10</w:t>
      </w:r>
      <w:r>
        <w:rPr>
          <w:rFonts w:ascii="Times New Roman" w:hAnsi="Times New Roman" w:cs="Times New Roman"/>
          <w:color w:val="000000" w:themeColor="text1"/>
          <w:sz w:val="24"/>
          <w:vertAlign w:val="superscript"/>
          <w:lang w:val="fr-FR"/>
        </w:rPr>
        <w:t>–2</w:t>
      </w:r>
      <w:r>
        <w:rPr>
          <w:rFonts w:ascii="Times New Roman" w:hAnsi="Times New Roman" w:cs="Times New Roman"/>
          <w:color w:val="000000" w:themeColor="text1"/>
          <w:sz w:val="24"/>
          <w:lang w:val="fr-FR"/>
        </w:rPr>
        <w:t xml:space="preserve"> près)</w:t>
      </w:r>
    </w:p>
    <w:p w:rsidR="000338ED" w:rsidRDefault="000338ED" w:rsidP="000338ED">
      <w:pPr>
        <w:pStyle w:val="Paragraphedeliste"/>
        <w:numPr>
          <w:ilvl w:val="0"/>
          <w:numId w:val="2"/>
        </w:numPr>
        <w:ind w:right="-810"/>
        <w:jc w:val="both"/>
        <w:rPr>
          <w:rFonts w:ascii="Times New Roman" w:hAnsi="Times New Roman" w:cs="Times New Roman"/>
          <w:color w:val="000000" w:themeColor="text1"/>
          <w:sz w:val="24"/>
          <w:lang w:val="fr-FR"/>
        </w:rPr>
      </w:pPr>
      <w:r>
        <w:rPr>
          <w:rFonts w:ascii="Times New Roman" w:hAnsi="Times New Roman" w:cs="Times New Roman"/>
          <w:color w:val="000000" w:themeColor="text1"/>
          <w:sz w:val="24"/>
          <w:lang w:val="fr-FR"/>
        </w:rPr>
        <w:t xml:space="preserve">En utilisant la méthode des moindres carrés, exprimer </w:t>
      </w:r>
      <w:r>
        <w:rPr>
          <w:rFonts w:ascii="Times New Roman" w:hAnsi="Times New Roman" w:cs="Times New Roman"/>
          <w:i/>
          <w:color w:val="000000" w:themeColor="text1"/>
          <w:sz w:val="24"/>
          <w:lang w:val="fr-FR"/>
        </w:rPr>
        <w:t>y</w:t>
      </w:r>
      <w:r>
        <w:rPr>
          <w:rFonts w:ascii="Times New Roman" w:hAnsi="Times New Roman" w:cs="Times New Roman"/>
          <w:color w:val="000000" w:themeColor="text1"/>
          <w:sz w:val="24"/>
          <w:lang w:val="fr-FR"/>
        </w:rPr>
        <w:t xml:space="preserve"> en fonction de </w:t>
      </w:r>
      <w:r>
        <w:rPr>
          <w:rFonts w:ascii="Times New Roman" w:hAnsi="Times New Roman" w:cs="Times New Roman"/>
          <w:i/>
          <w:color w:val="000000" w:themeColor="text1"/>
          <w:sz w:val="24"/>
          <w:lang w:val="fr-FR"/>
        </w:rPr>
        <w:t>x</w:t>
      </w:r>
      <w:r>
        <w:rPr>
          <w:rFonts w:ascii="Times New Roman" w:hAnsi="Times New Roman" w:cs="Times New Roman"/>
          <w:color w:val="000000" w:themeColor="text1"/>
          <w:sz w:val="24"/>
          <w:lang w:val="fr-FR"/>
        </w:rPr>
        <w:t xml:space="preserve"> sous la forme </w:t>
      </w:r>
      <w:r w:rsidRPr="0098143B">
        <w:rPr>
          <w:rFonts w:ascii="Times New Roman" w:hAnsi="Times New Roman" w:cs="Times New Roman"/>
          <w:color w:val="000000" w:themeColor="text1"/>
          <w:position w:val="-10"/>
          <w:sz w:val="24"/>
          <w:lang w:val="fr-FR"/>
        </w:rPr>
        <w:object w:dxaOrig="1080" w:dyaOrig="320">
          <v:shape id="_x0000_i1043" type="#_x0000_t75" style="width:54pt;height:16pt" o:ole="">
            <v:imagedata r:id="rId44" o:title=""/>
          </v:shape>
          <o:OLEObject Type="Embed" ProgID="Equation.3" ShapeID="_x0000_i1043" DrawAspect="Content" ObjectID="_1729423311" r:id="rId45"/>
        </w:object>
      </w:r>
    </w:p>
    <w:p w:rsidR="00525812" w:rsidRDefault="00525812" w:rsidP="000338ED">
      <w:pPr>
        <w:pStyle w:val="Paragraphedeliste"/>
        <w:spacing w:after="0" w:line="240" w:lineRule="auto"/>
        <w:ind w:left="284" w:right="-1066"/>
        <w:jc w:val="both"/>
        <w:rPr>
          <w:rFonts w:ascii="Times New Roman" w:hAnsi="Times New Roman" w:cs="Times New Roman"/>
          <w:color w:val="000000" w:themeColor="text1"/>
          <w:sz w:val="24"/>
          <w:lang w:val="fr-FR"/>
        </w:rPr>
      </w:pPr>
    </w:p>
    <w:p w:rsidR="00525812" w:rsidRPr="00525812" w:rsidRDefault="00525812" w:rsidP="00884587">
      <w:pPr>
        <w:pStyle w:val="Paragraphedeliste"/>
        <w:spacing w:after="0" w:line="240" w:lineRule="auto"/>
        <w:ind w:left="284" w:right="-1066"/>
        <w:jc w:val="both"/>
        <w:rPr>
          <w:rFonts w:ascii="Times New Roman" w:hAnsi="Times New Roman" w:cs="Times New Roman"/>
          <w:color w:val="000000" w:themeColor="text1"/>
          <w:sz w:val="24"/>
          <w:lang w:val="fr-FR"/>
        </w:rPr>
      </w:pPr>
    </w:p>
    <w:p w:rsidR="0005548B" w:rsidRDefault="0005548B" w:rsidP="007A6048">
      <w:pPr>
        <w:pStyle w:val="Paragraphedeliste"/>
        <w:ind w:left="-450" w:right="-75"/>
        <w:jc w:val="both"/>
        <w:rPr>
          <w:rFonts w:ascii="Times New Roman" w:hAnsi="Times New Roman" w:cs="Times New Roman"/>
          <w:color w:val="000000" w:themeColor="text1"/>
          <w:sz w:val="24"/>
          <w:lang w:val="fr-FR"/>
        </w:rPr>
      </w:pPr>
    </w:p>
    <w:sectPr w:rsidR="0005548B" w:rsidSect="00734D34">
      <w:type w:val="continuous"/>
      <w:pgSz w:w="12240" w:h="20160" w:code="5"/>
      <w:pgMar w:top="1008" w:right="1440" w:bottom="1584" w:left="1440" w:header="720" w:footer="720" w:gutter="0"/>
      <w:cols w:num="2" w:sep="1"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B0F76"/>
    <w:multiLevelType w:val="hybridMultilevel"/>
    <w:tmpl w:val="F3E435F0"/>
    <w:lvl w:ilvl="0" w:tplc="F5D0DFEC">
      <w:start w:val="1"/>
      <w:numFmt w:val="lowerLetter"/>
      <w:lvlText w:val="%1)"/>
      <w:lvlJc w:val="left"/>
      <w:pPr>
        <w:ind w:left="810" w:hanging="360"/>
      </w:pPr>
      <w:rPr>
        <w:rFonts w:hint="default"/>
      </w:rPr>
    </w:lvl>
    <w:lvl w:ilvl="1" w:tplc="040C0019" w:tentative="1">
      <w:start w:val="1"/>
      <w:numFmt w:val="lowerLetter"/>
      <w:lvlText w:val="%2."/>
      <w:lvlJc w:val="left"/>
      <w:pPr>
        <w:ind w:left="1530" w:hanging="360"/>
      </w:pPr>
    </w:lvl>
    <w:lvl w:ilvl="2" w:tplc="040C001B" w:tentative="1">
      <w:start w:val="1"/>
      <w:numFmt w:val="lowerRoman"/>
      <w:lvlText w:val="%3."/>
      <w:lvlJc w:val="right"/>
      <w:pPr>
        <w:ind w:left="2250" w:hanging="180"/>
      </w:pPr>
    </w:lvl>
    <w:lvl w:ilvl="3" w:tplc="040C000F" w:tentative="1">
      <w:start w:val="1"/>
      <w:numFmt w:val="decimal"/>
      <w:lvlText w:val="%4."/>
      <w:lvlJc w:val="left"/>
      <w:pPr>
        <w:ind w:left="2970" w:hanging="360"/>
      </w:pPr>
    </w:lvl>
    <w:lvl w:ilvl="4" w:tplc="040C0019" w:tentative="1">
      <w:start w:val="1"/>
      <w:numFmt w:val="lowerLetter"/>
      <w:lvlText w:val="%5."/>
      <w:lvlJc w:val="left"/>
      <w:pPr>
        <w:ind w:left="3690" w:hanging="360"/>
      </w:pPr>
    </w:lvl>
    <w:lvl w:ilvl="5" w:tplc="040C001B" w:tentative="1">
      <w:start w:val="1"/>
      <w:numFmt w:val="lowerRoman"/>
      <w:lvlText w:val="%6."/>
      <w:lvlJc w:val="right"/>
      <w:pPr>
        <w:ind w:left="4410" w:hanging="180"/>
      </w:pPr>
    </w:lvl>
    <w:lvl w:ilvl="6" w:tplc="040C000F" w:tentative="1">
      <w:start w:val="1"/>
      <w:numFmt w:val="decimal"/>
      <w:lvlText w:val="%7."/>
      <w:lvlJc w:val="left"/>
      <w:pPr>
        <w:ind w:left="5130" w:hanging="360"/>
      </w:pPr>
    </w:lvl>
    <w:lvl w:ilvl="7" w:tplc="040C0019" w:tentative="1">
      <w:start w:val="1"/>
      <w:numFmt w:val="lowerLetter"/>
      <w:lvlText w:val="%8."/>
      <w:lvlJc w:val="left"/>
      <w:pPr>
        <w:ind w:left="5850" w:hanging="360"/>
      </w:pPr>
    </w:lvl>
    <w:lvl w:ilvl="8" w:tplc="040C001B" w:tentative="1">
      <w:start w:val="1"/>
      <w:numFmt w:val="lowerRoman"/>
      <w:lvlText w:val="%9."/>
      <w:lvlJc w:val="right"/>
      <w:pPr>
        <w:ind w:left="6570" w:hanging="180"/>
      </w:pPr>
    </w:lvl>
  </w:abstractNum>
  <w:abstractNum w:abstractNumId="1">
    <w:nsid w:val="0FF908D2"/>
    <w:multiLevelType w:val="hybridMultilevel"/>
    <w:tmpl w:val="2D6021F8"/>
    <w:lvl w:ilvl="0" w:tplc="16006BBA">
      <w:start w:val="1"/>
      <w:numFmt w:val="bullet"/>
      <w:lvlText w:val="-"/>
      <w:lvlJc w:val="left"/>
      <w:pPr>
        <w:ind w:left="270" w:hanging="360"/>
      </w:pPr>
      <w:rPr>
        <w:rFonts w:ascii="Times New Roman" w:eastAsiaTheme="minorHAnsi" w:hAnsi="Times New Roman" w:cs="Times New Roman" w:hint="default"/>
      </w:rPr>
    </w:lvl>
    <w:lvl w:ilvl="1" w:tplc="040C0003" w:tentative="1">
      <w:start w:val="1"/>
      <w:numFmt w:val="bullet"/>
      <w:lvlText w:val="o"/>
      <w:lvlJc w:val="left"/>
      <w:pPr>
        <w:ind w:left="990" w:hanging="360"/>
      </w:pPr>
      <w:rPr>
        <w:rFonts w:ascii="Courier New" w:hAnsi="Courier New" w:cs="Courier New" w:hint="default"/>
      </w:rPr>
    </w:lvl>
    <w:lvl w:ilvl="2" w:tplc="040C0005" w:tentative="1">
      <w:start w:val="1"/>
      <w:numFmt w:val="bullet"/>
      <w:lvlText w:val=""/>
      <w:lvlJc w:val="left"/>
      <w:pPr>
        <w:ind w:left="1710" w:hanging="360"/>
      </w:pPr>
      <w:rPr>
        <w:rFonts w:ascii="Wingdings" w:hAnsi="Wingdings" w:hint="default"/>
      </w:rPr>
    </w:lvl>
    <w:lvl w:ilvl="3" w:tplc="040C0001" w:tentative="1">
      <w:start w:val="1"/>
      <w:numFmt w:val="bullet"/>
      <w:lvlText w:val=""/>
      <w:lvlJc w:val="left"/>
      <w:pPr>
        <w:ind w:left="2430" w:hanging="360"/>
      </w:pPr>
      <w:rPr>
        <w:rFonts w:ascii="Symbol" w:hAnsi="Symbol" w:hint="default"/>
      </w:rPr>
    </w:lvl>
    <w:lvl w:ilvl="4" w:tplc="040C0003" w:tentative="1">
      <w:start w:val="1"/>
      <w:numFmt w:val="bullet"/>
      <w:lvlText w:val="o"/>
      <w:lvlJc w:val="left"/>
      <w:pPr>
        <w:ind w:left="3150" w:hanging="360"/>
      </w:pPr>
      <w:rPr>
        <w:rFonts w:ascii="Courier New" w:hAnsi="Courier New" w:cs="Courier New" w:hint="default"/>
      </w:rPr>
    </w:lvl>
    <w:lvl w:ilvl="5" w:tplc="040C0005" w:tentative="1">
      <w:start w:val="1"/>
      <w:numFmt w:val="bullet"/>
      <w:lvlText w:val=""/>
      <w:lvlJc w:val="left"/>
      <w:pPr>
        <w:ind w:left="3870" w:hanging="360"/>
      </w:pPr>
      <w:rPr>
        <w:rFonts w:ascii="Wingdings" w:hAnsi="Wingdings" w:hint="default"/>
      </w:rPr>
    </w:lvl>
    <w:lvl w:ilvl="6" w:tplc="040C0001" w:tentative="1">
      <w:start w:val="1"/>
      <w:numFmt w:val="bullet"/>
      <w:lvlText w:val=""/>
      <w:lvlJc w:val="left"/>
      <w:pPr>
        <w:ind w:left="4590" w:hanging="360"/>
      </w:pPr>
      <w:rPr>
        <w:rFonts w:ascii="Symbol" w:hAnsi="Symbol" w:hint="default"/>
      </w:rPr>
    </w:lvl>
    <w:lvl w:ilvl="7" w:tplc="040C0003" w:tentative="1">
      <w:start w:val="1"/>
      <w:numFmt w:val="bullet"/>
      <w:lvlText w:val="o"/>
      <w:lvlJc w:val="left"/>
      <w:pPr>
        <w:ind w:left="5310" w:hanging="360"/>
      </w:pPr>
      <w:rPr>
        <w:rFonts w:ascii="Courier New" w:hAnsi="Courier New" w:cs="Courier New" w:hint="default"/>
      </w:rPr>
    </w:lvl>
    <w:lvl w:ilvl="8" w:tplc="040C0005" w:tentative="1">
      <w:start w:val="1"/>
      <w:numFmt w:val="bullet"/>
      <w:lvlText w:val=""/>
      <w:lvlJc w:val="left"/>
      <w:pPr>
        <w:ind w:left="6030" w:hanging="360"/>
      </w:pPr>
      <w:rPr>
        <w:rFonts w:ascii="Wingdings" w:hAnsi="Wingdings" w:hint="default"/>
      </w:rPr>
    </w:lvl>
  </w:abstractNum>
  <w:abstractNum w:abstractNumId="2">
    <w:nsid w:val="1A4A39AF"/>
    <w:multiLevelType w:val="hybridMultilevel"/>
    <w:tmpl w:val="8ABE4096"/>
    <w:lvl w:ilvl="0" w:tplc="08A87CE2">
      <w:start w:val="2"/>
      <w:numFmt w:val="lowerLetter"/>
      <w:lvlText w:val="%1)"/>
      <w:lvlJc w:val="left"/>
      <w:pPr>
        <w:ind w:left="1004" w:hanging="360"/>
      </w:pPr>
      <w:rPr>
        <w:rFonts w:hint="default"/>
      </w:rPr>
    </w:lvl>
    <w:lvl w:ilvl="1" w:tplc="040C0019" w:tentative="1">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3">
    <w:nsid w:val="20F4621D"/>
    <w:multiLevelType w:val="hybridMultilevel"/>
    <w:tmpl w:val="C5B2EFE6"/>
    <w:lvl w:ilvl="0" w:tplc="448287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E116041"/>
    <w:multiLevelType w:val="hybridMultilevel"/>
    <w:tmpl w:val="05C0E9BE"/>
    <w:lvl w:ilvl="0" w:tplc="2012CD9A">
      <w:start w:val="1"/>
      <w:numFmt w:val="decimal"/>
      <w:lvlText w:val="%1)"/>
      <w:lvlJc w:val="left"/>
      <w:pPr>
        <w:ind w:left="1494" w:hanging="360"/>
      </w:pPr>
      <w:rPr>
        <w:rFonts w:hint="default"/>
      </w:r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5">
    <w:nsid w:val="506C7F1C"/>
    <w:multiLevelType w:val="hybridMultilevel"/>
    <w:tmpl w:val="26E238A8"/>
    <w:lvl w:ilvl="0" w:tplc="016CFF2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BD965BB"/>
    <w:multiLevelType w:val="hybridMultilevel"/>
    <w:tmpl w:val="302ECA64"/>
    <w:lvl w:ilvl="0" w:tplc="878431C2">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num w:numId="1">
    <w:abstractNumId w:val="5"/>
  </w:num>
  <w:num w:numId="2">
    <w:abstractNumId w:val="0"/>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4"/>
  </w:num>
  <w:num w:numId="6">
    <w:abstractNumId w:val="6"/>
  </w:num>
  <w:num w:numId="7">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71CB"/>
    <w:rsid w:val="00005AC9"/>
    <w:rsid w:val="000110AA"/>
    <w:rsid w:val="00015AB9"/>
    <w:rsid w:val="00020359"/>
    <w:rsid w:val="0002222D"/>
    <w:rsid w:val="000338ED"/>
    <w:rsid w:val="00036EC6"/>
    <w:rsid w:val="000410C0"/>
    <w:rsid w:val="00054234"/>
    <w:rsid w:val="0005548B"/>
    <w:rsid w:val="00060346"/>
    <w:rsid w:val="00062D0B"/>
    <w:rsid w:val="00063A17"/>
    <w:rsid w:val="00063CFC"/>
    <w:rsid w:val="000674D1"/>
    <w:rsid w:val="000721FA"/>
    <w:rsid w:val="000727B4"/>
    <w:rsid w:val="00073DC2"/>
    <w:rsid w:val="0007452A"/>
    <w:rsid w:val="00075886"/>
    <w:rsid w:val="000761AD"/>
    <w:rsid w:val="0008709A"/>
    <w:rsid w:val="000A05FC"/>
    <w:rsid w:val="000A30E0"/>
    <w:rsid w:val="000A3BC2"/>
    <w:rsid w:val="000A5A6E"/>
    <w:rsid w:val="000A662B"/>
    <w:rsid w:val="000B0E8B"/>
    <w:rsid w:val="000B20F5"/>
    <w:rsid w:val="000C2CE2"/>
    <w:rsid w:val="000C4179"/>
    <w:rsid w:val="000D12A7"/>
    <w:rsid w:val="000D3282"/>
    <w:rsid w:val="000E6BF3"/>
    <w:rsid w:val="000E78FB"/>
    <w:rsid w:val="00106C9C"/>
    <w:rsid w:val="001221E4"/>
    <w:rsid w:val="001331F7"/>
    <w:rsid w:val="001352A9"/>
    <w:rsid w:val="00135D8B"/>
    <w:rsid w:val="00140247"/>
    <w:rsid w:val="00142CE8"/>
    <w:rsid w:val="00147A5C"/>
    <w:rsid w:val="00151483"/>
    <w:rsid w:val="0015463C"/>
    <w:rsid w:val="0015637C"/>
    <w:rsid w:val="0016190C"/>
    <w:rsid w:val="00162092"/>
    <w:rsid w:val="00165ABC"/>
    <w:rsid w:val="001710C0"/>
    <w:rsid w:val="00172F58"/>
    <w:rsid w:val="00173F01"/>
    <w:rsid w:val="001869CE"/>
    <w:rsid w:val="001917D5"/>
    <w:rsid w:val="001A1599"/>
    <w:rsid w:val="001A2D6D"/>
    <w:rsid w:val="001B7270"/>
    <w:rsid w:val="001C005C"/>
    <w:rsid w:val="001D5829"/>
    <w:rsid w:val="001E6752"/>
    <w:rsid w:val="001F18C4"/>
    <w:rsid w:val="001F2DD5"/>
    <w:rsid w:val="001F5531"/>
    <w:rsid w:val="00203506"/>
    <w:rsid w:val="00203727"/>
    <w:rsid w:val="0020629D"/>
    <w:rsid w:val="00212540"/>
    <w:rsid w:val="002149F6"/>
    <w:rsid w:val="00222301"/>
    <w:rsid w:val="002266B5"/>
    <w:rsid w:val="00242D22"/>
    <w:rsid w:val="00251D09"/>
    <w:rsid w:val="00252A44"/>
    <w:rsid w:val="00256AF6"/>
    <w:rsid w:val="00262EE2"/>
    <w:rsid w:val="00263A9C"/>
    <w:rsid w:val="00265FB4"/>
    <w:rsid w:val="00266A96"/>
    <w:rsid w:val="00267541"/>
    <w:rsid w:val="002700D3"/>
    <w:rsid w:val="002704B2"/>
    <w:rsid w:val="002741DD"/>
    <w:rsid w:val="00287159"/>
    <w:rsid w:val="00293387"/>
    <w:rsid w:val="002944D2"/>
    <w:rsid w:val="002952DC"/>
    <w:rsid w:val="002A174A"/>
    <w:rsid w:val="002A2038"/>
    <w:rsid w:val="002A5E05"/>
    <w:rsid w:val="002B62AF"/>
    <w:rsid w:val="002B6FEF"/>
    <w:rsid w:val="002C3811"/>
    <w:rsid w:val="002C39E9"/>
    <w:rsid w:val="002C4B1F"/>
    <w:rsid w:val="002D092C"/>
    <w:rsid w:val="002D1D9E"/>
    <w:rsid w:val="002D5A91"/>
    <w:rsid w:val="002F0B58"/>
    <w:rsid w:val="002F524F"/>
    <w:rsid w:val="003016D6"/>
    <w:rsid w:val="00304F4C"/>
    <w:rsid w:val="003224BC"/>
    <w:rsid w:val="00324283"/>
    <w:rsid w:val="00325D28"/>
    <w:rsid w:val="003271AC"/>
    <w:rsid w:val="00330A49"/>
    <w:rsid w:val="003358CC"/>
    <w:rsid w:val="003370B3"/>
    <w:rsid w:val="003439F6"/>
    <w:rsid w:val="003463AF"/>
    <w:rsid w:val="003514F6"/>
    <w:rsid w:val="00354A1C"/>
    <w:rsid w:val="003649AF"/>
    <w:rsid w:val="00366CE1"/>
    <w:rsid w:val="003804E5"/>
    <w:rsid w:val="003818E1"/>
    <w:rsid w:val="00385BF3"/>
    <w:rsid w:val="0038684C"/>
    <w:rsid w:val="00387901"/>
    <w:rsid w:val="00390FAC"/>
    <w:rsid w:val="003927DE"/>
    <w:rsid w:val="003A70F1"/>
    <w:rsid w:val="003B1FAC"/>
    <w:rsid w:val="003C14D0"/>
    <w:rsid w:val="003C29C2"/>
    <w:rsid w:val="003C5B84"/>
    <w:rsid w:val="003D0CFB"/>
    <w:rsid w:val="003D359B"/>
    <w:rsid w:val="003E6F79"/>
    <w:rsid w:val="003F1F36"/>
    <w:rsid w:val="003F7ED8"/>
    <w:rsid w:val="00403672"/>
    <w:rsid w:val="00407BF8"/>
    <w:rsid w:val="004211BC"/>
    <w:rsid w:val="00425D24"/>
    <w:rsid w:val="00427C1D"/>
    <w:rsid w:val="0043651D"/>
    <w:rsid w:val="00452513"/>
    <w:rsid w:val="00461CD1"/>
    <w:rsid w:val="00463325"/>
    <w:rsid w:val="00463FB9"/>
    <w:rsid w:val="004652E8"/>
    <w:rsid w:val="004739A1"/>
    <w:rsid w:val="00474366"/>
    <w:rsid w:val="0047639F"/>
    <w:rsid w:val="00477128"/>
    <w:rsid w:val="00480CAB"/>
    <w:rsid w:val="00481110"/>
    <w:rsid w:val="0048356B"/>
    <w:rsid w:val="004907EF"/>
    <w:rsid w:val="004A0EAF"/>
    <w:rsid w:val="004A7321"/>
    <w:rsid w:val="004B2548"/>
    <w:rsid w:val="004B2871"/>
    <w:rsid w:val="004B32FE"/>
    <w:rsid w:val="004B4B68"/>
    <w:rsid w:val="004C1E96"/>
    <w:rsid w:val="004D4E57"/>
    <w:rsid w:val="004F0EC5"/>
    <w:rsid w:val="004F28FA"/>
    <w:rsid w:val="00507DC1"/>
    <w:rsid w:val="00512E5F"/>
    <w:rsid w:val="00525812"/>
    <w:rsid w:val="00527202"/>
    <w:rsid w:val="0053450D"/>
    <w:rsid w:val="00537C76"/>
    <w:rsid w:val="0054427D"/>
    <w:rsid w:val="00551D4C"/>
    <w:rsid w:val="00561FEC"/>
    <w:rsid w:val="0056249C"/>
    <w:rsid w:val="00567F8D"/>
    <w:rsid w:val="0057280E"/>
    <w:rsid w:val="00581C91"/>
    <w:rsid w:val="005860C1"/>
    <w:rsid w:val="00586AC1"/>
    <w:rsid w:val="00595AE6"/>
    <w:rsid w:val="005A30D5"/>
    <w:rsid w:val="005A695F"/>
    <w:rsid w:val="005A79C2"/>
    <w:rsid w:val="005B4F3D"/>
    <w:rsid w:val="005B5122"/>
    <w:rsid w:val="005C6D27"/>
    <w:rsid w:val="005D06BE"/>
    <w:rsid w:val="005E10EB"/>
    <w:rsid w:val="005E1779"/>
    <w:rsid w:val="005F7980"/>
    <w:rsid w:val="005F7EFA"/>
    <w:rsid w:val="00612ECD"/>
    <w:rsid w:val="006157D1"/>
    <w:rsid w:val="00632C11"/>
    <w:rsid w:val="006354AF"/>
    <w:rsid w:val="006402F6"/>
    <w:rsid w:val="00640824"/>
    <w:rsid w:val="00641DAC"/>
    <w:rsid w:val="006422AE"/>
    <w:rsid w:val="0064430D"/>
    <w:rsid w:val="006572DB"/>
    <w:rsid w:val="006621E9"/>
    <w:rsid w:val="0066452F"/>
    <w:rsid w:val="006816B0"/>
    <w:rsid w:val="00683D69"/>
    <w:rsid w:val="00686C6D"/>
    <w:rsid w:val="00691E5C"/>
    <w:rsid w:val="006932C4"/>
    <w:rsid w:val="006A1304"/>
    <w:rsid w:val="006A157A"/>
    <w:rsid w:val="006A41A3"/>
    <w:rsid w:val="006B046A"/>
    <w:rsid w:val="006B563F"/>
    <w:rsid w:val="006B6424"/>
    <w:rsid w:val="006C7A8C"/>
    <w:rsid w:val="006D2ADB"/>
    <w:rsid w:val="006E4237"/>
    <w:rsid w:val="006E74BF"/>
    <w:rsid w:val="006F1E3F"/>
    <w:rsid w:val="007038BF"/>
    <w:rsid w:val="007077B5"/>
    <w:rsid w:val="007117D6"/>
    <w:rsid w:val="007129B5"/>
    <w:rsid w:val="007135D9"/>
    <w:rsid w:val="007249F0"/>
    <w:rsid w:val="0073256A"/>
    <w:rsid w:val="00734D34"/>
    <w:rsid w:val="00737C71"/>
    <w:rsid w:val="00740445"/>
    <w:rsid w:val="007455D4"/>
    <w:rsid w:val="00755E35"/>
    <w:rsid w:val="00761CD6"/>
    <w:rsid w:val="007709AB"/>
    <w:rsid w:val="00771894"/>
    <w:rsid w:val="00777293"/>
    <w:rsid w:val="0078742F"/>
    <w:rsid w:val="00790207"/>
    <w:rsid w:val="00791CAC"/>
    <w:rsid w:val="007A247B"/>
    <w:rsid w:val="007A6048"/>
    <w:rsid w:val="007A6F2A"/>
    <w:rsid w:val="007B0424"/>
    <w:rsid w:val="007C10B0"/>
    <w:rsid w:val="007C2000"/>
    <w:rsid w:val="007D31C4"/>
    <w:rsid w:val="007D500C"/>
    <w:rsid w:val="007D5BD9"/>
    <w:rsid w:val="007E1243"/>
    <w:rsid w:val="007E2E7B"/>
    <w:rsid w:val="007E7D83"/>
    <w:rsid w:val="007F7E6F"/>
    <w:rsid w:val="0080310E"/>
    <w:rsid w:val="008047D5"/>
    <w:rsid w:val="00813998"/>
    <w:rsid w:val="0081564E"/>
    <w:rsid w:val="00840BED"/>
    <w:rsid w:val="008436A9"/>
    <w:rsid w:val="0084576E"/>
    <w:rsid w:val="00846A10"/>
    <w:rsid w:val="00851D8D"/>
    <w:rsid w:val="00856FD4"/>
    <w:rsid w:val="00871DD1"/>
    <w:rsid w:val="00873346"/>
    <w:rsid w:val="00884587"/>
    <w:rsid w:val="00897DBC"/>
    <w:rsid w:val="008A114D"/>
    <w:rsid w:val="008A1611"/>
    <w:rsid w:val="008A7333"/>
    <w:rsid w:val="008B10A3"/>
    <w:rsid w:val="008B20DA"/>
    <w:rsid w:val="008C315C"/>
    <w:rsid w:val="008C73D3"/>
    <w:rsid w:val="008D2743"/>
    <w:rsid w:val="008D6B9D"/>
    <w:rsid w:val="008E214F"/>
    <w:rsid w:val="008F1EB7"/>
    <w:rsid w:val="008F1F76"/>
    <w:rsid w:val="008F45AE"/>
    <w:rsid w:val="009029F2"/>
    <w:rsid w:val="00903413"/>
    <w:rsid w:val="009040DE"/>
    <w:rsid w:val="00907BEE"/>
    <w:rsid w:val="009107CF"/>
    <w:rsid w:val="009153F7"/>
    <w:rsid w:val="0091700C"/>
    <w:rsid w:val="009233A9"/>
    <w:rsid w:val="0092455A"/>
    <w:rsid w:val="009259BD"/>
    <w:rsid w:val="00926A43"/>
    <w:rsid w:val="00931151"/>
    <w:rsid w:val="00931DFC"/>
    <w:rsid w:val="00940F74"/>
    <w:rsid w:val="00942523"/>
    <w:rsid w:val="009425F0"/>
    <w:rsid w:val="00944454"/>
    <w:rsid w:val="009447E7"/>
    <w:rsid w:val="00954ABC"/>
    <w:rsid w:val="00965F82"/>
    <w:rsid w:val="00970D31"/>
    <w:rsid w:val="0098143B"/>
    <w:rsid w:val="0098263A"/>
    <w:rsid w:val="00982946"/>
    <w:rsid w:val="009B6515"/>
    <w:rsid w:val="009D1DBA"/>
    <w:rsid w:val="009D3384"/>
    <w:rsid w:val="009D79AB"/>
    <w:rsid w:val="009E41D7"/>
    <w:rsid w:val="009F4004"/>
    <w:rsid w:val="009F50F2"/>
    <w:rsid w:val="009F5CB7"/>
    <w:rsid w:val="00A10BAE"/>
    <w:rsid w:val="00A12541"/>
    <w:rsid w:val="00A14DF7"/>
    <w:rsid w:val="00A15D5D"/>
    <w:rsid w:val="00A329E0"/>
    <w:rsid w:val="00A36611"/>
    <w:rsid w:val="00A3747A"/>
    <w:rsid w:val="00A41D85"/>
    <w:rsid w:val="00A443B2"/>
    <w:rsid w:val="00A44D2D"/>
    <w:rsid w:val="00A475F3"/>
    <w:rsid w:val="00A47B4A"/>
    <w:rsid w:val="00A51398"/>
    <w:rsid w:val="00A54174"/>
    <w:rsid w:val="00A54FAA"/>
    <w:rsid w:val="00A57C60"/>
    <w:rsid w:val="00A654F4"/>
    <w:rsid w:val="00A73E78"/>
    <w:rsid w:val="00A76732"/>
    <w:rsid w:val="00A878D1"/>
    <w:rsid w:val="00A91B19"/>
    <w:rsid w:val="00A9538F"/>
    <w:rsid w:val="00A96563"/>
    <w:rsid w:val="00AA3EE9"/>
    <w:rsid w:val="00AA7370"/>
    <w:rsid w:val="00AA77B0"/>
    <w:rsid w:val="00AC66E7"/>
    <w:rsid w:val="00AD5FCE"/>
    <w:rsid w:val="00AE6C0A"/>
    <w:rsid w:val="00B043CD"/>
    <w:rsid w:val="00B05A48"/>
    <w:rsid w:val="00B13643"/>
    <w:rsid w:val="00B14CFA"/>
    <w:rsid w:val="00B21BE5"/>
    <w:rsid w:val="00B27180"/>
    <w:rsid w:val="00B31A9D"/>
    <w:rsid w:val="00B31E62"/>
    <w:rsid w:val="00B402B8"/>
    <w:rsid w:val="00B5505F"/>
    <w:rsid w:val="00B55955"/>
    <w:rsid w:val="00B61DE5"/>
    <w:rsid w:val="00B64372"/>
    <w:rsid w:val="00B732EC"/>
    <w:rsid w:val="00B75473"/>
    <w:rsid w:val="00B76EE7"/>
    <w:rsid w:val="00B8272A"/>
    <w:rsid w:val="00B872E3"/>
    <w:rsid w:val="00B87C9E"/>
    <w:rsid w:val="00B937D8"/>
    <w:rsid w:val="00B97B19"/>
    <w:rsid w:val="00BA4B85"/>
    <w:rsid w:val="00BA74D3"/>
    <w:rsid w:val="00BB255B"/>
    <w:rsid w:val="00BB3095"/>
    <w:rsid w:val="00BB454B"/>
    <w:rsid w:val="00BC1D2D"/>
    <w:rsid w:val="00BC3276"/>
    <w:rsid w:val="00BD3D17"/>
    <w:rsid w:val="00BF1C8B"/>
    <w:rsid w:val="00C07C27"/>
    <w:rsid w:val="00C1563C"/>
    <w:rsid w:val="00C1624B"/>
    <w:rsid w:val="00C23BF6"/>
    <w:rsid w:val="00C2782D"/>
    <w:rsid w:val="00C31165"/>
    <w:rsid w:val="00C31D86"/>
    <w:rsid w:val="00C33C66"/>
    <w:rsid w:val="00C3681F"/>
    <w:rsid w:val="00C511BD"/>
    <w:rsid w:val="00C56CED"/>
    <w:rsid w:val="00C652D7"/>
    <w:rsid w:val="00C663C3"/>
    <w:rsid w:val="00C92BC1"/>
    <w:rsid w:val="00CA00AA"/>
    <w:rsid w:val="00CA52F4"/>
    <w:rsid w:val="00CA7764"/>
    <w:rsid w:val="00CD146B"/>
    <w:rsid w:val="00CE4F3C"/>
    <w:rsid w:val="00CE5627"/>
    <w:rsid w:val="00CF0742"/>
    <w:rsid w:val="00CF293B"/>
    <w:rsid w:val="00D06E1F"/>
    <w:rsid w:val="00D071CB"/>
    <w:rsid w:val="00D21F0D"/>
    <w:rsid w:val="00D239C0"/>
    <w:rsid w:val="00D33B93"/>
    <w:rsid w:val="00D41946"/>
    <w:rsid w:val="00D44947"/>
    <w:rsid w:val="00D45E9E"/>
    <w:rsid w:val="00D526A2"/>
    <w:rsid w:val="00D55BD2"/>
    <w:rsid w:val="00D56399"/>
    <w:rsid w:val="00D604DF"/>
    <w:rsid w:val="00D6191E"/>
    <w:rsid w:val="00D628D5"/>
    <w:rsid w:val="00D66C16"/>
    <w:rsid w:val="00D70D4C"/>
    <w:rsid w:val="00D719A9"/>
    <w:rsid w:val="00D77778"/>
    <w:rsid w:val="00D82449"/>
    <w:rsid w:val="00D943B9"/>
    <w:rsid w:val="00D95B70"/>
    <w:rsid w:val="00DA2002"/>
    <w:rsid w:val="00DA3C00"/>
    <w:rsid w:val="00DA6852"/>
    <w:rsid w:val="00DB571B"/>
    <w:rsid w:val="00DB7E4A"/>
    <w:rsid w:val="00DC2114"/>
    <w:rsid w:val="00DC294D"/>
    <w:rsid w:val="00DE331B"/>
    <w:rsid w:val="00DE3C83"/>
    <w:rsid w:val="00DE61A5"/>
    <w:rsid w:val="00DF4217"/>
    <w:rsid w:val="00DF66AA"/>
    <w:rsid w:val="00E025C6"/>
    <w:rsid w:val="00E14A81"/>
    <w:rsid w:val="00E17D48"/>
    <w:rsid w:val="00E2123A"/>
    <w:rsid w:val="00E22CDD"/>
    <w:rsid w:val="00E230BF"/>
    <w:rsid w:val="00E247D0"/>
    <w:rsid w:val="00E324A4"/>
    <w:rsid w:val="00E42001"/>
    <w:rsid w:val="00E51D70"/>
    <w:rsid w:val="00E64CA4"/>
    <w:rsid w:val="00E76099"/>
    <w:rsid w:val="00E824E6"/>
    <w:rsid w:val="00E86A4E"/>
    <w:rsid w:val="00E900F2"/>
    <w:rsid w:val="00E9121E"/>
    <w:rsid w:val="00E9630F"/>
    <w:rsid w:val="00EA1651"/>
    <w:rsid w:val="00EA2F17"/>
    <w:rsid w:val="00EA31F6"/>
    <w:rsid w:val="00EA5369"/>
    <w:rsid w:val="00EB43E2"/>
    <w:rsid w:val="00EB583D"/>
    <w:rsid w:val="00ED48B9"/>
    <w:rsid w:val="00ED4AFD"/>
    <w:rsid w:val="00EF2DF6"/>
    <w:rsid w:val="00EF79E2"/>
    <w:rsid w:val="00F05D0D"/>
    <w:rsid w:val="00F06A00"/>
    <w:rsid w:val="00F12F3D"/>
    <w:rsid w:val="00F239C6"/>
    <w:rsid w:val="00F302E4"/>
    <w:rsid w:val="00F46FC5"/>
    <w:rsid w:val="00F50BA1"/>
    <w:rsid w:val="00F560DF"/>
    <w:rsid w:val="00F74A37"/>
    <w:rsid w:val="00F74EF3"/>
    <w:rsid w:val="00F77286"/>
    <w:rsid w:val="00F84272"/>
    <w:rsid w:val="00F84710"/>
    <w:rsid w:val="00F91978"/>
    <w:rsid w:val="00FA64BA"/>
    <w:rsid w:val="00FA6A80"/>
    <w:rsid w:val="00FB0CCE"/>
    <w:rsid w:val="00FC71AE"/>
    <w:rsid w:val="00FD174B"/>
    <w:rsid w:val="00FD2D58"/>
    <w:rsid w:val="00FE35AF"/>
    <w:rsid w:val="00FE6007"/>
    <w:rsid w:val="00FF429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071CB"/>
    <w:pPr>
      <w:ind w:left="720"/>
      <w:contextualSpacing/>
    </w:pPr>
  </w:style>
  <w:style w:type="paragraph" w:styleId="Textedebulles">
    <w:name w:val="Balloon Text"/>
    <w:basedOn w:val="Normal"/>
    <w:link w:val="TextedebullesCar"/>
    <w:uiPriority w:val="99"/>
    <w:semiHidden/>
    <w:unhideWhenUsed/>
    <w:rsid w:val="00686C6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86C6D"/>
    <w:rPr>
      <w:rFonts w:ascii="Tahoma" w:hAnsi="Tahoma" w:cs="Tahoma"/>
      <w:sz w:val="16"/>
      <w:szCs w:val="16"/>
      <w:lang w:val="fr-CA"/>
    </w:rPr>
  </w:style>
  <w:style w:type="table" w:styleId="Grilledutableau">
    <w:name w:val="Table Grid"/>
    <w:basedOn w:val="TableauNormal"/>
    <w:uiPriority w:val="59"/>
    <w:rsid w:val="006A15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43651D"/>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071CB"/>
    <w:pPr>
      <w:ind w:left="720"/>
      <w:contextualSpacing/>
    </w:pPr>
  </w:style>
  <w:style w:type="paragraph" w:styleId="Textedebulles">
    <w:name w:val="Balloon Text"/>
    <w:basedOn w:val="Normal"/>
    <w:link w:val="TextedebullesCar"/>
    <w:uiPriority w:val="99"/>
    <w:semiHidden/>
    <w:unhideWhenUsed/>
    <w:rsid w:val="00686C6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86C6D"/>
    <w:rPr>
      <w:rFonts w:ascii="Tahoma" w:hAnsi="Tahoma" w:cs="Tahoma"/>
      <w:sz w:val="16"/>
      <w:szCs w:val="16"/>
      <w:lang w:val="fr-CA"/>
    </w:rPr>
  </w:style>
  <w:style w:type="table" w:styleId="Grilledutableau">
    <w:name w:val="Table Grid"/>
    <w:basedOn w:val="TableauNormal"/>
    <w:uiPriority w:val="59"/>
    <w:rsid w:val="006A15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43651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4651055">
      <w:bodyDiv w:val="1"/>
      <w:marLeft w:val="0"/>
      <w:marRight w:val="0"/>
      <w:marTop w:val="0"/>
      <w:marBottom w:val="0"/>
      <w:divBdr>
        <w:top w:val="none" w:sz="0" w:space="0" w:color="auto"/>
        <w:left w:val="none" w:sz="0" w:space="0" w:color="auto"/>
        <w:bottom w:val="none" w:sz="0" w:space="0" w:color="auto"/>
        <w:right w:val="none" w:sz="0" w:space="0" w:color="auto"/>
      </w:divBdr>
    </w:div>
    <w:div w:id="491070818">
      <w:bodyDiv w:val="1"/>
      <w:marLeft w:val="0"/>
      <w:marRight w:val="0"/>
      <w:marTop w:val="0"/>
      <w:marBottom w:val="0"/>
      <w:divBdr>
        <w:top w:val="none" w:sz="0" w:space="0" w:color="auto"/>
        <w:left w:val="none" w:sz="0" w:space="0" w:color="auto"/>
        <w:bottom w:val="none" w:sz="0" w:space="0" w:color="auto"/>
        <w:right w:val="none" w:sz="0" w:space="0" w:color="auto"/>
      </w:divBdr>
    </w:div>
    <w:div w:id="561864220">
      <w:bodyDiv w:val="1"/>
      <w:marLeft w:val="0"/>
      <w:marRight w:val="0"/>
      <w:marTop w:val="0"/>
      <w:marBottom w:val="0"/>
      <w:divBdr>
        <w:top w:val="none" w:sz="0" w:space="0" w:color="auto"/>
        <w:left w:val="none" w:sz="0" w:space="0" w:color="auto"/>
        <w:bottom w:val="none" w:sz="0" w:space="0" w:color="auto"/>
        <w:right w:val="none" w:sz="0" w:space="0" w:color="auto"/>
      </w:divBdr>
    </w:div>
    <w:div w:id="620067508">
      <w:bodyDiv w:val="1"/>
      <w:marLeft w:val="0"/>
      <w:marRight w:val="0"/>
      <w:marTop w:val="0"/>
      <w:marBottom w:val="0"/>
      <w:divBdr>
        <w:top w:val="none" w:sz="0" w:space="0" w:color="auto"/>
        <w:left w:val="none" w:sz="0" w:space="0" w:color="auto"/>
        <w:bottom w:val="none" w:sz="0" w:space="0" w:color="auto"/>
        <w:right w:val="none" w:sz="0" w:space="0" w:color="auto"/>
      </w:divBdr>
    </w:div>
    <w:div w:id="988747802">
      <w:bodyDiv w:val="1"/>
      <w:marLeft w:val="0"/>
      <w:marRight w:val="0"/>
      <w:marTop w:val="0"/>
      <w:marBottom w:val="0"/>
      <w:divBdr>
        <w:top w:val="none" w:sz="0" w:space="0" w:color="auto"/>
        <w:left w:val="none" w:sz="0" w:space="0" w:color="auto"/>
        <w:bottom w:val="none" w:sz="0" w:space="0" w:color="auto"/>
        <w:right w:val="none" w:sz="0" w:space="0" w:color="auto"/>
      </w:divBdr>
    </w:div>
    <w:div w:id="1053962603">
      <w:bodyDiv w:val="1"/>
      <w:marLeft w:val="0"/>
      <w:marRight w:val="0"/>
      <w:marTop w:val="0"/>
      <w:marBottom w:val="0"/>
      <w:divBdr>
        <w:top w:val="none" w:sz="0" w:space="0" w:color="auto"/>
        <w:left w:val="none" w:sz="0" w:space="0" w:color="auto"/>
        <w:bottom w:val="none" w:sz="0" w:space="0" w:color="auto"/>
        <w:right w:val="none" w:sz="0" w:space="0" w:color="auto"/>
      </w:divBdr>
    </w:div>
    <w:div w:id="1398750225">
      <w:bodyDiv w:val="1"/>
      <w:marLeft w:val="0"/>
      <w:marRight w:val="0"/>
      <w:marTop w:val="0"/>
      <w:marBottom w:val="0"/>
      <w:divBdr>
        <w:top w:val="none" w:sz="0" w:space="0" w:color="auto"/>
        <w:left w:val="none" w:sz="0" w:space="0" w:color="auto"/>
        <w:bottom w:val="none" w:sz="0" w:space="0" w:color="auto"/>
        <w:right w:val="none" w:sz="0" w:space="0" w:color="auto"/>
      </w:divBdr>
    </w:div>
    <w:div w:id="1546718552">
      <w:bodyDiv w:val="1"/>
      <w:marLeft w:val="0"/>
      <w:marRight w:val="0"/>
      <w:marTop w:val="0"/>
      <w:marBottom w:val="0"/>
      <w:divBdr>
        <w:top w:val="none" w:sz="0" w:space="0" w:color="auto"/>
        <w:left w:val="none" w:sz="0" w:space="0" w:color="auto"/>
        <w:bottom w:val="none" w:sz="0" w:space="0" w:color="auto"/>
        <w:right w:val="none" w:sz="0" w:space="0" w:color="auto"/>
      </w:divBdr>
    </w:div>
    <w:div w:id="1941838954">
      <w:bodyDiv w:val="1"/>
      <w:marLeft w:val="0"/>
      <w:marRight w:val="0"/>
      <w:marTop w:val="0"/>
      <w:marBottom w:val="0"/>
      <w:divBdr>
        <w:top w:val="none" w:sz="0" w:space="0" w:color="auto"/>
        <w:left w:val="none" w:sz="0" w:space="0" w:color="auto"/>
        <w:bottom w:val="none" w:sz="0" w:space="0" w:color="auto"/>
        <w:right w:val="none" w:sz="0" w:space="0" w:color="auto"/>
      </w:divBdr>
    </w:div>
    <w:div w:id="2048917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3.bin"/><Relationship Id="rId18" Type="http://schemas.openxmlformats.org/officeDocument/2006/relationships/image" Target="media/image7.wmf"/><Relationship Id="rId26" Type="http://schemas.openxmlformats.org/officeDocument/2006/relationships/image" Target="media/image11.wmf"/><Relationship Id="rId39" Type="http://schemas.openxmlformats.org/officeDocument/2006/relationships/oleObject" Target="embeddings/oleObject16.bin"/><Relationship Id="rId3" Type="http://schemas.openxmlformats.org/officeDocument/2006/relationships/styles" Target="styles.xml"/><Relationship Id="rId21" Type="http://schemas.openxmlformats.org/officeDocument/2006/relationships/oleObject" Target="embeddings/oleObject7.bin"/><Relationship Id="rId34" Type="http://schemas.openxmlformats.org/officeDocument/2006/relationships/image" Target="media/image15.wmf"/><Relationship Id="rId42" Type="http://schemas.openxmlformats.org/officeDocument/2006/relationships/image" Target="media/image19.wmf"/><Relationship Id="rId47"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4.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7.wmf"/><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image" Target="media/image8.wmf"/><Relationship Id="rId29" Type="http://schemas.openxmlformats.org/officeDocument/2006/relationships/oleObject" Target="embeddings/oleObject11.bin"/><Relationship Id="rId41" Type="http://schemas.openxmlformats.org/officeDocument/2006/relationships/oleObject" Target="embeddings/oleObject17.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2.bin"/><Relationship Id="rId24" Type="http://schemas.openxmlformats.org/officeDocument/2006/relationships/image" Target="media/image10.wmf"/><Relationship Id="rId32" Type="http://schemas.openxmlformats.org/officeDocument/2006/relationships/image" Target="media/image14.wmf"/><Relationship Id="rId37" Type="http://schemas.openxmlformats.org/officeDocument/2006/relationships/oleObject" Target="embeddings/oleObject15.bin"/><Relationship Id="rId40" Type="http://schemas.openxmlformats.org/officeDocument/2006/relationships/image" Target="media/image18.wmf"/><Relationship Id="rId45" Type="http://schemas.openxmlformats.org/officeDocument/2006/relationships/oleObject" Target="embeddings/oleObject19.bin"/><Relationship Id="rId5" Type="http://schemas.openxmlformats.org/officeDocument/2006/relationships/settings" Target="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2.wmf"/><Relationship Id="rId36" Type="http://schemas.openxmlformats.org/officeDocument/2006/relationships/image" Target="media/image16.wmf"/><Relationship Id="rId10" Type="http://schemas.openxmlformats.org/officeDocument/2006/relationships/image" Target="media/image3.wmf"/><Relationship Id="rId19" Type="http://schemas.openxmlformats.org/officeDocument/2006/relationships/oleObject" Target="embeddings/oleObject6.bin"/><Relationship Id="rId31" Type="http://schemas.openxmlformats.org/officeDocument/2006/relationships/oleObject" Target="embeddings/oleObject12.bin"/><Relationship Id="rId44" Type="http://schemas.openxmlformats.org/officeDocument/2006/relationships/image" Target="media/image20.wmf"/><Relationship Id="rId4" Type="http://schemas.microsoft.com/office/2007/relationships/stylesWithEffects" Target="stylesWithEffects.xml"/><Relationship Id="rId9" Type="http://schemas.openxmlformats.org/officeDocument/2006/relationships/oleObject" Target="embeddings/oleObject1.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10.bin"/><Relationship Id="rId30" Type="http://schemas.openxmlformats.org/officeDocument/2006/relationships/image" Target="media/image13.wmf"/><Relationship Id="rId35" Type="http://schemas.openxmlformats.org/officeDocument/2006/relationships/oleObject" Target="embeddings/oleObject14.bin"/><Relationship Id="rId43" Type="http://schemas.openxmlformats.org/officeDocument/2006/relationships/oleObject" Target="embeddings/oleObject18.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949959-D42B-4651-AD8A-1C1D30E45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513</Words>
  <Characters>2826</Characters>
  <Application>Microsoft Office Word</Application>
  <DocSecurity>0</DocSecurity>
  <Lines>23</Lines>
  <Paragraphs>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3333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deswjb</dc:creator>
  <cp:lastModifiedBy>F. Charles</cp:lastModifiedBy>
  <cp:revision>2</cp:revision>
  <cp:lastPrinted>2022-02-15T14:50:00Z</cp:lastPrinted>
  <dcterms:created xsi:type="dcterms:W3CDTF">2022-11-08T19:35:00Z</dcterms:created>
  <dcterms:modified xsi:type="dcterms:W3CDTF">2022-11-08T19:35:00Z</dcterms:modified>
</cp:coreProperties>
</file>