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D071CB" w:rsidRDefault="002A2038" w:rsidP="00D071CB">
      <w:pPr>
        <w:jc w:val="center"/>
        <w:rPr>
          <w:rFonts w:ascii="Times New Roman" w:hAnsi="Times New Roman" w:cs="Times New Roman"/>
        </w:rPr>
      </w:pPr>
      <w:r>
        <w:rPr>
          <w:rFonts w:ascii="Times New Roman" w:hAnsi="Times New Roman" w:cs="Times New Roman"/>
          <w:noProof/>
          <w:position w:val="-6"/>
          <w:lang w:val="en-US"/>
        </w:rPr>
        <w:drawing>
          <wp:anchor distT="0" distB="0" distL="114300" distR="114300" simplePos="0" relativeHeight="251679744" behindDoc="0" locked="0" layoutInCell="1" allowOverlap="1" wp14:anchorId="72820CA0" wp14:editId="022B5249">
            <wp:simplePos x="0" y="0"/>
            <wp:positionH relativeFrom="column">
              <wp:posOffset>-171450</wp:posOffset>
            </wp:positionH>
            <wp:positionV relativeFrom="paragraph">
              <wp:posOffset>-490855</wp:posOffset>
            </wp:positionV>
            <wp:extent cx="942975" cy="939165"/>
            <wp:effectExtent l="0" t="0" r="9525" b="0"/>
            <wp:wrapNone/>
            <wp:docPr id="7" name="Picture 7" descr="C:\Users\def\Desktop\Logo\72292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ef\Desktop\Logo\7229228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3916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180">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616601D3" wp14:editId="2160F51D">
                <wp:simplePos x="0" y="0"/>
                <wp:positionH relativeFrom="column">
                  <wp:posOffset>-654050</wp:posOffset>
                </wp:positionH>
                <wp:positionV relativeFrom="paragraph">
                  <wp:posOffset>-762000</wp:posOffset>
                </wp:positionV>
                <wp:extent cx="7243948" cy="1270000"/>
                <wp:effectExtent l="0" t="0" r="14605" b="25400"/>
                <wp:wrapNone/>
                <wp:docPr id="2" name="Rectangle 2"/>
                <wp:cNvGraphicFramePr/>
                <a:graphic xmlns:a="http://schemas.openxmlformats.org/drawingml/2006/main">
                  <a:graphicData uri="http://schemas.microsoft.com/office/word/2010/wordprocessingShape">
                    <wps:wsp>
                      <wps:cNvSpPr/>
                      <wps:spPr>
                        <a:xfrm>
                          <a:off x="0" y="0"/>
                          <a:ext cx="7243948" cy="12700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MINISTÈRE DE L’ÉDUCATION NATIONALE ET DE LA FORMATION PROFESSIONNELLE (MENFP)</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Default="00D66C16"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FILIÈRE </w:t>
                            </w:r>
                            <w:r w:rsidR="002952DC">
                              <w:rPr>
                                <w:rFonts w:ascii="Times New Roman" w:hAnsi="Times New Roman" w:cs="Times New Roman"/>
                                <w:b/>
                                <w:color w:val="000000" w:themeColor="text1"/>
                              </w:rPr>
                              <w:t>D’ENSEIGNEMENT GÉNÉRAL</w:t>
                            </w:r>
                          </w:p>
                          <w:p w:rsidR="00A14DF7" w:rsidRDefault="00A14DF7"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SÉRIE</w:t>
                            </w:r>
                            <w:r w:rsidR="00BD3D17">
                              <w:rPr>
                                <w:rFonts w:ascii="Times New Roman" w:hAnsi="Times New Roman" w:cs="Times New Roman"/>
                                <w:b/>
                                <w:color w:val="000000" w:themeColor="text1"/>
                              </w:rPr>
                              <w:t> : (</w:t>
                            </w:r>
                            <w:r w:rsidR="00E900F2">
                              <w:rPr>
                                <w:rFonts w:ascii="Times New Roman" w:hAnsi="Times New Roman" w:cs="Times New Roman"/>
                                <w:b/>
                                <w:color w:val="000000" w:themeColor="text1"/>
                              </w:rPr>
                              <w:t xml:space="preserve">SVT, SMP, SES, </w:t>
                            </w:r>
                            <w:r>
                              <w:rPr>
                                <w:rFonts w:ascii="Times New Roman" w:hAnsi="Times New Roman" w:cs="Times New Roman"/>
                                <w:b/>
                                <w:color w:val="000000" w:themeColor="text1"/>
                              </w:rPr>
                              <w:t>LLA)</w:t>
                            </w:r>
                          </w:p>
                          <w:p w:rsidR="004739A1" w:rsidRPr="004739A1" w:rsidRDefault="004739A1" w:rsidP="004739A1">
                            <w:pPr>
                              <w:spacing w:after="0" w:line="240" w:lineRule="auto"/>
                              <w:jc w:val="center"/>
                              <w:rPr>
                                <w:rFonts w:ascii="Times New Roman" w:hAnsi="Times New Roman" w:cs="Times New Roman"/>
                                <w:b/>
                                <w:color w:val="000000" w:themeColor="text1"/>
                                <w:sz w:val="10"/>
                                <w:szCs w:val="10"/>
                              </w:rPr>
                            </w:pPr>
                          </w:p>
                          <w:p w:rsidR="00B27180" w:rsidRDefault="009107CF"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SESSION </w:t>
                            </w:r>
                            <w:r w:rsidR="001B7270">
                              <w:rPr>
                                <w:rFonts w:ascii="Times New Roman" w:hAnsi="Times New Roman" w:cs="Times New Roman"/>
                                <w:b/>
                                <w:color w:val="000000" w:themeColor="text1"/>
                              </w:rPr>
                              <w:t>ORDINAIRE</w:t>
                            </w:r>
                            <w:r w:rsidR="008A114D">
                              <w:rPr>
                                <w:rFonts w:ascii="Times New Roman" w:hAnsi="Times New Roman" w:cs="Times New Roman"/>
                                <w:b/>
                                <w:color w:val="000000" w:themeColor="text1"/>
                              </w:rPr>
                              <w:t xml:space="preserve"> </w:t>
                            </w:r>
                            <w:r w:rsidR="0008709A">
                              <w:rPr>
                                <w:rFonts w:ascii="Times New Roman" w:hAnsi="Times New Roman" w:cs="Times New Roman"/>
                                <w:b/>
                                <w:color w:val="000000" w:themeColor="text1"/>
                              </w:rPr>
                              <w:t xml:space="preserve">– </w:t>
                            </w:r>
                            <w:r w:rsidR="00203727">
                              <w:rPr>
                                <w:rFonts w:ascii="Times New Roman" w:hAnsi="Times New Roman" w:cs="Times New Roman"/>
                                <w:b/>
                                <w:color w:val="000000" w:themeColor="text1"/>
                              </w:rPr>
                              <w:t>JUIN</w:t>
                            </w:r>
                            <w:r w:rsidR="000A5A6E">
                              <w:rPr>
                                <w:rFonts w:ascii="Times New Roman" w:hAnsi="Times New Roman" w:cs="Times New Roman"/>
                                <w:b/>
                                <w:color w:val="000000" w:themeColor="text1"/>
                              </w:rPr>
                              <w:t xml:space="preserve"> 2016</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4739A1" w:rsidRDefault="00D66C16"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EXAMENS DE </w:t>
                            </w:r>
                            <w:r w:rsidR="002952DC">
                              <w:rPr>
                                <w:rFonts w:ascii="Times New Roman" w:hAnsi="Times New Roman" w:cs="Times New Roman"/>
                                <w:b/>
                                <w:color w:val="000000" w:themeColor="text1"/>
                              </w:rPr>
                              <w:t>FIN D’ÉTUDES SECONDAIRES</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Pr="004739A1"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MATHÉMATIQUES</w:t>
                            </w:r>
                          </w:p>
                          <w:p w:rsidR="00B27180" w:rsidRPr="00B27180" w:rsidRDefault="00B27180" w:rsidP="00B271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51.5pt;margin-top:-60pt;width:570.4pt;height:10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" fillcolor="white [3212]" strokecolor="black [3213]" strokeweight="1.5pt">
                <v:textbox>
                  <w:txbxContent>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MINISTÈRE DE L’ÉDUCATION NATIONALE ET DE LA FORMATION PROFESSIONNELLE (MENFP)</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Default="00D66C16"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FILIÈRE </w:t>
                      </w:r>
                      <w:r w:rsidR="002952DC">
                        <w:rPr>
                          <w:rFonts w:ascii="Times New Roman" w:hAnsi="Times New Roman" w:cs="Times New Roman"/>
                          <w:b/>
                          <w:color w:val="000000" w:themeColor="text1"/>
                        </w:rPr>
                        <w:t>D’ENSEIGNEMENT GÉNÉRAL</w:t>
                      </w:r>
                    </w:p>
                    <w:p w:rsidR="00A14DF7" w:rsidRDefault="00A14DF7"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SÉRIE</w:t>
                      </w:r>
                      <w:r w:rsidR="00BD3D17">
                        <w:rPr>
                          <w:rFonts w:ascii="Times New Roman" w:hAnsi="Times New Roman" w:cs="Times New Roman"/>
                          <w:b/>
                          <w:color w:val="000000" w:themeColor="text1"/>
                        </w:rPr>
                        <w:t> : (</w:t>
                      </w:r>
                      <w:r w:rsidR="00E900F2">
                        <w:rPr>
                          <w:rFonts w:ascii="Times New Roman" w:hAnsi="Times New Roman" w:cs="Times New Roman"/>
                          <w:b/>
                          <w:color w:val="000000" w:themeColor="text1"/>
                        </w:rPr>
                        <w:t xml:space="preserve">SVT, SMP, SES, </w:t>
                      </w:r>
                      <w:r>
                        <w:rPr>
                          <w:rFonts w:ascii="Times New Roman" w:hAnsi="Times New Roman" w:cs="Times New Roman"/>
                          <w:b/>
                          <w:color w:val="000000" w:themeColor="text1"/>
                        </w:rPr>
                        <w:t>LLA)</w:t>
                      </w:r>
                    </w:p>
                    <w:p w:rsidR="004739A1" w:rsidRPr="004739A1" w:rsidRDefault="004739A1" w:rsidP="004739A1">
                      <w:pPr>
                        <w:spacing w:after="0" w:line="240" w:lineRule="auto"/>
                        <w:jc w:val="center"/>
                        <w:rPr>
                          <w:rFonts w:ascii="Times New Roman" w:hAnsi="Times New Roman" w:cs="Times New Roman"/>
                          <w:b/>
                          <w:color w:val="000000" w:themeColor="text1"/>
                          <w:sz w:val="10"/>
                          <w:szCs w:val="10"/>
                        </w:rPr>
                      </w:pPr>
                    </w:p>
                    <w:p w:rsidR="00B27180" w:rsidRDefault="009107CF"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SESSION </w:t>
                      </w:r>
                      <w:r w:rsidR="001B7270">
                        <w:rPr>
                          <w:rFonts w:ascii="Times New Roman" w:hAnsi="Times New Roman" w:cs="Times New Roman"/>
                          <w:b/>
                          <w:color w:val="000000" w:themeColor="text1"/>
                        </w:rPr>
                        <w:t>ORDINAIRE</w:t>
                      </w:r>
                      <w:r w:rsidR="008A114D">
                        <w:rPr>
                          <w:rFonts w:ascii="Times New Roman" w:hAnsi="Times New Roman" w:cs="Times New Roman"/>
                          <w:b/>
                          <w:color w:val="000000" w:themeColor="text1"/>
                        </w:rPr>
                        <w:t xml:space="preserve"> </w:t>
                      </w:r>
                      <w:r w:rsidR="0008709A">
                        <w:rPr>
                          <w:rFonts w:ascii="Times New Roman" w:hAnsi="Times New Roman" w:cs="Times New Roman"/>
                          <w:b/>
                          <w:color w:val="000000" w:themeColor="text1"/>
                        </w:rPr>
                        <w:t xml:space="preserve">– </w:t>
                      </w:r>
                      <w:r w:rsidR="00203727">
                        <w:rPr>
                          <w:rFonts w:ascii="Times New Roman" w:hAnsi="Times New Roman" w:cs="Times New Roman"/>
                          <w:b/>
                          <w:color w:val="000000" w:themeColor="text1"/>
                        </w:rPr>
                        <w:t>JUIN</w:t>
                      </w:r>
                      <w:r w:rsidR="000A5A6E">
                        <w:rPr>
                          <w:rFonts w:ascii="Times New Roman" w:hAnsi="Times New Roman" w:cs="Times New Roman"/>
                          <w:b/>
                          <w:color w:val="000000" w:themeColor="text1"/>
                        </w:rPr>
                        <w:t xml:space="preserve"> 2016</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4739A1" w:rsidRDefault="00D66C16"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EXAMENS DE </w:t>
                      </w:r>
                      <w:r w:rsidR="002952DC">
                        <w:rPr>
                          <w:rFonts w:ascii="Times New Roman" w:hAnsi="Times New Roman" w:cs="Times New Roman"/>
                          <w:b/>
                          <w:color w:val="000000" w:themeColor="text1"/>
                        </w:rPr>
                        <w:t>FIN D’ÉTUDES SECONDAIRES</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Pr="004739A1"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MATHÉMATIQUES</w:t>
                      </w:r>
                    </w:p>
                    <w:p w:rsidR="00B27180" w:rsidRPr="00B27180" w:rsidRDefault="00B27180" w:rsidP="00B27180">
                      <w:pPr>
                        <w:jc w:val="center"/>
                        <w:rPr>
                          <w:color w:val="000000" w:themeColor="text1"/>
                        </w:rPr>
                      </w:pPr>
                    </w:p>
                  </w:txbxContent>
                </v:textbox>
              </v:rect>
            </w:pict>
          </mc:Fallback>
        </mc:AlternateContent>
      </w:r>
      <w:proofErr w:type="spellStart"/>
      <w:proofErr w:type="gramStart"/>
      <w:r w:rsidR="009D79AB">
        <w:rPr>
          <w:rFonts w:ascii="Times New Roman" w:hAnsi="Times New Roman" w:cs="Times New Roman"/>
        </w:rPr>
        <w:t>ppppp</w:t>
      </w:r>
      <w:bookmarkStart w:id="0" w:name="_GoBack"/>
      <w:bookmarkEnd w:id="0"/>
      <w:proofErr w:type="spellEnd"/>
      <w:proofErr w:type="gramEnd"/>
    </w:p>
    <w:p w:rsidR="00D071CB" w:rsidRDefault="00683D69" w:rsidP="00D071CB">
      <w:pPr>
        <w:rPr>
          <w:rFonts w:ascii="Times New Roman" w:hAnsi="Times New Roman" w:cs="Times New Roman"/>
        </w:rPr>
      </w:pPr>
      <w:r>
        <w:rPr>
          <w:noProof/>
          <w:lang w:val="en-US"/>
        </w:rPr>
        <w:lastRenderedPageBreak/>
        <mc:AlternateContent>
          <mc:Choice Requires="wps">
            <w:drawing>
              <wp:anchor distT="0" distB="0" distL="114300" distR="114300" simplePos="0" relativeHeight="251677696" behindDoc="0" locked="0" layoutInCell="1" allowOverlap="1" wp14:anchorId="1FA81DDF" wp14:editId="0F8EC0AB">
                <wp:simplePos x="0" y="0"/>
                <wp:positionH relativeFrom="column">
                  <wp:posOffset>1187450</wp:posOffset>
                </wp:positionH>
                <wp:positionV relativeFrom="paragraph">
                  <wp:posOffset>133350</wp:posOffset>
                </wp:positionV>
                <wp:extent cx="1828800" cy="609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609600"/>
                        </a:xfrm>
                        <a:prstGeom prst="rect">
                          <a:avLst/>
                        </a:prstGeom>
                        <a:noFill/>
                        <a:ln>
                          <a:noFill/>
                        </a:ln>
                        <a:effectLst/>
                      </wps:spPr>
                      <wps:txbx>
                        <w:txbxContent>
                          <w:p w:rsidR="00683D69" w:rsidRPr="00265FB4" w:rsidRDefault="00265FB4" w:rsidP="00683D69">
                            <w:pPr>
                              <w:jc w:val="center"/>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265FB4">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Marégraphe : SR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93.5pt;margin-top:10.5pt;width:2in;height:48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" filled="f" stroked="f">
                <v:textbox>
                  <w:txbxContent>
                    <w:p w:rsidR="00683D69" w:rsidRPr="00265FB4" w:rsidRDefault="00265FB4" w:rsidP="00683D69">
                      <w:pPr>
                        <w:jc w:val="center"/>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265FB4">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Marégraphe : SR</w:t>
                      </w:r>
                    </w:p>
                  </w:txbxContent>
                </v:textbox>
              </v:shape>
            </w:pict>
          </mc:Fallback>
        </mc:AlternateContent>
      </w:r>
    </w:p>
    <w:p w:rsidR="00B27180" w:rsidRDefault="00B27180" w:rsidP="00B27180">
      <w:pPr>
        <w:ind w:left="-810"/>
        <w:rPr>
          <w:rFonts w:ascii="Times New Roman" w:hAnsi="Times New Roman" w:cs="Times New Roman"/>
        </w:rPr>
        <w:sectPr w:rsidR="00B27180" w:rsidSect="00B27180">
          <w:pgSz w:w="12240" w:h="20160" w:code="5"/>
          <w:pgMar w:top="1440" w:right="1440" w:bottom="1440" w:left="1440" w:header="720" w:footer="720" w:gutter="0"/>
          <w:cols w:num="2" w:sep="1" w:space="720"/>
          <w:docGrid w:linePitch="360"/>
        </w:sectPr>
      </w:pPr>
    </w:p>
    <w:p w:rsidR="000721FA" w:rsidRPr="000721FA" w:rsidRDefault="000721FA" w:rsidP="002A174A">
      <w:pPr>
        <w:spacing w:after="0" w:line="240" w:lineRule="auto"/>
        <w:ind w:left="-806"/>
        <w:rPr>
          <w:rFonts w:ascii="Times New Roman" w:hAnsi="Times New Roman" w:cs="Times New Roman"/>
          <w:b/>
          <w:i/>
          <w:sz w:val="4"/>
          <w:szCs w:val="4"/>
        </w:rPr>
      </w:pPr>
    </w:p>
    <w:p w:rsidR="00EF79E2" w:rsidRPr="00EF79E2" w:rsidRDefault="00EF79E2" w:rsidP="002A174A">
      <w:pPr>
        <w:spacing w:after="0" w:line="240" w:lineRule="auto"/>
        <w:ind w:left="-806"/>
        <w:rPr>
          <w:rFonts w:ascii="Times New Roman" w:hAnsi="Times New Roman" w:cs="Times New Roman"/>
          <w:b/>
          <w:i/>
          <w:sz w:val="10"/>
          <w:szCs w:val="10"/>
        </w:rPr>
      </w:pPr>
    </w:p>
    <w:p w:rsidR="00A14DF7" w:rsidRDefault="00A14DF7" w:rsidP="002A174A">
      <w:pPr>
        <w:spacing w:after="0" w:line="240" w:lineRule="auto"/>
        <w:ind w:left="-806"/>
        <w:rPr>
          <w:rFonts w:ascii="Times New Roman" w:hAnsi="Times New Roman" w:cs="Times New Roman"/>
          <w:b/>
          <w:i/>
          <w:sz w:val="18"/>
        </w:rPr>
      </w:pPr>
    </w:p>
    <w:p w:rsidR="00B27180" w:rsidRDefault="00B27180" w:rsidP="002A174A">
      <w:pPr>
        <w:spacing w:after="0" w:line="240" w:lineRule="auto"/>
        <w:ind w:left="-806"/>
        <w:rPr>
          <w:rFonts w:ascii="Times New Roman" w:hAnsi="Times New Roman" w:cs="Times New Roman"/>
          <w:b/>
          <w:i/>
          <w:sz w:val="18"/>
          <w:szCs w:val="18"/>
        </w:rPr>
      </w:pPr>
      <w:r w:rsidRPr="000721FA">
        <w:rPr>
          <w:rFonts w:ascii="Times New Roman" w:hAnsi="Times New Roman" w:cs="Times New Roman"/>
          <w:b/>
          <w:i/>
          <w:sz w:val="18"/>
        </w:rPr>
        <w:t>Consignes :</w:t>
      </w:r>
      <w:r w:rsidRPr="000721FA">
        <w:rPr>
          <w:rFonts w:ascii="Times New Roman" w:hAnsi="Times New Roman" w:cs="Times New Roman"/>
          <w:i/>
          <w:sz w:val="18"/>
        </w:rPr>
        <w:t xml:space="preserve"> </w:t>
      </w:r>
      <w:r w:rsidR="004739A1" w:rsidRPr="002A174A">
        <w:rPr>
          <w:rFonts w:ascii="Times New Roman" w:hAnsi="Times New Roman" w:cs="Times New Roman"/>
          <w:b/>
          <w:i/>
          <w:sz w:val="18"/>
        </w:rPr>
        <w:t>1.</w:t>
      </w:r>
      <w:r w:rsidR="004739A1" w:rsidRPr="004739A1">
        <w:rPr>
          <w:rFonts w:ascii="Times New Roman" w:hAnsi="Times New Roman" w:cs="Times New Roman"/>
          <w:sz w:val="18"/>
        </w:rPr>
        <w:t xml:space="preserve"> </w:t>
      </w:r>
      <w:r w:rsidR="004739A1">
        <w:rPr>
          <w:rFonts w:ascii="Times New Roman" w:hAnsi="Times New Roman" w:cs="Times New Roman"/>
          <w:b/>
          <w:i/>
          <w:sz w:val="18"/>
          <w:szCs w:val="18"/>
        </w:rPr>
        <w:t>L</w:t>
      </w:r>
      <w:r w:rsidR="004739A1" w:rsidRPr="004739A1">
        <w:rPr>
          <w:rFonts w:ascii="Times New Roman" w:hAnsi="Times New Roman" w:cs="Times New Roman"/>
          <w:b/>
          <w:i/>
          <w:sz w:val="18"/>
          <w:szCs w:val="18"/>
        </w:rPr>
        <w:t>’usage de la calculatrice programmable est interdit</w:t>
      </w:r>
      <w:r w:rsidR="004739A1">
        <w:rPr>
          <w:rFonts w:ascii="Times New Roman" w:hAnsi="Times New Roman" w:cs="Times New Roman"/>
          <w:b/>
          <w:sz w:val="18"/>
          <w:szCs w:val="18"/>
        </w:rPr>
        <w:t xml:space="preserve">      </w:t>
      </w:r>
      <w:r w:rsidR="004739A1" w:rsidRPr="002A174A">
        <w:rPr>
          <w:rFonts w:ascii="Times New Roman" w:hAnsi="Times New Roman" w:cs="Times New Roman"/>
          <w:b/>
          <w:i/>
          <w:sz w:val="18"/>
          <w:szCs w:val="18"/>
        </w:rPr>
        <w:t>2.</w:t>
      </w:r>
      <w:r w:rsidR="004739A1">
        <w:rPr>
          <w:rFonts w:ascii="Times New Roman" w:hAnsi="Times New Roman" w:cs="Times New Roman"/>
          <w:b/>
          <w:sz w:val="18"/>
          <w:szCs w:val="18"/>
        </w:rPr>
        <w:t xml:space="preserve"> </w:t>
      </w:r>
      <w:r w:rsidR="004739A1" w:rsidRPr="004739A1">
        <w:rPr>
          <w:rFonts w:ascii="Times New Roman" w:hAnsi="Times New Roman" w:cs="Times New Roman"/>
          <w:b/>
          <w:i/>
          <w:sz w:val="18"/>
          <w:szCs w:val="18"/>
        </w:rPr>
        <w:t>Le téléphone est interdit dans les salles</w:t>
      </w:r>
    </w:p>
    <w:p w:rsidR="002952DC" w:rsidRDefault="002952DC" w:rsidP="002A174A">
      <w:pPr>
        <w:spacing w:after="0" w:line="240" w:lineRule="auto"/>
        <w:ind w:left="-806"/>
        <w:rPr>
          <w:rFonts w:ascii="Times New Roman" w:hAnsi="Times New Roman" w:cs="Times New Roman"/>
          <w:b/>
          <w:i/>
          <w:sz w:val="18"/>
          <w:szCs w:val="18"/>
        </w:rPr>
      </w:pPr>
      <w:r>
        <w:rPr>
          <w:rFonts w:ascii="Times New Roman" w:hAnsi="Times New Roman" w:cs="Times New Roman"/>
          <w:b/>
          <w:i/>
          <w:sz w:val="18"/>
          <w:szCs w:val="18"/>
        </w:rPr>
        <w:t xml:space="preserve">                    3. Le silence est obligatoire</w:t>
      </w:r>
    </w:p>
    <w:p w:rsidR="00106C9C" w:rsidRDefault="00106C9C" w:rsidP="00106C9C">
      <w:pPr>
        <w:spacing w:after="0" w:line="240" w:lineRule="auto"/>
        <w:ind w:left="5674" w:firstLine="806"/>
        <w:rPr>
          <w:rFonts w:ascii="Times New Roman" w:hAnsi="Times New Roman" w:cs="Times New Roman"/>
          <w:b/>
          <w:i/>
          <w:sz w:val="18"/>
          <w:szCs w:val="18"/>
        </w:rPr>
      </w:pPr>
      <w:r w:rsidRPr="00005AC9">
        <w:rPr>
          <w:rFonts w:ascii="Times New Roman" w:hAnsi="Times New Roman" w:cs="Times New Roman"/>
          <w:b/>
          <w:i/>
          <w:sz w:val="18"/>
          <w:szCs w:val="18"/>
        </w:rPr>
        <w:t xml:space="preserve">Durée de l’épreuve : </w:t>
      </w:r>
      <w:r w:rsidR="00140247">
        <w:rPr>
          <w:rFonts w:ascii="Times New Roman" w:hAnsi="Times New Roman" w:cs="Times New Roman"/>
          <w:b/>
          <w:i/>
          <w:sz w:val="18"/>
          <w:szCs w:val="18"/>
        </w:rPr>
        <w:t>4</w:t>
      </w:r>
      <w:r w:rsidRPr="00005AC9">
        <w:rPr>
          <w:rFonts w:ascii="Times New Roman" w:hAnsi="Times New Roman" w:cs="Times New Roman"/>
          <w:b/>
          <w:i/>
          <w:sz w:val="18"/>
          <w:szCs w:val="18"/>
        </w:rPr>
        <w:t xml:space="preserve"> h</w:t>
      </w:r>
      <w:r w:rsidR="00140247">
        <w:rPr>
          <w:rFonts w:ascii="Times New Roman" w:hAnsi="Times New Roman" w:cs="Times New Roman"/>
          <w:b/>
          <w:i/>
          <w:sz w:val="18"/>
          <w:szCs w:val="18"/>
        </w:rPr>
        <w:t>eu</w:t>
      </w:r>
      <w:r w:rsidRPr="00005AC9">
        <w:rPr>
          <w:rFonts w:ascii="Times New Roman" w:hAnsi="Times New Roman" w:cs="Times New Roman"/>
          <w:b/>
          <w:i/>
          <w:sz w:val="18"/>
          <w:szCs w:val="18"/>
        </w:rPr>
        <w:t>res</w:t>
      </w:r>
      <w:r>
        <w:rPr>
          <w:rFonts w:ascii="Times New Roman" w:hAnsi="Times New Roman" w:cs="Times New Roman"/>
          <w:b/>
          <w:i/>
          <w:sz w:val="18"/>
          <w:szCs w:val="18"/>
        </w:rPr>
        <w:t xml:space="preserve"> </w:t>
      </w:r>
    </w:p>
    <w:p w:rsidR="002D092C" w:rsidRDefault="002D092C" w:rsidP="00106C9C">
      <w:pPr>
        <w:spacing w:after="0" w:line="240" w:lineRule="auto"/>
        <w:ind w:left="5674" w:firstLine="806"/>
        <w:rPr>
          <w:rFonts w:ascii="Times New Roman" w:hAnsi="Times New Roman" w:cs="Times New Roman"/>
          <w:b/>
          <w:i/>
          <w:sz w:val="18"/>
          <w:szCs w:val="18"/>
        </w:rPr>
      </w:pPr>
    </w:p>
    <w:p w:rsidR="004739A1" w:rsidRDefault="002952DC" w:rsidP="00106C9C">
      <w:pPr>
        <w:spacing w:after="0" w:line="240" w:lineRule="auto"/>
        <w:ind w:left="-806"/>
        <w:jc w:val="both"/>
        <w:rPr>
          <w:rFonts w:ascii="Times New Roman" w:hAnsi="Times New Roman" w:cs="Times New Roman"/>
          <w:b/>
          <w:i/>
          <w:sz w:val="18"/>
          <w:szCs w:val="18"/>
        </w:rPr>
      </w:pPr>
      <w:r>
        <w:rPr>
          <w:rFonts w:ascii="Times New Roman" w:hAnsi="Times New Roman" w:cs="Times New Roman"/>
          <w:b/>
          <w:sz w:val="18"/>
          <w:szCs w:val="18"/>
        </w:rPr>
        <w:t xml:space="preserve">         </w:t>
      </w:r>
      <w:r w:rsidRPr="002952DC">
        <w:rPr>
          <w:rFonts w:ascii="Times New Roman" w:hAnsi="Times New Roman" w:cs="Times New Roman"/>
          <w:b/>
          <w:i/>
          <w:sz w:val="18"/>
          <w:szCs w:val="18"/>
          <w:u w:val="single"/>
        </w:rPr>
        <w:t>N.B :</w:t>
      </w:r>
      <w:r>
        <w:rPr>
          <w:rFonts w:ascii="Times New Roman" w:hAnsi="Times New Roman" w:cs="Times New Roman"/>
          <w:b/>
          <w:sz w:val="18"/>
          <w:szCs w:val="18"/>
        </w:rPr>
        <w:t xml:space="preserve"> </w:t>
      </w:r>
      <w:r w:rsidR="004739A1" w:rsidRPr="004739A1">
        <w:rPr>
          <w:rFonts w:ascii="Times New Roman" w:hAnsi="Times New Roman" w:cs="Times New Roman"/>
          <w:b/>
          <w:i/>
          <w:sz w:val="18"/>
          <w:szCs w:val="18"/>
        </w:rPr>
        <w:t>L</w:t>
      </w:r>
      <w:r>
        <w:rPr>
          <w:rFonts w:ascii="Times New Roman" w:hAnsi="Times New Roman" w:cs="Times New Roman"/>
          <w:b/>
          <w:i/>
          <w:sz w:val="18"/>
          <w:szCs w:val="18"/>
        </w:rPr>
        <w:t xml:space="preserve">e sujet est composé de deux parties A et B. Dans chaque exercice, le candidat est invité éventuellement à faire figurer sur la </w:t>
      </w:r>
      <w:r w:rsidR="00106C9C">
        <w:rPr>
          <w:rFonts w:ascii="Times New Roman" w:hAnsi="Times New Roman" w:cs="Times New Roman"/>
          <w:b/>
          <w:i/>
          <w:sz w:val="18"/>
          <w:szCs w:val="18"/>
        </w:rPr>
        <w:t xml:space="preserve">    </w:t>
      </w:r>
      <w:r>
        <w:rPr>
          <w:rFonts w:ascii="Times New Roman" w:hAnsi="Times New Roman" w:cs="Times New Roman"/>
          <w:b/>
          <w:i/>
          <w:sz w:val="18"/>
          <w:szCs w:val="18"/>
        </w:rPr>
        <w:t>copie toute trace de recherches, même incomplètes ou non fructueuses, qu’il aura développée. Il est rappelé que la qualité de la rédaction, la clarté et la précision des raisonnements entreront pour une part importante dans l’appréciation.</w:t>
      </w:r>
      <w:r w:rsidR="00005AC9">
        <w:rPr>
          <w:rFonts w:ascii="Times New Roman" w:hAnsi="Times New Roman" w:cs="Times New Roman"/>
          <w:b/>
          <w:i/>
          <w:sz w:val="18"/>
          <w:szCs w:val="18"/>
        </w:rPr>
        <w:tab/>
        <w:t xml:space="preserve">    </w:t>
      </w:r>
      <w:r w:rsidR="00005AC9">
        <w:rPr>
          <w:rFonts w:ascii="Times New Roman" w:hAnsi="Times New Roman" w:cs="Times New Roman"/>
          <w:b/>
          <w:i/>
          <w:sz w:val="18"/>
          <w:szCs w:val="18"/>
        </w:rPr>
        <w:tab/>
      </w:r>
      <w:r w:rsidR="00252A44">
        <w:rPr>
          <w:rFonts w:ascii="Times New Roman" w:hAnsi="Times New Roman" w:cs="Times New Roman"/>
          <w:b/>
          <w:i/>
          <w:sz w:val="18"/>
          <w:szCs w:val="18"/>
        </w:rPr>
        <w:t xml:space="preserve">                </w:t>
      </w:r>
      <w:r w:rsidR="000721FA">
        <w:rPr>
          <w:rFonts w:ascii="Times New Roman" w:hAnsi="Times New Roman" w:cs="Times New Roman"/>
          <w:b/>
          <w:i/>
          <w:sz w:val="18"/>
          <w:szCs w:val="18"/>
        </w:rPr>
        <w:t xml:space="preserve"> </w:t>
      </w:r>
      <w:r>
        <w:rPr>
          <w:rFonts w:ascii="Times New Roman" w:hAnsi="Times New Roman" w:cs="Times New Roman"/>
          <w:b/>
          <w:i/>
          <w:sz w:val="18"/>
          <w:szCs w:val="18"/>
        </w:rPr>
        <w:t xml:space="preserve"> </w:t>
      </w:r>
    </w:p>
    <w:p w:rsidR="004739A1" w:rsidRPr="00005AC9" w:rsidRDefault="004B2871" w:rsidP="004739A1">
      <w:pPr>
        <w:ind w:left="-810"/>
        <w:jc w:val="right"/>
        <w:rPr>
          <w:rFonts w:ascii="Times New Roman" w:hAnsi="Times New Roman" w:cs="Times New Roman"/>
          <w:b/>
          <w:i/>
          <w:sz w:val="18"/>
          <w:szCs w:val="18"/>
        </w:rPr>
      </w:pPr>
      <w:r>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39B5512E" wp14:editId="7BF82FE4">
                <wp:simplePos x="0" y="0"/>
                <wp:positionH relativeFrom="column">
                  <wp:posOffset>-546100</wp:posOffset>
                </wp:positionH>
                <wp:positionV relativeFrom="paragraph">
                  <wp:posOffset>102870</wp:posOffset>
                </wp:positionV>
                <wp:extent cx="3460750" cy="63500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3460750" cy="6350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04B2" w:rsidRPr="002704B2" w:rsidRDefault="004B2871" w:rsidP="002704B2">
                            <w:pPr>
                              <w:spacing w:after="0" w:line="240" w:lineRule="auto"/>
                              <w:rPr>
                                <w:rFonts w:ascii="Times New Roman" w:hAnsi="Times New Roman" w:cs="Times New Roman"/>
                                <w:b/>
                                <w:color w:val="000000" w:themeColor="text1"/>
                                <w:sz w:val="20"/>
                              </w:rPr>
                            </w:pPr>
                            <w:r w:rsidRPr="002704B2">
                              <w:rPr>
                                <w:rFonts w:ascii="Times New Roman" w:hAnsi="Times New Roman" w:cs="Times New Roman"/>
                                <w:b/>
                                <w:color w:val="000000" w:themeColor="text1"/>
                                <w:sz w:val="20"/>
                              </w:rPr>
                              <w:t xml:space="preserve">PARTIE A.- </w:t>
                            </w:r>
                            <w:r w:rsidR="00ED48B9" w:rsidRPr="002704B2">
                              <w:rPr>
                                <w:rFonts w:ascii="Times New Roman" w:hAnsi="Times New Roman" w:cs="Times New Roman"/>
                                <w:b/>
                                <w:color w:val="000000" w:themeColor="text1"/>
                                <w:sz w:val="20"/>
                              </w:rPr>
                              <w:t>Obligatoire (40 pts)</w:t>
                            </w:r>
                            <w:r w:rsidR="002704B2" w:rsidRPr="002704B2">
                              <w:rPr>
                                <w:rFonts w:ascii="Times New Roman" w:hAnsi="Times New Roman" w:cs="Times New Roman"/>
                                <w:b/>
                                <w:color w:val="000000" w:themeColor="text1"/>
                                <w:sz w:val="20"/>
                              </w:rPr>
                              <w:t xml:space="preserve"> </w:t>
                            </w:r>
                            <w:r w:rsidR="002704B2">
                              <w:rPr>
                                <w:rFonts w:ascii="Times New Roman" w:hAnsi="Times New Roman" w:cs="Times New Roman"/>
                                <w:b/>
                                <w:color w:val="000000" w:themeColor="text1"/>
                                <w:sz w:val="20"/>
                              </w:rPr>
                              <w:t xml:space="preserve">/ </w:t>
                            </w:r>
                            <w:r w:rsidR="002704B2" w:rsidRPr="002704B2">
                              <w:rPr>
                                <w:rFonts w:ascii="Times New Roman" w:hAnsi="Times New Roman" w:cs="Times New Roman"/>
                                <w:b/>
                                <w:color w:val="000000" w:themeColor="text1"/>
                                <w:sz w:val="20"/>
                              </w:rPr>
                              <w:t xml:space="preserve">(8 pts / question)                                                                                                          </w:t>
                            </w:r>
                          </w:p>
                          <w:p w:rsidR="002704B2" w:rsidRPr="002704B2" w:rsidRDefault="002704B2" w:rsidP="00ED48B9">
                            <w:pPr>
                              <w:spacing w:after="0" w:line="240" w:lineRule="auto"/>
                              <w:rPr>
                                <w:rFonts w:ascii="Times New Roman" w:hAnsi="Times New Roman" w:cs="Times New Roman"/>
                                <w:b/>
                                <w:color w:val="000000" w:themeColor="text1"/>
                                <w:sz w:val="10"/>
                                <w:szCs w:val="10"/>
                              </w:rPr>
                            </w:pPr>
                          </w:p>
                          <w:p w:rsidR="006B563F" w:rsidRPr="002704B2" w:rsidRDefault="002704B2" w:rsidP="002704B2">
                            <w:pPr>
                              <w:spacing w:after="0" w:line="240" w:lineRule="auto"/>
                              <w:jc w:val="both"/>
                              <w:rPr>
                                <w:rFonts w:ascii="Times New Roman" w:hAnsi="Times New Roman" w:cs="Times New Roman"/>
                                <w:b/>
                                <w:color w:val="000000" w:themeColor="text1"/>
                                <w:sz w:val="19"/>
                                <w:szCs w:val="19"/>
                              </w:rPr>
                            </w:pPr>
                            <w:r w:rsidRPr="002704B2">
                              <w:rPr>
                                <w:rFonts w:ascii="Times New Roman" w:hAnsi="Times New Roman" w:cs="Times New Roman"/>
                                <w:b/>
                                <w:color w:val="000000" w:themeColor="text1"/>
                                <w:sz w:val="19"/>
                                <w:szCs w:val="19"/>
                              </w:rPr>
                              <w:t xml:space="preserve">Recopier sur la feuille de mise au net la question accompagnée de la réponse jugée correcte en la </w:t>
                            </w:r>
                            <w:r w:rsidR="005B5122">
                              <w:rPr>
                                <w:rFonts w:ascii="Times New Roman" w:hAnsi="Times New Roman" w:cs="Times New Roman"/>
                                <w:b/>
                                <w:color w:val="000000" w:themeColor="text1"/>
                                <w:sz w:val="19"/>
                                <w:szCs w:val="19"/>
                              </w:rPr>
                              <w:t>justifiant</w:t>
                            </w:r>
                            <w:r w:rsidRPr="002704B2">
                              <w:rPr>
                                <w:rFonts w:ascii="Times New Roman" w:hAnsi="Times New Roman" w:cs="Times New Roman"/>
                                <w:b/>
                                <w:color w:val="000000" w:themeColor="text1"/>
                                <w:sz w:val="19"/>
                                <w:szCs w:val="19"/>
                              </w:rPr>
                              <w:t>.</w:t>
                            </w:r>
                            <w:r w:rsidR="006B563F" w:rsidRPr="002704B2">
                              <w:rPr>
                                <w:rFonts w:ascii="Times New Roman" w:hAnsi="Times New Roman" w:cs="Times New Roman"/>
                                <w:b/>
                                <w:color w:val="000000" w:themeColor="text1"/>
                                <w:sz w:val="19"/>
                                <w:szCs w:val="19"/>
                              </w:rPr>
                              <w:t xml:space="preserve"> </w:t>
                            </w:r>
                          </w:p>
                          <w:p w:rsidR="004B2871" w:rsidRPr="002704B2" w:rsidRDefault="004B2871" w:rsidP="004B2871">
                            <w:pP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43pt;margin-top:8.1pt;width:272.5pt;height:5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" fillcolor="white [3212]" strokecolor="black [3213]" strokeweight="1pt">
                <v:textbox>
                  <w:txbxContent>
                    <w:p w:rsidR="002704B2" w:rsidRPr="002704B2" w:rsidRDefault="004B2871" w:rsidP="002704B2">
                      <w:pPr>
                        <w:spacing w:after="0" w:line="240" w:lineRule="auto"/>
                        <w:rPr>
                          <w:rFonts w:ascii="Times New Roman" w:hAnsi="Times New Roman" w:cs="Times New Roman"/>
                          <w:b/>
                          <w:color w:val="000000" w:themeColor="text1"/>
                          <w:sz w:val="20"/>
                        </w:rPr>
                      </w:pPr>
                      <w:r w:rsidRPr="002704B2">
                        <w:rPr>
                          <w:rFonts w:ascii="Times New Roman" w:hAnsi="Times New Roman" w:cs="Times New Roman"/>
                          <w:b/>
                          <w:color w:val="000000" w:themeColor="text1"/>
                          <w:sz w:val="20"/>
                        </w:rPr>
                        <w:t xml:space="preserve">PARTIE A.- </w:t>
                      </w:r>
                      <w:r w:rsidR="00ED48B9" w:rsidRPr="002704B2">
                        <w:rPr>
                          <w:rFonts w:ascii="Times New Roman" w:hAnsi="Times New Roman" w:cs="Times New Roman"/>
                          <w:b/>
                          <w:color w:val="000000" w:themeColor="text1"/>
                          <w:sz w:val="20"/>
                        </w:rPr>
                        <w:t>Obligatoire (40 pts)</w:t>
                      </w:r>
                      <w:r w:rsidR="002704B2" w:rsidRPr="002704B2">
                        <w:rPr>
                          <w:rFonts w:ascii="Times New Roman" w:hAnsi="Times New Roman" w:cs="Times New Roman"/>
                          <w:b/>
                          <w:color w:val="000000" w:themeColor="text1"/>
                          <w:sz w:val="20"/>
                        </w:rPr>
                        <w:t xml:space="preserve"> </w:t>
                      </w:r>
                      <w:r w:rsidR="002704B2">
                        <w:rPr>
                          <w:rFonts w:ascii="Times New Roman" w:hAnsi="Times New Roman" w:cs="Times New Roman"/>
                          <w:b/>
                          <w:color w:val="000000" w:themeColor="text1"/>
                          <w:sz w:val="20"/>
                        </w:rPr>
                        <w:t xml:space="preserve">/ </w:t>
                      </w:r>
                      <w:r w:rsidR="002704B2" w:rsidRPr="002704B2">
                        <w:rPr>
                          <w:rFonts w:ascii="Times New Roman" w:hAnsi="Times New Roman" w:cs="Times New Roman"/>
                          <w:b/>
                          <w:color w:val="000000" w:themeColor="text1"/>
                          <w:sz w:val="20"/>
                        </w:rPr>
                        <w:t xml:space="preserve">(8 pts / question)                                                                                                          </w:t>
                      </w:r>
                    </w:p>
                    <w:p w:rsidR="002704B2" w:rsidRPr="002704B2" w:rsidRDefault="002704B2" w:rsidP="00ED48B9">
                      <w:pPr>
                        <w:spacing w:after="0" w:line="240" w:lineRule="auto"/>
                        <w:rPr>
                          <w:rFonts w:ascii="Times New Roman" w:hAnsi="Times New Roman" w:cs="Times New Roman"/>
                          <w:b/>
                          <w:color w:val="000000" w:themeColor="text1"/>
                          <w:sz w:val="10"/>
                          <w:szCs w:val="10"/>
                        </w:rPr>
                      </w:pPr>
                    </w:p>
                    <w:p w:rsidR="006B563F" w:rsidRPr="002704B2" w:rsidRDefault="002704B2" w:rsidP="002704B2">
                      <w:pPr>
                        <w:spacing w:after="0" w:line="240" w:lineRule="auto"/>
                        <w:jc w:val="both"/>
                        <w:rPr>
                          <w:rFonts w:ascii="Times New Roman" w:hAnsi="Times New Roman" w:cs="Times New Roman"/>
                          <w:b/>
                          <w:color w:val="000000" w:themeColor="text1"/>
                          <w:sz w:val="19"/>
                          <w:szCs w:val="19"/>
                        </w:rPr>
                      </w:pPr>
                      <w:r w:rsidRPr="002704B2">
                        <w:rPr>
                          <w:rFonts w:ascii="Times New Roman" w:hAnsi="Times New Roman" w:cs="Times New Roman"/>
                          <w:b/>
                          <w:color w:val="000000" w:themeColor="text1"/>
                          <w:sz w:val="19"/>
                          <w:szCs w:val="19"/>
                        </w:rPr>
                        <w:t xml:space="preserve">Recopier sur la feuille de mise au net la question accompagnée de la réponse jugée correcte en la </w:t>
                      </w:r>
                      <w:r w:rsidR="005B5122">
                        <w:rPr>
                          <w:rFonts w:ascii="Times New Roman" w:hAnsi="Times New Roman" w:cs="Times New Roman"/>
                          <w:b/>
                          <w:color w:val="000000" w:themeColor="text1"/>
                          <w:sz w:val="19"/>
                          <w:szCs w:val="19"/>
                        </w:rPr>
                        <w:t>justifiant</w:t>
                      </w:r>
                      <w:r w:rsidRPr="002704B2">
                        <w:rPr>
                          <w:rFonts w:ascii="Times New Roman" w:hAnsi="Times New Roman" w:cs="Times New Roman"/>
                          <w:b/>
                          <w:color w:val="000000" w:themeColor="text1"/>
                          <w:sz w:val="19"/>
                          <w:szCs w:val="19"/>
                        </w:rPr>
                        <w:t>.</w:t>
                      </w:r>
                      <w:r w:rsidR="006B563F" w:rsidRPr="002704B2">
                        <w:rPr>
                          <w:rFonts w:ascii="Times New Roman" w:hAnsi="Times New Roman" w:cs="Times New Roman"/>
                          <w:b/>
                          <w:color w:val="000000" w:themeColor="text1"/>
                          <w:sz w:val="19"/>
                          <w:szCs w:val="19"/>
                        </w:rPr>
                        <w:t xml:space="preserve"> </w:t>
                      </w:r>
                    </w:p>
                    <w:p w:rsidR="004B2871" w:rsidRPr="002704B2" w:rsidRDefault="004B2871" w:rsidP="004B2871">
                      <w:pPr>
                        <w:rPr>
                          <w:rFonts w:ascii="Times New Roman" w:hAnsi="Times New Roman" w:cs="Times New Roman"/>
                          <w:b/>
                          <w:color w:val="000000" w:themeColor="text1"/>
                          <w:sz w:val="20"/>
                        </w:rPr>
                      </w:pPr>
                    </w:p>
                  </w:txbxContent>
                </v:textbox>
              </v:rect>
            </w:pict>
          </mc:Fallback>
        </mc:AlternateContent>
      </w:r>
      <w:r w:rsidR="00B5505F" w:rsidRPr="00005AC9">
        <w:rPr>
          <w:rFonts w:ascii="Times New Roman" w:hAnsi="Times New Roman" w:cs="Times New Roman"/>
          <w:b/>
          <w:i/>
          <w:noProof/>
          <w:sz w:val="18"/>
          <w:szCs w:val="18"/>
          <w:lang w:val="en-US"/>
        </w:rPr>
        <mc:AlternateContent>
          <mc:Choice Requires="wps">
            <w:drawing>
              <wp:anchor distT="0" distB="0" distL="114300" distR="114300" simplePos="0" relativeHeight="251660288" behindDoc="0" locked="0" layoutInCell="1" allowOverlap="1" wp14:anchorId="7B524A64" wp14:editId="1EFCD53E">
                <wp:simplePos x="0" y="0"/>
                <wp:positionH relativeFrom="column">
                  <wp:posOffset>-622935</wp:posOffset>
                </wp:positionH>
                <wp:positionV relativeFrom="paragraph">
                  <wp:posOffset>67945</wp:posOffset>
                </wp:positionV>
                <wp:extent cx="72237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" strokecolor="black [3213]"/>
            </w:pict>
          </mc:Fallback>
        </mc:AlternateContent>
      </w:r>
      <w:r w:rsidR="00005AC9" w:rsidRPr="00005AC9">
        <w:rPr>
          <w:rFonts w:ascii="Times New Roman" w:hAnsi="Times New Roman" w:cs="Times New Roman"/>
          <w:b/>
          <w:i/>
          <w:sz w:val="18"/>
          <w:szCs w:val="18"/>
        </w:rPr>
        <w:t xml:space="preserve"> </w:t>
      </w:r>
    </w:p>
    <w:p w:rsidR="004739A1" w:rsidRDefault="004739A1" w:rsidP="00D071CB">
      <w:pPr>
        <w:rPr>
          <w:rFonts w:ascii="Times New Roman" w:hAnsi="Times New Roman" w:cs="Times New Roman"/>
        </w:rPr>
        <w:sectPr w:rsidR="004739A1" w:rsidSect="00B27180">
          <w:type w:val="continuous"/>
          <w:pgSz w:w="12240" w:h="20160" w:code="5"/>
          <w:pgMar w:top="1440" w:right="1440" w:bottom="1440" w:left="1440" w:header="720" w:footer="720" w:gutter="0"/>
          <w:cols w:sep="1" w:space="720"/>
          <w:docGrid w:linePitch="360"/>
        </w:sectPr>
      </w:pPr>
    </w:p>
    <w:p w:rsidR="00D071CB" w:rsidRPr="0038684C" w:rsidRDefault="00D071CB" w:rsidP="00D071CB">
      <w:pPr>
        <w:rPr>
          <w:rFonts w:ascii="Times New Roman" w:hAnsi="Times New Roman" w:cs="Times New Roman"/>
          <w:sz w:val="10"/>
          <w:szCs w:val="10"/>
        </w:rPr>
      </w:pPr>
    </w:p>
    <w:p w:rsidR="004B2871" w:rsidRDefault="004B2871" w:rsidP="008047D5">
      <w:pPr>
        <w:pStyle w:val="ListParagraph"/>
        <w:spacing w:after="0" w:line="240" w:lineRule="auto"/>
        <w:ind w:left="-900"/>
        <w:jc w:val="both"/>
        <w:rPr>
          <w:rFonts w:ascii="Times New Roman" w:hAnsi="Times New Roman" w:cs="Times New Roman"/>
          <w:b/>
          <w:sz w:val="24"/>
        </w:rPr>
      </w:pPr>
    </w:p>
    <w:p w:rsidR="008047D5" w:rsidRPr="004B2871" w:rsidRDefault="008047D5" w:rsidP="004B2871">
      <w:pPr>
        <w:spacing w:after="0" w:line="240" w:lineRule="auto"/>
        <w:jc w:val="both"/>
        <w:rPr>
          <w:rFonts w:ascii="Times New Roman" w:hAnsi="Times New Roman" w:cs="Times New Roman"/>
          <w:b/>
          <w:sz w:val="24"/>
        </w:rPr>
      </w:pPr>
    </w:p>
    <w:p w:rsidR="00325D28" w:rsidRDefault="00407BF8"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 xml:space="preserve">Si </w:t>
      </w:r>
      <w:r>
        <w:rPr>
          <w:rFonts w:ascii="Times New Roman" w:hAnsi="Times New Roman" w:cs="Times New Roman"/>
          <w:i/>
        </w:rPr>
        <w:t xml:space="preserve">f </w:t>
      </w:r>
      <w:r>
        <w:rPr>
          <w:rFonts w:ascii="Times New Roman" w:hAnsi="Times New Roman" w:cs="Times New Roman"/>
        </w:rPr>
        <w:t xml:space="preserve">et </w:t>
      </w:r>
      <w:r>
        <w:rPr>
          <w:rFonts w:ascii="Times New Roman" w:hAnsi="Times New Roman" w:cs="Times New Roman"/>
          <w:i/>
        </w:rPr>
        <w:t xml:space="preserve">g </w:t>
      </w:r>
      <w:r>
        <w:rPr>
          <w:rFonts w:ascii="Times New Roman" w:hAnsi="Times New Roman" w:cs="Times New Roman"/>
        </w:rPr>
        <w:t>sont deux fonctions numérique</w:t>
      </w:r>
      <w:r w:rsidR="00F77286">
        <w:rPr>
          <w:rFonts w:ascii="Times New Roman" w:hAnsi="Times New Roman" w:cs="Times New Roman"/>
        </w:rPr>
        <w:t>s</w:t>
      </w:r>
      <w:r>
        <w:rPr>
          <w:rFonts w:ascii="Times New Roman" w:hAnsi="Times New Roman" w:cs="Times New Roman"/>
        </w:rPr>
        <w:t xml:space="preserve"> définies respectivement par : </w:t>
      </w:r>
      <w:r w:rsidRPr="00407BF8">
        <w:rPr>
          <w:rFonts w:ascii="Times New Roman" w:hAnsi="Times New Roman" w:cs="Times New Roman"/>
          <w:position w:val="-10"/>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o:ole="">
            <v:imagedata r:id="rId8" o:title=""/>
          </v:shape>
          <o:OLEObject Type="Embed" ProgID="Equation.3" ShapeID="_x0000_i1025" DrawAspect="Content" ObjectID="_1551259190" r:id="rId9"/>
        </w:object>
      </w:r>
      <w:r>
        <w:rPr>
          <w:rFonts w:ascii="Times New Roman" w:hAnsi="Times New Roman" w:cs="Times New Roman"/>
        </w:rPr>
        <w:t xml:space="preserve">et </w:t>
      </w:r>
      <w:r w:rsidRPr="00407BF8">
        <w:rPr>
          <w:rFonts w:ascii="Times New Roman" w:hAnsi="Times New Roman" w:cs="Times New Roman"/>
          <w:position w:val="-10"/>
        </w:rPr>
        <w:object w:dxaOrig="1280" w:dyaOrig="320">
          <v:shape id="_x0000_i1026" type="#_x0000_t75" style="width:64pt;height:16pt" o:ole="">
            <v:imagedata r:id="rId10" o:title=""/>
          </v:shape>
          <o:OLEObject Type="Embed" ProgID="Equation.3" ShapeID="_x0000_i1026" DrawAspect="Content" ObjectID="_1551259191" r:id="rId11"/>
        </w:object>
      </w:r>
      <w:r>
        <w:rPr>
          <w:rFonts w:ascii="Times New Roman" w:hAnsi="Times New Roman" w:cs="Times New Roman"/>
        </w:rPr>
        <w:t xml:space="preserve">alors la dérivée </w:t>
      </w:r>
      <w:r w:rsidR="004C1E96">
        <w:rPr>
          <w:rFonts w:ascii="Times New Roman" w:hAnsi="Times New Roman" w:cs="Times New Roman"/>
        </w:rPr>
        <w:t xml:space="preserve">première </w:t>
      </w:r>
      <w:r>
        <w:rPr>
          <w:rFonts w:ascii="Times New Roman" w:hAnsi="Times New Roman" w:cs="Times New Roman"/>
        </w:rPr>
        <w:t xml:space="preserve">de </w:t>
      </w:r>
      <w:proofErr w:type="spellStart"/>
      <w:r>
        <w:rPr>
          <w:rFonts w:ascii="Times New Roman" w:hAnsi="Times New Roman" w:cs="Times New Roman"/>
          <w:i/>
        </w:rPr>
        <w:t>fog</w:t>
      </w:r>
      <w:proofErr w:type="spellEnd"/>
      <w:r>
        <w:rPr>
          <w:rFonts w:ascii="Times New Roman" w:hAnsi="Times New Roman" w:cs="Times New Roman"/>
        </w:rPr>
        <w:t xml:space="preserve"> est  définie, pour tout réel </w:t>
      </w:r>
      <w:r>
        <w:rPr>
          <w:rFonts w:ascii="Times New Roman" w:hAnsi="Times New Roman" w:cs="Times New Roman"/>
          <w:i/>
        </w:rPr>
        <w:t>x</w:t>
      </w:r>
      <w:r>
        <w:rPr>
          <w:rFonts w:ascii="Times New Roman" w:hAnsi="Times New Roman" w:cs="Times New Roman"/>
        </w:rPr>
        <w:t>, par :</w:t>
      </w:r>
    </w:p>
    <w:p w:rsidR="00325D28" w:rsidRDefault="00407BF8" w:rsidP="00325D28">
      <w:pPr>
        <w:pStyle w:val="ListParagraph"/>
        <w:spacing w:after="0" w:line="240" w:lineRule="auto"/>
        <w:ind w:left="-547"/>
        <w:jc w:val="both"/>
        <w:rPr>
          <w:rFonts w:ascii="Times New Roman" w:hAnsi="Times New Roman" w:cs="Times New Roman"/>
        </w:rPr>
      </w:pPr>
      <w:r w:rsidRPr="00407BF8">
        <w:rPr>
          <w:rFonts w:ascii="Times New Roman" w:hAnsi="Times New Roman" w:cs="Times New Roman"/>
          <w:position w:val="-28"/>
        </w:rPr>
        <w:object w:dxaOrig="2560" w:dyaOrig="680">
          <v:shape id="_x0000_i1027" type="#_x0000_t75" style="width:128pt;height:34pt" o:ole="">
            <v:imagedata r:id="rId12" o:title=""/>
          </v:shape>
          <o:OLEObject Type="Embed" ProgID="Equation.3" ShapeID="_x0000_i1027" DrawAspect="Content" ObjectID="_1551259192" r:id="rId13"/>
        </w:object>
      </w:r>
    </w:p>
    <w:p w:rsidR="000A5A6E" w:rsidRDefault="00325D28" w:rsidP="00325D28">
      <w:pPr>
        <w:pStyle w:val="ListParagraph"/>
        <w:spacing w:after="0" w:line="240" w:lineRule="auto"/>
        <w:ind w:left="-547"/>
        <w:jc w:val="both"/>
        <w:rPr>
          <w:rFonts w:ascii="Times New Roman" w:hAnsi="Times New Roman" w:cs="Times New Roman"/>
        </w:rPr>
      </w:pPr>
      <w:r>
        <w:rPr>
          <w:rFonts w:ascii="Times New Roman" w:hAnsi="Times New Roman" w:cs="Times New Roman"/>
        </w:rPr>
        <w:t xml:space="preserve"> </w:t>
      </w:r>
      <w:r w:rsidR="000A5A6E">
        <w:rPr>
          <w:rFonts w:ascii="Times New Roman" w:hAnsi="Times New Roman" w:cs="Times New Roman"/>
        </w:rPr>
        <w:t xml:space="preserve"> </w:t>
      </w:r>
    </w:p>
    <w:p w:rsidR="00407BF8" w:rsidRDefault="00407BF8"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Si (</w:t>
      </w:r>
      <w:r>
        <w:rPr>
          <w:rFonts w:ascii="Times New Roman" w:hAnsi="Times New Roman" w:cs="Times New Roman"/>
          <w:i/>
        </w:rPr>
        <w:t>U</w:t>
      </w:r>
      <w:r>
        <w:rPr>
          <w:rFonts w:ascii="Times New Roman" w:hAnsi="Times New Roman" w:cs="Times New Roman"/>
          <w:i/>
          <w:vertAlign w:val="subscript"/>
        </w:rPr>
        <w:t>n</w:t>
      </w:r>
      <w:r>
        <w:rPr>
          <w:rFonts w:ascii="Times New Roman" w:hAnsi="Times New Roman" w:cs="Times New Roman"/>
        </w:rPr>
        <w:t xml:space="preserve">) est la suite arithmétique de raison 3 telle que </w:t>
      </w:r>
      <w:r w:rsidRPr="00407BF8">
        <w:rPr>
          <w:rFonts w:ascii="Times New Roman" w:hAnsi="Times New Roman" w:cs="Times New Roman"/>
          <w:position w:val="-10"/>
        </w:rPr>
        <w:object w:dxaOrig="859" w:dyaOrig="340">
          <v:shape id="_x0000_i1028" type="#_x0000_t75" style="width:43pt;height:17pt" o:ole="">
            <v:imagedata r:id="rId14" o:title=""/>
          </v:shape>
          <o:OLEObject Type="Embed" ProgID="Equation.3" ShapeID="_x0000_i1028" DrawAspect="Content" ObjectID="_1551259193" r:id="rId15"/>
        </w:object>
      </w:r>
      <w:r>
        <w:rPr>
          <w:rFonts w:ascii="Times New Roman" w:hAnsi="Times New Roman" w:cs="Times New Roman"/>
        </w:rPr>
        <w:t>alors :</w:t>
      </w:r>
    </w:p>
    <w:p w:rsidR="00325D28" w:rsidRDefault="00F77286" w:rsidP="00325D28">
      <w:pPr>
        <w:pStyle w:val="ListParagraph"/>
        <w:spacing w:after="0" w:line="240" w:lineRule="auto"/>
        <w:ind w:left="-547"/>
        <w:jc w:val="both"/>
        <w:rPr>
          <w:rFonts w:ascii="Times New Roman" w:hAnsi="Times New Roman" w:cs="Times New Roman"/>
        </w:rPr>
      </w:pPr>
      <w:r w:rsidRPr="00407BF8">
        <w:rPr>
          <w:rFonts w:ascii="Times New Roman" w:hAnsi="Times New Roman" w:cs="Times New Roman"/>
          <w:position w:val="-30"/>
        </w:rPr>
        <w:object w:dxaOrig="3720" w:dyaOrig="720">
          <v:shape id="_x0000_i1029" type="#_x0000_t75" style="width:186pt;height:36pt" o:ole="">
            <v:imagedata r:id="rId16" o:title=""/>
          </v:shape>
          <o:OLEObject Type="Embed" ProgID="Equation.3" ShapeID="_x0000_i1029" DrawAspect="Content" ObjectID="_1551259194" r:id="rId17"/>
        </w:object>
      </w:r>
    </w:p>
    <w:p w:rsidR="00325D28" w:rsidRDefault="00325D28" w:rsidP="00325D28">
      <w:pPr>
        <w:pStyle w:val="ListParagraph"/>
        <w:spacing w:after="0" w:line="240" w:lineRule="auto"/>
        <w:ind w:left="-547"/>
        <w:jc w:val="both"/>
        <w:rPr>
          <w:rFonts w:ascii="Times New Roman" w:hAnsi="Times New Roman" w:cs="Times New Roman"/>
        </w:rPr>
      </w:pPr>
    </w:p>
    <w:p w:rsidR="00F77286" w:rsidRDefault="00F77286"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 xml:space="preserve">Soit </w:t>
      </w:r>
      <w:r w:rsidR="00147A5C">
        <w:rPr>
          <w:rFonts w:ascii="Times New Roman" w:hAnsi="Times New Roman" w:cs="Times New Roman"/>
          <w:i/>
        </w:rPr>
        <w:t>f</w:t>
      </w:r>
      <w:r>
        <w:rPr>
          <w:rFonts w:ascii="Times New Roman" w:hAnsi="Times New Roman" w:cs="Times New Roman"/>
        </w:rPr>
        <w:t xml:space="preserve"> une</w:t>
      </w:r>
      <w:r w:rsidR="00147A5C">
        <w:rPr>
          <w:rFonts w:ascii="Times New Roman" w:hAnsi="Times New Roman" w:cs="Times New Roman"/>
        </w:rPr>
        <w:t xml:space="preserve"> fonction réelle telle que </w:t>
      </w:r>
      <w:r w:rsidR="00147A5C" w:rsidRPr="00147A5C">
        <w:rPr>
          <w:rFonts w:ascii="Times New Roman" w:hAnsi="Times New Roman" w:cs="Times New Roman"/>
          <w:position w:val="-10"/>
        </w:rPr>
        <w:object w:dxaOrig="1640" w:dyaOrig="320">
          <v:shape id="_x0000_i1030" type="#_x0000_t75" style="width:82pt;height:16pt" o:ole="">
            <v:imagedata r:id="rId18" o:title=""/>
          </v:shape>
          <o:OLEObject Type="Embed" ProgID="Equation.3" ShapeID="_x0000_i1030" DrawAspect="Content" ObjectID="_1551259195" r:id="rId19"/>
        </w:object>
      </w:r>
      <w:r>
        <w:rPr>
          <w:rFonts w:ascii="Times New Roman" w:hAnsi="Times New Roman" w:cs="Times New Roman"/>
        </w:rPr>
        <w:t xml:space="preserve"> </w:t>
      </w:r>
      <w:r w:rsidR="00147A5C">
        <w:rPr>
          <w:rFonts w:ascii="Times New Roman" w:hAnsi="Times New Roman" w:cs="Times New Roman"/>
        </w:rPr>
        <w:t xml:space="preserve">Le nombre dérivé de </w:t>
      </w:r>
      <w:r w:rsidR="00147A5C">
        <w:rPr>
          <w:rFonts w:ascii="Times New Roman" w:hAnsi="Times New Roman" w:cs="Times New Roman"/>
          <w:i/>
        </w:rPr>
        <w:t xml:space="preserve">f </w:t>
      </w:r>
      <w:r w:rsidR="00147A5C">
        <w:rPr>
          <w:rFonts w:ascii="Times New Roman" w:hAnsi="Times New Roman" w:cs="Times New Roman"/>
        </w:rPr>
        <w:t xml:space="preserve">en </w:t>
      </w:r>
      <w:r w:rsidR="00147A5C">
        <w:rPr>
          <w:rFonts w:ascii="Times New Roman" w:hAnsi="Times New Roman" w:cs="Times New Roman"/>
          <w:i/>
        </w:rPr>
        <w:t>x</w:t>
      </w:r>
      <w:r w:rsidR="00147A5C">
        <w:rPr>
          <w:rFonts w:ascii="Times New Roman" w:hAnsi="Times New Roman" w:cs="Times New Roman"/>
          <w:vertAlign w:val="subscript"/>
        </w:rPr>
        <w:t>0</w:t>
      </w:r>
      <w:r w:rsidR="00147A5C">
        <w:rPr>
          <w:rFonts w:ascii="Times New Roman" w:hAnsi="Times New Roman" w:cs="Times New Roman"/>
        </w:rPr>
        <w:t xml:space="preserve"> = 3 est :</w:t>
      </w:r>
    </w:p>
    <w:p w:rsidR="00CF0742" w:rsidRDefault="00E025C6" w:rsidP="00F77286">
      <w:pPr>
        <w:pStyle w:val="ListParagraph"/>
        <w:spacing w:after="0" w:line="240" w:lineRule="auto"/>
        <w:ind w:left="-547"/>
        <w:jc w:val="both"/>
        <w:rPr>
          <w:rFonts w:ascii="Times New Roman" w:hAnsi="Times New Roman" w:cs="Times New Roman"/>
        </w:rPr>
      </w:pPr>
      <w:r w:rsidRPr="00147A5C">
        <w:rPr>
          <w:rFonts w:ascii="Times New Roman" w:hAnsi="Times New Roman" w:cs="Times New Roman"/>
          <w:position w:val="-58"/>
        </w:rPr>
        <w:object w:dxaOrig="2180" w:dyaOrig="1280">
          <v:shape id="_x0000_i1031" type="#_x0000_t75" style="width:109pt;height:64pt" o:ole="">
            <v:imagedata r:id="rId20" o:title=""/>
          </v:shape>
          <o:OLEObject Type="Embed" ProgID="Equation.3" ShapeID="_x0000_i1031" DrawAspect="Content" ObjectID="_1551259196" r:id="rId21"/>
        </w:object>
      </w:r>
    </w:p>
    <w:p w:rsidR="00CF0742" w:rsidRDefault="00CF0742" w:rsidP="00CF0742">
      <w:pPr>
        <w:pStyle w:val="ListParagraph"/>
        <w:spacing w:after="0" w:line="240" w:lineRule="auto"/>
        <w:ind w:left="-547"/>
        <w:jc w:val="both"/>
        <w:rPr>
          <w:rFonts w:ascii="Times New Roman" w:hAnsi="Times New Roman" w:cs="Times New Roman"/>
          <w:position w:val="-10"/>
        </w:rPr>
      </w:pPr>
    </w:p>
    <w:p w:rsidR="00CF0742" w:rsidRPr="00CF0742" w:rsidRDefault="00CF0742"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i/>
        </w:rPr>
        <w:t xml:space="preserve">A </w:t>
      </w:r>
      <w:r>
        <w:rPr>
          <w:rFonts w:ascii="Times New Roman" w:hAnsi="Times New Roman" w:cs="Times New Roman"/>
        </w:rPr>
        <w:t xml:space="preserve"> et </w:t>
      </w:r>
      <w:r>
        <w:rPr>
          <w:rFonts w:ascii="Times New Roman" w:hAnsi="Times New Roman" w:cs="Times New Roman"/>
          <w:i/>
        </w:rPr>
        <w:t xml:space="preserve">B </w:t>
      </w:r>
      <w:r>
        <w:rPr>
          <w:rFonts w:ascii="Times New Roman" w:hAnsi="Times New Roman" w:cs="Times New Roman"/>
        </w:rPr>
        <w:t xml:space="preserve"> sont deux  événements indépendants relatifs à une même expérience aléatoire de loi de probabilité </w:t>
      </w:r>
      <w:r>
        <w:rPr>
          <w:rFonts w:ascii="Times New Roman" w:hAnsi="Times New Roman" w:cs="Times New Roman"/>
          <w:i/>
        </w:rPr>
        <w:t xml:space="preserve">p. </w:t>
      </w:r>
      <w:r>
        <w:rPr>
          <w:rFonts w:ascii="Times New Roman" w:hAnsi="Times New Roman" w:cs="Times New Roman"/>
        </w:rPr>
        <w:t xml:space="preserve">Si </w:t>
      </w:r>
      <w:r w:rsidRPr="00CF0742">
        <w:rPr>
          <w:rFonts w:ascii="Times New Roman" w:hAnsi="Times New Roman" w:cs="Times New Roman"/>
          <w:position w:val="-24"/>
        </w:rPr>
        <w:object w:dxaOrig="1400" w:dyaOrig="620">
          <v:shape id="_x0000_i1032" type="#_x0000_t75" style="width:70pt;height:31pt" o:ole="">
            <v:imagedata r:id="rId22" o:title=""/>
          </v:shape>
          <o:OLEObject Type="Embed" ProgID="Equation.3" ShapeID="_x0000_i1032" DrawAspect="Content" ObjectID="_1551259197" r:id="rId23"/>
        </w:object>
      </w:r>
      <w:r>
        <w:rPr>
          <w:rFonts w:ascii="Times New Roman" w:hAnsi="Times New Roman" w:cs="Times New Roman"/>
        </w:rPr>
        <w:t xml:space="preserve">et </w:t>
      </w:r>
      <w:r w:rsidR="0007452A" w:rsidRPr="00CF0742">
        <w:rPr>
          <w:rFonts w:ascii="Times New Roman" w:hAnsi="Times New Roman" w:cs="Times New Roman"/>
          <w:position w:val="-24"/>
        </w:rPr>
        <w:object w:dxaOrig="1040" w:dyaOrig="620">
          <v:shape id="_x0000_i1033" type="#_x0000_t75" style="width:52pt;height:31pt" o:ole="">
            <v:imagedata r:id="rId24" o:title=""/>
          </v:shape>
          <o:OLEObject Type="Embed" ProgID="Equation.3" ShapeID="_x0000_i1033" DrawAspect="Content" ObjectID="_1551259198" r:id="rId25"/>
        </w:object>
      </w:r>
      <w:r>
        <w:rPr>
          <w:rFonts w:ascii="Times New Roman" w:hAnsi="Times New Roman" w:cs="Times New Roman"/>
        </w:rPr>
        <w:t xml:space="preserve">alors la probabilité de </w:t>
      </w:r>
      <w:r>
        <w:rPr>
          <w:rFonts w:ascii="Times New Roman" w:hAnsi="Times New Roman" w:cs="Times New Roman"/>
          <w:i/>
        </w:rPr>
        <w:t>B</w:t>
      </w:r>
      <w:r>
        <w:rPr>
          <w:rFonts w:ascii="Times New Roman" w:hAnsi="Times New Roman" w:cs="Times New Roman"/>
        </w:rPr>
        <w:t xml:space="preserve"> est :</w:t>
      </w:r>
    </w:p>
    <w:p w:rsidR="00CF0742" w:rsidRDefault="0007452A" w:rsidP="00CF0742">
      <w:pPr>
        <w:pStyle w:val="ListParagraph"/>
        <w:spacing w:after="0" w:line="240" w:lineRule="auto"/>
        <w:ind w:left="-547"/>
        <w:jc w:val="both"/>
        <w:rPr>
          <w:rFonts w:ascii="Times New Roman" w:hAnsi="Times New Roman" w:cs="Times New Roman"/>
          <w:i/>
        </w:rPr>
      </w:pPr>
      <w:r w:rsidRPr="00CF0742">
        <w:rPr>
          <w:rFonts w:ascii="Times New Roman" w:hAnsi="Times New Roman" w:cs="Times New Roman"/>
          <w:position w:val="-24"/>
        </w:rPr>
        <w:object w:dxaOrig="2439" w:dyaOrig="620">
          <v:shape id="_x0000_i1034" type="#_x0000_t75" style="width:122pt;height:31pt" o:ole="">
            <v:imagedata r:id="rId26" o:title=""/>
          </v:shape>
          <o:OLEObject Type="Embed" ProgID="Equation.3" ShapeID="_x0000_i1034" DrawAspect="Content" ObjectID="_1551259199" r:id="rId27"/>
        </w:object>
      </w:r>
    </w:p>
    <w:p w:rsidR="000A5A6E" w:rsidRDefault="000A5A6E" w:rsidP="000A5A6E">
      <w:pPr>
        <w:pStyle w:val="ListParagraph"/>
        <w:spacing w:after="0" w:line="240" w:lineRule="auto"/>
        <w:ind w:left="-547"/>
        <w:jc w:val="both"/>
        <w:rPr>
          <w:rFonts w:ascii="Times New Roman" w:hAnsi="Times New Roman" w:cs="Times New Roman"/>
        </w:rPr>
      </w:pPr>
    </w:p>
    <w:p w:rsidR="0007452A" w:rsidRDefault="0007452A"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Soit la série statistique suivante :</w:t>
      </w:r>
    </w:p>
    <w:tbl>
      <w:tblPr>
        <w:tblStyle w:val="TableGrid"/>
        <w:tblW w:w="0" w:type="auto"/>
        <w:tblInd w:w="-432" w:type="dxa"/>
        <w:tblLook w:val="04A0" w:firstRow="1" w:lastRow="0" w:firstColumn="1" w:lastColumn="0" w:noHBand="0" w:noVBand="1"/>
      </w:tblPr>
      <w:tblGrid>
        <w:gridCol w:w="533"/>
        <w:gridCol w:w="648"/>
        <w:gridCol w:w="648"/>
        <w:gridCol w:w="648"/>
        <w:gridCol w:w="648"/>
        <w:gridCol w:w="648"/>
      </w:tblGrid>
      <w:tr w:rsidR="00537C76" w:rsidTr="00537C76">
        <w:tc>
          <w:tcPr>
            <w:tcW w:w="533" w:type="dxa"/>
          </w:tcPr>
          <w:p w:rsidR="00537C76" w:rsidRPr="00537C76" w:rsidRDefault="00537C76" w:rsidP="0007452A">
            <w:pPr>
              <w:pStyle w:val="ListParagraph"/>
              <w:ind w:left="0"/>
              <w:jc w:val="both"/>
              <w:rPr>
                <w:rFonts w:ascii="Times New Roman" w:hAnsi="Times New Roman" w:cs="Times New Roman"/>
                <w:i/>
              </w:rPr>
            </w:pPr>
            <w:r>
              <w:rPr>
                <w:rFonts w:ascii="Times New Roman" w:hAnsi="Times New Roman" w:cs="Times New Roman"/>
                <w:i/>
              </w:rPr>
              <w:t>x</w:t>
            </w:r>
          </w:p>
        </w:tc>
        <w:tc>
          <w:tcPr>
            <w:tcW w:w="648" w:type="dxa"/>
          </w:tcPr>
          <w:p w:rsidR="00537C76" w:rsidRDefault="00537C76" w:rsidP="0007452A">
            <w:pPr>
              <w:pStyle w:val="ListParagraph"/>
              <w:ind w:left="0"/>
              <w:jc w:val="both"/>
              <w:rPr>
                <w:rFonts w:ascii="Times New Roman" w:hAnsi="Times New Roman" w:cs="Times New Roman"/>
              </w:rPr>
            </w:pPr>
            <w:r>
              <w:rPr>
                <w:rFonts w:ascii="Times New Roman" w:hAnsi="Times New Roman" w:cs="Times New Roman"/>
              </w:rPr>
              <w:t>3</w:t>
            </w:r>
          </w:p>
        </w:tc>
        <w:tc>
          <w:tcPr>
            <w:tcW w:w="648" w:type="dxa"/>
          </w:tcPr>
          <w:p w:rsidR="00537C76" w:rsidRDefault="00537C76" w:rsidP="0007452A">
            <w:pPr>
              <w:pStyle w:val="ListParagraph"/>
              <w:ind w:left="0"/>
              <w:jc w:val="both"/>
              <w:rPr>
                <w:rFonts w:ascii="Times New Roman" w:hAnsi="Times New Roman" w:cs="Times New Roman"/>
              </w:rPr>
            </w:pPr>
            <w:r>
              <w:rPr>
                <w:rFonts w:ascii="Times New Roman" w:hAnsi="Times New Roman" w:cs="Times New Roman"/>
              </w:rPr>
              <w:t>5</w:t>
            </w:r>
          </w:p>
        </w:tc>
        <w:tc>
          <w:tcPr>
            <w:tcW w:w="648" w:type="dxa"/>
          </w:tcPr>
          <w:p w:rsidR="00537C76" w:rsidRDefault="00537C76" w:rsidP="0007452A">
            <w:pPr>
              <w:pStyle w:val="ListParagraph"/>
              <w:ind w:left="0"/>
              <w:jc w:val="both"/>
              <w:rPr>
                <w:rFonts w:ascii="Times New Roman" w:hAnsi="Times New Roman" w:cs="Times New Roman"/>
              </w:rPr>
            </w:pPr>
            <w:r>
              <w:rPr>
                <w:rFonts w:ascii="Times New Roman" w:hAnsi="Times New Roman" w:cs="Times New Roman"/>
              </w:rPr>
              <w:t>0</w:t>
            </w:r>
          </w:p>
        </w:tc>
        <w:tc>
          <w:tcPr>
            <w:tcW w:w="648" w:type="dxa"/>
          </w:tcPr>
          <w:p w:rsidR="00537C76" w:rsidRDefault="00537C76" w:rsidP="0007452A">
            <w:pPr>
              <w:pStyle w:val="ListParagraph"/>
              <w:ind w:left="0"/>
              <w:jc w:val="both"/>
              <w:rPr>
                <w:rFonts w:ascii="Times New Roman" w:hAnsi="Times New Roman" w:cs="Times New Roman"/>
              </w:rPr>
            </w:pPr>
            <w:r>
              <w:rPr>
                <w:rFonts w:ascii="Times New Roman" w:hAnsi="Times New Roman" w:cs="Times New Roman"/>
              </w:rPr>
              <w:t>2</w:t>
            </w:r>
          </w:p>
        </w:tc>
        <w:tc>
          <w:tcPr>
            <w:tcW w:w="648" w:type="dxa"/>
          </w:tcPr>
          <w:p w:rsidR="00537C76" w:rsidRDefault="00537C76" w:rsidP="0007452A">
            <w:pPr>
              <w:pStyle w:val="ListParagraph"/>
              <w:ind w:left="0"/>
              <w:jc w:val="both"/>
              <w:rPr>
                <w:rFonts w:ascii="Times New Roman" w:hAnsi="Times New Roman" w:cs="Times New Roman"/>
              </w:rPr>
            </w:pPr>
            <w:r>
              <w:rPr>
                <w:rFonts w:ascii="Times New Roman" w:hAnsi="Times New Roman" w:cs="Times New Roman"/>
              </w:rPr>
              <w:t>1</w:t>
            </w:r>
          </w:p>
        </w:tc>
      </w:tr>
      <w:tr w:rsidR="00537C76" w:rsidTr="00537C76">
        <w:tc>
          <w:tcPr>
            <w:tcW w:w="533" w:type="dxa"/>
          </w:tcPr>
          <w:p w:rsidR="00537C76" w:rsidRPr="00537C76" w:rsidRDefault="00537C76" w:rsidP="0007452A">
            <w:pPr>
              <w:pStyle w:val="ListParagraph"/>
              <w:ind w:left="0"/>
              <w:jc w:val="both"/>
              <w:rPr>
                <w:rFonts w:ascii="Times New Roman" w:hAnsi="Times New Roman" w:cs="Times New Roman"/>
                <w:i/>
              </w:rPr>
            </w:pPr>
            <w:r>
              <w:rPr>
                <w:rFonts w:ascii="Times New Roman" w:hAnsi="Times New Roman" w:cs="Times New Roman"/>
                <w:i/>
              </w:rPr>
              <w:t>y</w:t>
            </w:r>
          </w:p>
        </w:tc>
        <w:tc>
          <w:tcPr>
            <w:tcW w:w="648" w:type="dxa"/>
          </w:tcPr>
          <w:p w:rsidR="00537C76" w:rsidRDefault="00537C76" w:rsidP="0007452A">
            <w:pPr>
              <w:pStyle w:val="ListParagraph"/>
              <w:ind w:left="0"/>
              <w:jc w:val="both"/>
              <w:rPr>
                <w:rFonts w:ascii="Times New Roman" w:hAnsi="Times New Roman" w:cs="Times New Roman"/>
              </w:rPr>
            </w:pPr>
            <w:r>
              <w:rPr>
                <w:rFonts w:ascii="Times New Roman" w:hAnsi="Times New Roman" w:cs="Times New Roman"/>
              </w:rPr>
              <w:t>16</w:t>
            </w:r>
          </w:p>
        </w:tc>
        <w:tc>
          <w:tcPr>
            <w:tcW w:w="648" w:type="dxa"/>
          </w:tcPr>
          <w:p w:rsidR="00537C76" w:rsidRDefault="00537C76" w:rsidP="0007452A">
            <w:pPr>
              <w:pStyle w:val="ListParagraph"/>
              <w:ind w:left="0"/>
              <w:jc w:val="both"/>
              <w:rPr>
                <w:rFonts w:ascii="Times New Roman" w:hAnsi="Times New Roman" w:cs="Times New Roman"/>
              </w:rPr>
            </w:pPr>
            <w:r>
              <w:rPr>
                <w:rFonts w:ascii="Times New Roman" w:hAnsi="Times New Roman" w:cs="Times New Roman"/>
              </w:rPr>
              <w:t>20</w:t>
            </w:r>
          </w:p>
        </w:tc>
        <w:tc>
          <w:tcPr>
            <w:tcW w:w="648" w:type="dxa"/>
          </w:tcPr>
          <w:p w:rsidR="00537C76" w:rsidRDefault="00537C76" w:rsidP="0007452A">
            <w:pPr>
              <w:pStyle w:val="ListParagraph"/>
              <w:ind w:left="0"/>
              <w:jc w:val="both"/>
              <w:rPr>
                <w:rFonts w:ascii="Times New Roman" w:hAnsi="Times New Roman" w:cs="Times New Roman"/>
              </w:rPr>
            </w:pPr>
            <w:r>
              <w:rPr>
                <w:rFonts w:ascii="Times New Roman" w:hAnsi="Times New Roman" w:cs="Times New Roman"/>
              </w:rPr>
              <w:t>9</w:t>
            </w:r>
          </w:p>
        </w:tc>
        <w:tc>
          <w:tcPr>
            <w:tcW w:w="648" w:type="dxa"/>
          </w:tcPr>
          <w:p w:rsidR="00537C76" w:rsidRDefault="00537C76" w:rsidP="0007452A">
            <w:pPr>
              <w:pStyle w:val="ListParagraph"/>
              <w:ind w:left="0"/>
              <w:jc w:val="both"/>
              <w:rPr>
                <w:rFonts w:ascii="Times New Roman" w:hAnsi="Times New Roman" w:cs="Times New Roman"/>
              </w:rPr>
            </w:pPr>
            <w:r>
              <w:rPr>
                <w:rFonts w:ascii="Times New Roman" w:hAnsi="Times New Roman" w:cs="Times New Roman"/>
              </w:rPr>
              <w:t>12</w:t>
            </w:r>
          </w:p>
        </w:tc>
        <w:tc>
          <w:tcPr>
            <w:tcW w:w="648" w:type="dxa"/>
          </w:tcPr>
          <w:p w:rsidR="00537C76" w:rsidRDefault="00537C76" w:rsidP="0007452A">
            <w:pPr>
              <w:pStyle w:val="ListParagraph"/>
              <w:ind w:left="0"/>
              <w:jc w:val="both"/>
              <w:rPr>
                <w:rFonts w:ascii="Times New Roman" w:hAnsi="Times New Roman" w:cs="Times New Roman"/>
              </w:rPr>
            </w:pPr>
            <w:r>
              <w:rPr>
                <w:rFonts w:ascii="Times New Roman" w:hAnsi="Times New Roman" w:cs="Times New Roman"/>
              </w:rPr>
              <w:t>10</w:t>
            </w:r>
          </w:p>
        </w:tc>
      </w:tr>
    </w:tbl>
    <w:p w:rsidR="00B31E62" w:rsidRDefault="0007452A" w:rsidP="00B31E62">
      <w:pPr>
        <w:pStyle w:val="ListParagraph"/>
        <w:spacing w:after="0" w:line="240" w:lineRule="auto"/>
        <w:ind w:left="-547"/>
        <w:jc w:val="both"/>
        <w:rPr>
          <w:rFonts w:ascii="Times New Roman" w:hAnsi="Times New Roman" w:cs="Times New Roman"/>
        </w:rPr>
      </w:pPr>
      <w:r>
        <w:rPr>
          <w:rFonts w:ascii="Times New Roman" w:hAnsi="Times New Roman" w:cs="Times New Roman"/>
        </w:rPr>
        <w:t>Le point moyen du nuage de points associé correspondant à cette série a pour coordonnées :</w:t>
      </w:r>
    </w:p>
    <w:p w:rsidR="00C23BF6" w:rsidRDefault="00C31D86" w:rsidP="00C23BF6">
      <w:pPr>
        <w:pStyle w:val="ListParagraph"/>
        <w:spacing w:after="0" w:line="240" w:lineRule="auto"/>
        <w:ind w:left="-547"/>
        <w:jc w:val="both"/>
        <w:rPr>
          <w:rFonts w:ascii="Times New Roman" w:hAnsi="Times New Roman" w:cs="Times New Roman"/>
        </w:rPr>
      </w:pPr>
      <w:r w:rsidRPr="00537C76">
        <w:rPr>
          <w:rFonts w:ascii="Times New Roman" w:hAnsi="Times New Roman" w:cs="Times New Roman"/>
          <w:position w:val="-28"/>
        </w:rPr>
        <w:object w:dxaOrig="3600" w:dyaOrig="680">
          <v:shape id="_x0000_i1035" type="#_x0000_t75" style="width:180pt;height:34pt" o:ole="">
            <v:imagedata r:id="rId28" o:title=""/>
          </v:shape>
          <o:OLEObject Type="Embed" ProgID="Equation.3" ShapeID="_x0000_i1035" DrawAspect="Content" ObjectID="_1551259200" r:id="rId29"/>
        </w:object>
      </w:r>
    </w:p>
    <w:p w:rsidR="00B05A48" w:rsidRPr="00B05A48" w:rsidRDefault="00D41946" w:rsidP="00B5505F">
      <w:pPr>
        <w:pStyle w:val="ListParagraph"/>
        <w:spacing w:after="0" w:line="240" w:lineRule="auto"/>
        <w:ind w:left="-547"/>
        <w:jc w:val="both"/>
        <w:rPr>
          <w:rFonts w:ascii="Times New Roman" w:hAnsi="Times New Roman" w:cs="Times New Roman"/>
          <w:sz w:val="19"/>
          <w:szCs w:val="19"/>
        </w:rPr>
      </w:pPr>
      <w:r>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64515613" wp14:editId="1F600C8B">
                <wp:simplePos x="0" y="0"/>
                <wp:positionH relativeFrom="column">
                  <wp:posOffset>-584200</wp:posOffset>
                </wp:positionH>
                <wp:positionV relativeFrom="paragraph">
                  <wp:posOffset>102235</wp:posOffset>
                </wp:positionV>
                <wp:extent cx="3498850" cy="43815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3498850" cy="4381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B.- </w:t>
                            </w:r>
                          </w:p>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Traiter </w:t>
                            </w:r>
                            <w:r w:rsidR="00A9538F">
                              <w:rPr>
                                <w:rFonts w:ascii="Times New Roman" w:hAnsi="Times New Roman" w:cs="Times New Roman"/>
                                <w:b/>
                                <w:color w:val="000000" w:themeColor="text1"/>
                                <w:sz w:val="20"/>
                                <w:szCs w:val="20"/>
                              </w:rPr>
                              <w:t xml:space="preserve">deux </w:t>
                            </w:r>
                            <w:r w:rsidRPr="00851D8D">
                              <w:rPr>
                                <w:rFonts w:ascii="Times New Roman" w:hAnsi="Times New Roman" w:cs="Times New Roman"/>
                                <w:b/>
                                <w:color w:val="000000" w:themeColor="text1"/>
                                <w:sz w:val="20"/>
                                <w:szCs w:val="20"/>
                              </w:rPr>
                              <w:t>(</w:t>
                            </w:r>
                            <w:r w:rsidR="00A9538F">
                              <w:rPr>
                                <w:rFonts w:ascii="Times New Roman" w:hAnsi="Times New Roman" w:cs="Times New Roman"/>
                                <w:b/>
                                <w:color w:val="000000" w:themeColor="text1"/>
                                <w:sz w:val="20"/>
                                <w:szCs w:val="20"/>
                              </w:rPr>
                              <w:t>2</w:t>
                            </w:r>
                            <w:r w:rsidRPr="00851D8D">
                              <w:rPr>
                                <w:rFonts w:ascii="Times New Roman" w:hAnsi="Times New Roman" w:cs="Times New Roman"/>
                                <w:b/>
                                <w:color w:val="000000" w:themeColor="text1"/>
                                <w:sz w:val="20"/>
                                <w:szCs w:val="20"/>
                              </w:rPr>
                              <w:t xml:space="preserve">) des </w:t>
                            </w:r>
                            <w:r w:rsidR="00A9538F">
                              <w:rPr>
                                <w:rFonts w:ascii="Times New Roman" w:hAnsi="Times New Roman" w:cs="Times New Roman"/>
                                <w:b/>
                                <w:color w:val="000000" w:themeColor="text1"/>
                                <w:sz w:val="20"/>
                                <w:szCs w:val="20"/>
                              </w:rPr>
                              <w:t>quatre</w:t>
                            </w:r>
                            <w:r w:rsidR="003B1FAC">
                              <w:rPr>
                                <w:rFonts w:ascii="Times New Roman" w:hAnsi="Times New Roman" w:cs="Times New Roman"/>
                                <w:b/>
                                <w:color w:val="000000" w:themeColor="text1"/>
                                <w:sz w:val="20"/>
                                <w:szCs w:val="20"/>
                              </w:rPr>
                              <w:t xml:space="preserve"> </w:t>
                            </w:r>
                            <w:r w:rsidRPr="00851D8D">
                              <w:rPr>
                                <w:rFonts w:ascii="Times New Roman" w:hAnsi="Times New Roman" w:cs="Times New Roman"/>
                                <w:b/>
                                <w:color w:val="000000" w:themeColor="text1"/>
                                <w:sz w:val="20"/>
                                <w:szCs w:val="20"/>
                              </w:rPr>
                              <w:t>(</w:t>
                            </w:r>
                            <w:r w:rsidR="00A9538F">
                              <w:rPr>
                                <w:rFonts w:ascii="Times New Roman" w:hAnsi="Times New Roman" w:cs="Times New Roman"/>
                                <w:b/>
                                <w:color w:val="000000" w:themeColor="text1"/>
                                <w:sz w:val="20"/>
                                <w:szCs w:val="20"/>
                              </w:rPr>
                              <w:t>4</w:t>
                            </w:r>
                            <w:r w:rsidRPr="00851D8D">
                              <w:rPr>
                                <w:rFonts w:ascii="Times New Roman" w:hAnsi="Times New Roman" w:cs="Times New Roman"/>
                                <w:b/>
                                <w:color w:val="000000" w:themeColor="text1"/>
                                <w:sz w:val="20"/>
                                <w:szCs w:val="20"/>
                              </w:rPr>
                              <w:t>) problèmes (30 pts / problème)</w:t>
                            </w:r>
                          </w:p>
                          <w:p w:rsidR="004B2871" w:rsidRPr="00851D8D" w:rsidRDefault="004B2871" w:rsidP="004B2871">
                            <w:pPr>
                              <w:spacing w:after="0" w:line="240" w:lineRule="auto"/>
                              <w:rPr>
                                <w:rFonts w:ascii="Times New Roman" w:hAnsi="Times New Roman" w:cs="Times New Roman"/>
                                <w:b/>
                                <w:color w:val="000000" w:themeColor="text1"/>
                                <w:sz w:val="20"/>
                                <w:szCs w:val="20"/>
                              </w:rPr>
                            </w:pPr>
                          </w:p>
                          <w:p w:rsidR="004B2871" w:rsidRPr="00851D8D" w:rsidRDefault="004B2871" w:rsidP="004B2871">
                            <w:pP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46pt;margin-top:8.05pt;width:275.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" fillcolor="white [3212]" strokecolor="black [3213]" strokeweight="1pt">
                <v:textbox>
                  <w:txbxContent>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B.- </w:t>
                      </w:r>
                    </w:p>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Traiter </w:t>
                      </w:r>
                      <w:r w:rsidR="00A9538F">
                        <w:rPr>
                          <w:rFonts w:ascii="Times New Roman" w:hAnsi="Times New Roman" w:cs="Times New Roman"/>
                          <w:b/>
                          <w:color w:val="000000" w:themeColor="text1"/>
                          <w:sz w:val="20"/>
                          <w:szCs w:val="20"/>
                        </w:rPr>
                        <w:t xml:space="preserve">deux </w:t>
                      </w:r>
                      <w:r w:rsidRPr="00851D8D">
                        <w:rPr>
                          <w:rFonts w:ascii="Times New Roman" w:hAnsi="Times New Roman" w:cs="Times New Roman"/>
                          <w:b/>
                          <w:color w:val="000000" w:themeColor="text1"/>
                          <w:sz w:val="20"/>
                          <w:szCs w:val="20"/>
                        </w:rPr>
                        <w:t>(</w:t>
                      </w:r>
                      <w:r w:rsidR="00A9538F">
                        <w:rPr>
                          <w:rFonts w:ascii="Times New Roman" w:hAnsi="Times New Roman" w:cs="Times New Roman"/>
                          <w:b/>
                          <w:color w:val="000000" w:themeColor="text1"/>
                          <w:sz w:val="20"/>
                          <w:szCs w:val="20"/>
                        </w:rPr>
                        <w:t>2</w:t>
                      </w:r>
                      <w:r w:rsidRPr="00851D8D">
                        <w:rPr>
                          <w:rFonts w:ascii="Times New Roman" w:hAnsi="Times New Roman" w:cs="Times New Roman"/>
                          <w:b/>
                          <w:color w:val="000000" w:themeColor="text1"/>
                          <w:sz w:val="20"/>
                          <w:szCs w:val="20"/>
                        </w:rPr>
                        <w:t xml:space="preserve">) des </w:t>
                      </w:r>
                      <w:r w:rsidR="00A9538F">
                        <w:rPr>
                          <w:rFonts w:ascii="Times New Roman" w:hAnsi="Times New Roman" w:cs="Times New Roman"/>
                          <w:b/>
                          <w:color w:val="000000" w:themeColor="text1"/>
                          <w:sz w:val="20"/>
                          <w:szCs w:val="20"/>
                        </w:rPr>
                        <w:t>quatre</w:t>
                      </w:r>
                      <w:r w:rsidR="003B1FAC">
                        <w:rPr>
                          <w:rFonts w:ascii="Times New Roman" w:hAnsi="Times New Roman" w:cs="Times New Roman"/>
                          <w:b/>
                          <w:color w:val="000000" w:themeColor="text1"/>
                          <w:sz w:val="20"/>
                          <w:szCs w:val="20"/>
                        </w:rPr>
                        <w:t xml:space="preserve"> </w:t>
                      </w:r>
                      <w:r w:rsidRPr="00851D8D">
                        <w:rPr>
                          <w:rFonts w:ascii="Times New Roman" w:hAnsi="Times New Roman" w:cs="Times New Roman"/>
                          <w:b/>
                          <w:color w:val="000000" w:themeColor="text1"/>
                          <w:sz w:val="20"/>
                          <w:szCs w:val="20"/>
                        </w:rPr>
                        <w:t>(</w:t>
                      </w:r>
                      <w:r w:rsidR="00A9538F">
                        <w:rPr>
                          <w:rFonts w:ascii="Times New Roman" w:hAnsi="Times New Roman" w:cs="Times New Roman"/>
                          <w:b/>
                          <w:color w:val="000000" w:themeColor="text1"/>
                          <w:sz w:val="20"/>
                          <w:szCs w:val="20"/>
                        </w:rPr>
                        <w:t>4</w:t>
                      </w:r>
                      <w:r w:rsidRPr="00851D8D">
                        <w:rPr>
                          <w:rFonts w:ascii="Times New Roman" w:hAnsi="Times New Roman" w:cs="Times New Roman"/>
                          <w:b/>
                          <w:color w:val="000000" w:themeColor="text1"/>
                          <w:sz w:val="20"/>
                          <w:szCs w:val="20"/>
                        </w:rPr>
                        <w:t>) problèmes (30 pts / problème)</w:t>
                      </w:r>
                    </w:p>
                    <w:p w:rsidR="004B2871" w:rsidRPr="00851D8D" w:rsidRDefault="004B2871" w:rsidP="004B2871">
                      <w:pPr>
                        <w:spacing w:after="0" w:line="240" w:lineRule="auto"/>
                        <w:rPr>
                          <w:rFonts w:ascii="Times New Roman" w:hAnsi="Times New Roman" w:cs="Times New Roman"/>
                          <w:b/>
                          <w:color w:val="000000" w:themeColor="text1"/>
                          <w:sz w:val="20"/>
                          <w:szCs w:val="20"/>
                        </w:rPr>
                      </w:pPr>
                    </w:p>
                    <w:p w:rsidR="004B2871" w:rsidRPr="00851D8D" w:rsidRDefault="004B2871" w:rsidP="004B2871">
                      <w:pPr>
                        <w:rPr>
                          <w:rFonts w:ascii="Times New Roman" w:hAnsi="Times New Roman" w:cs="Times New Roman"/>
                          <w:b/>
                          <w:color w:val="000000" w:themeColor="text1"/>
                          <w:sz w:val="20"/>
                          <w:szCs w:val="20"/>
                        </w:rPr>
                      </w:pPr>
                    </w:p>
                  </w:txbxContent>
                </v:textbox>
              </v:rect>
            </w:pict>
          </mc:Fallback>
        </mc:AlternateContent>
      </w:r>
    </w:p>
    <w:p w:rsidR="00B61DE5" w:rsidRPr="00B61DE5" w:rsidRDefault="00B61DE5" w:rsidP="000E6BF3">
      <w:pPr>
        <w:pStyle w:val="ListParagraph"/>
        <w:ind w:left="-540"/>
        <w:jc w:val="both"/>
        <w:rPr>
          <w:rFonts w:ascii="Times New Roman" w:hAnsi="Times New Roman" w:cs="Times New Roman"/>
        </w:rPr>
      </w:pPr>
    </w:p>
    <w:p w:rsidR="002A174A" w:rsidRDefault="002A174A" w:rsidP="002A174A">
      <w:pPr>
        <w:pStyle w:val="ListParagraph"/>
        <w:ind w:left="-540"/>
        <w:rPr>
          <w:rFonts w:ascii="Times New Roman" w:hAnsi="Times New Roman" w:cs="Times New Roman"/>
        </w:rPr>
      </w:pPr>
    </w:p>
    <w:p w:rsidR="00142CE8" w:rsidRDefault="00142CE8" w:rsidP="00142CE8">
      <w:pPr>
        <w:pStyle w:val="ListParagraph"/>
        <w:spacing w:after="0" w:line="240" w:lineRule="auto"/>
        <w:ind w:left="274" w:right="-806"/>
        <w:jc w:val="both"/>
        <w:rPr>
          <w:rFonts w:ascii="Times New Roman" w:hAnsi="Times New Roman" w:cs="Times New Roman"/>
          <w:sz w:val="6"/>
          <w:szCs w:val="6"/>
        </w:rPr>
      </w:pPr>
    </w:p>
    <w:p w:rsidR="00B05A48" w:rsidRPr="00734D34" w:rsidRDefault="00B05A48" w:rsidP="00142CE8">
      <w:pPr>
        <w:pStyle w:val="ListParagraph"/>
        <w:spacing w:after="0" w:line="240" w:lineRule="auto"/>
        <w:ind w:left="274" w:right="-806"/>
        <w:jc w:val="both"/>
        <w:rPr>
          <w:rFonts w:ascii="Times New Roman" w:hAnsi="Times New Roman" w:cs="Times New Roman"/>
          <w:sz w:val="6"/>
          <w:szCs w:val="6"/>
        </w:rPr>
      </w:pPr>
    </w:p>
    <w:p w:rsidR="00C511BD" w:rsidRDefault="00D41946" w:rsidP="00E14A81">
      <w:pPr>
        <w:pStyle w:val="ListParagraph"/>
        <w:numPr>
          <w:ilvl w:val="0"/>
          <w:numId w:val="2"/>
        </w:numPr>
        <w:spacing w:after="0" w:line="240" w:lineRule="auto"/>
        <w:ind w:left="-540"/>
        <w:jc w:val="both"/>
        <w:rPr>
          <w:rFonts w:ascii="Times New Roman" w:hAnsi="Times New Roman" w:cs="Times New Roman"/>
        </w:rPr>
      </w:pPr>
      <w:r>
        <w:rPr>
          <w:rFonts w:ascii="Times New Roman" w:hAnsi="Times New Roman" w:cs="Times New Roman"/>
        </w:rPr>
        <w:t xml:space="preserve">On considère la fonction numérique </w:t>
      </w:r>
      <w:r>
        <w:rPr>
          <w:rFonts w:ascii="Times New Roman" w:hAnsi="Times New Roman" w:cs="Times New Roman"/>
          <w:i/>
        </w:rPr>
        <w:t>f</w:t>
      </w:r>
      <w:r>
        <w:rPr>
          <w:rFonts w:ascii="Times New Roman" w:hAnsi="Times New Roman" w:cs="Times New Roman"/>
        </w:rPr>
        <w:t xml:space="preserve"> </w:t>
      </w:r>
      <w:r w:rsidR="00DE3C83">
        <w:rPr>
          <w:rFonts w:ascii="Times New Roman" w:hAnsi="Times New Roman" w:cs="Times New Roman"/>
        </w:rPr>
        <w:t>à</w:t>
      </w:r>
      <w:r>
        <w:rPr>
          <w:rFonts w:ascii="Times New Roman" w:hAnsi="Times New Roman" w:cs="Times New Roman"/>
        </w:rPr>
        <w:t xml:space="preserve"> variable</w:t>
      </w:r>
      <w:r w:rsidR="00DE3C83">
        <w:rPr>
          <w:rFonts w:ascii="Times New Roman" w:hAnsi="Times New Roman" w:cs="Times New Roman"/>
        </w:rPr>
        <w:t>s</w:t>
      </w:r>
      <w:r>
        <w:rPr>
          <w:rFonts w:ascii="Times New Roman" w:hAnsi="Times New Roman" w:cs="Times New Roman"/>
        </w:rPr>
        <w:t xml:space="preserve"> réelle</w:t>
      </w:r>
      <w:r w:rsidR="00DE3C83">
        <w:rPr>
          <w:rFonts w:ascii="Times New Roman" w:hAnsi="Times New Roman" w:cs="Times New Roman"/>
        </w:rPr>
        <w:t>s</w:t>
      </w:r>
      <w:r>
        <w:rPr>
          <w:rFonts w:ascii="Times New Roman" w:hAnsi="Times New Roman" w:cs="Times New Roman"/>
        </w:rPr>
        <w:t xml:space="preserve"> définie par </w:t>
      </w:r>
      <w:r w:rsidRPr="00D41946">
        <w:rPr>
          <w:rFonts w:ascii="Times New Roman" w:hAnsi="Times New Roman" w:cs="Times New Roman"/>
          <w:position w:val="-10"/>
        </w:rPr>
        <w:object w:dxaOrig="1660" w:dyaOrig="360">
          <v:shape id="_x0000_i1036" type="#_x0000_t75" style="width:83pt;height:18pt" o:ole="">
            <v:imagedata r:id="rId30" o:title=""/>
          </v:shape>
          <o:OLEObject Type="Embed" ProgID="Equation.3" ShapeID="_x0000_i1036" DrawAspect="Content" ObjectID="_1551259201" r:id="rId31"/>
        </w:object>
      </w:r>
      <w:r>
        <w:rPr>
          <w:rFonts w:ascii="Times New Roman" w:hAnsi="Times New Roman" w:cs="Times New Roman"/>
        </w:rPr>
        <w:t xml:space="preserve"> et on note (</w:t>
      </w:r>
      <w:proofErr w:type="spellStart"/>
      <w:proofErr w:type="gramStart"/>
      <w:r w:rsidRPr="00D41946">
        <w:rPr>
          <w:rFonts w:ascii="Kunstler Script" w:hAnsi="Kunstler Script" w:cs="Times New Roman"/>
        </w:rPr>
        <w:t>C</w:t>
      </w:r>
      <w:r>
        <w:rPr>
          <w:rFonts w:ascii="Times New Roman" w:hAnsi="Times New Roman" w:cs="Times New Roman"/>
          <w:i/>
          <w:vertAlign w:val="subscript"/>
        </w:rPr>
        <w:t>f</w:t>
      </w:r>
      <w:proofErr w:type="spellEnd"/>
      <w:r>
        <w:rPr>
          <w:rFonts w:ascii="Times New Roman" w:hAnsi="Times New Roman" w:cs="Times New Roman"/>
          <w:i/>
          <w:vertAlign w:val="subscript"/>
        </w:rPr>
        <w:t xml:space="preserve"> </w:t>
      </w:r>
      <w:r>
        <w:rPr>
          <w:rFonts w:ascii="Times New Roman" w:hAnsi="Times New Roman" w:cs="Times New Roman"/>
        </w:rPr>
        <w:t>)</w:t>
      </w:r>
      <w:proofErr w:type="gramEnd"/>
      <w:r>
        <w:rPr>
          <w:rFonts w:ascii="Times New Roman" w:hAnsi="Times New Roman" w:cs="Times New Roman"/>
        </w:rPr>
        <w:t xml:space="preserve"> la courbe représentative de </w:t>
      </w:r>
      <w:r>
        <w:rPr>
          <w:rFonts w:ascii="Times New Roman" w:hAnsi="Times New Roman" w:cs="Times New Roman"/>
          <w:i/>
        </w:rPr>
        <w:t>f</w:t>
      </w:r>
      <w:r>
        <w:rPr>
          <w:rFonts w:ascii="Times New Roman" w:hAnsi="Times New Roman" w:cs="Times New Roman"/>
        </w:rPr>
        <w:t xml:space="preserve"> dans un plan muni d’un repère orthonormé </w:t>
      </w:r>
      <w:r w:rsidRPr="00D41946">
        <w:rPr>
          <w:rFonts w:ascii="Times New Roman" w:hAnsi="Times New Roman" w:cs="Times New Roman"/>
          <w:position w:val="-10"/>
        </w:rPr>
        <w:object w:dxaOrig="840" w:dyaOrig="380">
          <v:shape id="_x0000_i1037" type="#_x0000_t75" style="width:42pt;height:19pt" o:ole="">
            <v:imagedata r:id="rId32" o:title=""/>
          </v:shape>
          <o:OLEObject Type="Embed" ProgID="Equation.3" ShapeID="_x0000_i1037" DrawAspect="Content" ObjectID="_1551259202" r:id="rId33"/>
        </w:object>
      </w:r>
    </w:p>
    <w:p w:rsidR="00D41946" w:rsidRDefault="00D41946" w:rsidP="00E14A81">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a) Donner le domaine de définition de </w:t>
      </w:r>
      <w:r>
        <w:rPr>
          <w:rFonts w:ascii="Times New Roman" w:hAnsi="Times New Roman" w:cs="Times New Roman"/>
          <w:i/>
        </w:rPr>
        <w:t>f</w:t>
      </w:r>
      <w:r>
        <w:rPr>
          <w:rFonts w:ascii="Times New Roman" w:hAnsi="Times New Roman" w:cs="Times New Roman"/>
        </w:rPr>
        <w:t>.</w:t>
      </w:r>
    </w:p>
    <w:p w:rsidR="00D41946" w:rsidRDefault="00D41946" w:rsidP="00D41946">
      <w:pPr>
        <w:pStyle w:val="ListParagraph"/>
        <w:spacing w:after="0" w:line="240" w:lineRule="auto"/>
        <w:ind w:left="-180"/>
        <w:jc w:val="both"/>
        <w:rPr>
          <w:rFonts w:ascii="Times New Roman" w:hAnsi="Times New Roman" w:cs="Times New Roman"/>
        </w:rPr>
      </w:pPr>
      <w:r>
        <w:rPr>
          <w:rFonts w:ascii="Times New Roman" w:hAnsi="Times New Roman" w:cs="Times New Roman"/>
        </w:rPr>
        <w:t xml:space="preserve">b) Déterminer les limites de </w:t>
      </w:r>
      <w:r>
        <w:rPr>
          <w:rFonts w:ascii="Times New Roman" w:hAnsi="Times New Roman" w:cs="Times New Roman"/>
          <w:i/>
        </w:rPr>
        <w:t>f</w:t>
      </w:r>
      <w:r>
        <w:rPr>
          <w:rFonts w:ascii="Times New Roman" w:hAnsi="Times New Roman" w:cs="Times New Roman"/>
        </w:rPr>
        <w:t xml:space="preserve"> aux bornes du domaine de définition de </w:t>
      </w:r>
      <w:r>
        <w:rPr>
          <w:rFonts w:ascii="Times New Roman" w:hAnsi="Times New Roman" w:cs="Times New Roman"/>
          <w:i/>
        </w:rPr>
        <w:t>f</w:t>
      </w:r>
      <w:r>
        <w:rPr>
          <w:rFonts w:ascii="Times New Roman" w:hAnsi="Times New Roman" w:cs="Times New Roman"/>
        </w:rPr>
        <w:t>.</w:t>
      </w:r>
    </w:p>
    <w:p w:rsidR="00D41946" w:rsidRPr="00D41946" w:rsidRDefault="00D41946" w:rsidP="00D41946">
      <w:pPr>
        <w:pStyle w:val="ListParagraph"/>
        <w:spacing w:after="0" w:line="240" w:lineRule="auto"/>
        <w:ind w:left="-180"/>
        <w:jc w:val="both"/>
        <w:rPr>
          <w:rFonts w:ascii="Times New Roman" w:hAnsi="Times New Roman" w:cs="Times New Roman"/>
        </w:rPr>
      </w:pPr>
      <w:r>
        <w:rPr>
          <w:rFonts w:ascii="Times New Roman" w:hAnsi="Times New Roman" w:cs="Times New Roman"/>
        </w:rPr>
        <w:t xml:space="preserve">c) Étudier les variations de </w:t>
      </w:r>
      <w:r>
        <w:rPr>
          <w:rFonts w:ascii="Times New Roman" w:hAnsi="Times New Roman" w:cs="Times New Roman"/>
          <w:i/>
        </w:rPr>
        <w:t>f</w:t>
      </w:r>
      <w:r>
        <w:rPr>
          <w:rFonts w:ascii="Times New Roman" w:hAnsi="Times New Roman" w:cs="Times New Roman"/>
        </w:rPr>
        <w:t>.</w:t>
      </w:r>
    </w:p>
    <w:p w:rsidR="00D41946" w:rsidRDefault="00D41946" w:rsidP="00D44947">
      <w:pPr>
        <w:pStyle w:val="ListParagraph"/>
        <w:numPr>
          <w:ilvl w:val="0"/>
          <w:numId w:val="4"/>
        </w:numPr>
        <w:spacing w:after="0" w:line="240" w:lineRule="auto"/>
        <w:ind w:left="360"/>
        <w:jc w:val="both"/>
        <w:rPr>
          <w:rFonts w:ascii="Times New Roman" w:hAnsi="Times New Roman" w:cs="Times New Roman"/>
        </w:rPr>
      </w:pPr>
      <w:r>
        <w:rPr>
          <w:rFonts w:ascii="Times New Roman" w:hAnsi="Times New Roman" w:cs="Times New Roman"/>
        </w:rPr>
        <w:lastRenderedPageBreak/>
        <w:t>Déterminer l’équation de la tangente (</w:t>
      </w:r>
      <w:r>
        <w:rPr>
          <w:rFonts w:ascii="Times New Roman" w:hAnsi="Times New Roman" w:cs="Times New Roman"/>
          <w:i/>
        </w:rPr>
        <w:t>T</w:t>
      </w:r>
      <w:r>
        <w:rPr>
          <w:rFonts w:ascii="Times New Roman" w:hAnsi="Times New Roman" w:cs="Times New Roman"/>
        </w:rPr>
        <w:t>) à la courbe (</w:t>
      </w:r>
      <w:proofErr w:type="spellStart"/>
      <w:proofErr w:type="gramStart"/>
      <w:r w:rsidRPr="009E41D7">
        <w:rPr>
          <w:rFonts w:ascii="Kunstler Script" w:hAnsi="Kunstler Script" w:cs="Times New Roman"/>
        </w:rPr>
        <w:t>C</w:t>
      </w:r>
      <w:r>
        <w:rPr>
          <w:rFonts w:ascii="Times New Roman" w:hAnsi="Times New Roman" w:cs="Times New Roman"/>
          <w:i/>
          <w:vertAlign w:val="subscript"/>
        </w:rPr>
        <w:t>f</w:t>
      </w:r>
      <w:proofErr w:type="spellEnd"/>
      <w:r w:rsidR="009E41D7">
        <w:rPr>
          <w:rFonts w:ascii="Times New Roman" w:hAnsi="Times New Roman" w:cs="Times New Roman"/>
          <w:i/>
          <w:vertAlign w:val="subscript"/>
        </w:rPr>
        <w:t xml:space="preserve"> </w:t>
      </w:r>
      <w:r>
        <w:rPr>
          <w:rFonts w:ascii="Times New Roman" w:hAnsi="Times New Roman" w:cs="Times New Roman"/>
        </w:rPr>
        <w:t>)</w:t>
      </w:r>
      <w:proofErr w:type="gramEnd"/>
      <w:r>
        <w:rPr>
          <w:rFonts w:ascii="Times New Roman" w:hAnsi="Times New Roman" w:cs="Times New Roman"/>
        </w:rPr>
        <w:t xml:space="preserve"> en son point d’abscisse </w:t>
      </w:r>
      <w:r>
        <w:rPr>
          <w:rFonts w:ascii="Times New Roman" w:hAnsi="Times New Roman" w:cs="Times New Roman"/>
          <w:i/>
        </w:rPr>
        <w:t>x</w:t>
      </w:r>
      <w:r>
        <w:rPr>
          <w:rFonts w:ascii="Times New Roman" w:hAnsi="Times New Roman" w:cs="Times New Roman"/>
          <w:vertAlign w:val="subscript"/>
        </w:rPr>
        <w:t>0</w:t>
      </w:r>
      <w:r>
        <w:rPr>
          <w:rFonts w:ascii="Times New Roman" w:hAnsi="Times New Roman" w:cs="Times New Roman"/>
        </w:rPr>
        <w:t xml:space="preserve"> = 0.</w:t>
      </w:r>
    </w:p>
    <w:p w:rsidR="00D41946" w:rsidRDefault="00D41946" w:rsidP="00E14A81">
      <w:pPr>
        <w:pStyle w:val="ListParagraph"/>
        <w:numPr>
          <w:ilvl w:val="0"/>
          <w:numId w:val="4"/>
        </w:numPr>
        <w:spacing w:after="0" w:line="240" w:lineRule="auto"/>
        <w:ind w:left="360" w:right="-810"/>
        <w:jc w:val="both"/>
        <w:rPr>
          <w:rFonts w:ascii="Times New Roman" w:hAnsi="Times New Roman" w:cs="Times New Roman"/>
        </w:rPr>
      </w:pPr>
      <w:r>
        <w:rPr>
          <w:rFonts w:ascii="Times New Roman" w:hAnsi="Times New Roman" w:cs="Times New Roman"/>
        </w:rPr>
        <w:t>Tracer la courbe (</w:t>
      </w:r>
      <w:proofErr w:type="spellStart"/>
      <w:proofErr w:type="gramStart"/>
      <w:r w:rsidRPr="009E41D7">
        <w:rPr>
          <w:rFonts w:ascii="Kunstler Script" w:hAnsi="Kunstler Script" w:cs="Times New Roman"/>
        </w:rPr>
        <w:t>C</w:t>
      </w:r>
      <w:r>
        <w:rPr>
          <w:rFonts w:ascii="Times New Roman" w:hAnsi="Times New Roman" w:cs="Times New Roman"/>
          <w:i/>
          <w:vertAlign w:val="subscript"/>
        </w:rPr>
        <w:t>f</w:t>
      </w:r>
      <w:proofErr w:type="spellEnd"/>
      <w:r w:rsidR="009E41D7">
        <w:rPr>
          <w:rFonts w:ascii="Times New Roman" w:hAnsi="Times New Roman" w:cs="Times New Roman"/>
          <w:i/>
          <w:vertAlign w:val="subscript"/>
        </w:rPr>
        <w:t xml:space="preserve"> </w:t>
      </w:r>
      <w:r>
        <w:rPr>
          <w:rFonts w:ascii="Times New Roman" w:hAnsi="Times New Roman" w:cs="Times New Roman"/>
        </w:rPr>
        <w:t>)</w:t>
      </w:r>
      <w:proofErr w:type="gramEnd"/>
      <w:r>
        <w:rPr>
          <w:rFonts w:ascii="Times New Roman" w:hAnsi="Times New Roman" w:cs="Times New Roman"/>
        </w:rPr>
        <w:t xml:space="preserve"> et la tangente </w:t>
      </w:r>
      <w:r w:rsidR="00C07C27">
        <w:rPr>
          <w:rFonts w:ascii="Times New Roman" w:hAnsi="Times New Roman" w:cs="Times New Roman"/>
        </w:rPr>
        <w:t>(</w:t>
      </w:r>
      <w:r w:rsidR="00C07C27">
        <w:rPr>
          <w:rFonts w:ascii="Times New Roman" w:hAnsi="Times New Roman" w:cs="Times New Roman"/>
          <w:i/>
        </w:rPr>
        <w:t>T</w:t>
      </w:r>
      <w:r w:rsidR="00C07C27">
        <w:rPr>
          <w:rFonts w:ascii="Times New Roman" w:hAnsi="Times New Roman" w:cs="Times New Roman"/>
        </w:rPr>
        <w:t>) dans le repère.</w:t>
      </w:r>
    </w:p>
    <w:p w:rsidR="00C07C27" w:rsidRDefault="00C07C27" w:rsidP="00E14A81">
      <w:pPr>
        <w:pStyle w:val="ListParagraph"/>
        <w:numPr>
          <w:ilvl w:val="0"/>
          <w:numId w:val="4"/>
        </w:numPr>
        <w:spacing w:after="0" w:line="240" w:lineRule="auto"/>
        <w:ind w:left="360" w:right="-810"/>
        <w:jc w:val="both"/>
        <w:rPr>
          <w:rFonts w:ascii="Times New Roman" w:hAnsi="Times New Roman" w:cs="Times New Roman"/>
        </w:rPr>
      </w:pPr>
      <w:r>
        <w:rPr>
          <w:rFonts w:ascii="Times New Roman" w:hAnsi="Times New Roman" w:cs="Times New Roman"/>
        </w:rPr>
        <w:t>(</w:t>
      </w:r>
      <m:oMath>
        <m:r>
          <w:rPr>
            <w:rFonts w:ascii="Cambria Math" w:hAnsi="Cambria Math" w:cs="Times New Roman"/>
          </w:rPr>
          <m:t>∆</m:t>
        </m:r>
      </m:oMath>
      <w:r>
        <w:rPr>
          <w:rFonts w:ascii="Times New Roman" w:hAnsi="Times New Roman" w:cs="Times New Roman"/>
        </w:rPr>
        <w:t xml:space="preserve">) étant une droite d’équation </w:t>
      </w:r>
      <w:r>
        <w:rPr>
          <w:rFonts w:ascii="Times New Roman" w:hAnsi="Times New Roman" w:cs="Times New Roman"/>
          <w:i/>
        </w:rPr>
        <w:t>y</w:t>
      </w:r>
      <w:r>
        <w:rPr>
          <w:rFonts w:ascii="Times New Roman" w:hAnsi="Times New Roman" w:cs="Times New Roman"/>
        </w:rPr>
        <w:t xml:space="preserve"> = 2</w:t>
      </w:r>
      <w:r>
        <w:rPr>
          <w:rFonts w:ascii="Times New Roman" w:hAnsi="Times New Roman" w:cs="Times New Roman"/>
          <w:i/>
        </w:rPr>
        <w:t>x</w:t>
      </w:r>
      <w:r>
        <w:rPr>
          <w:rFonts w:ascii="Times New Roman" w:hAnsi="Times New Roman" w:cs="Times New Roman"/>
        </w:rPr>
        <w:t xml:space="preserve"> – 2.</w:t>
      </w:r>
    </w:p>
    <w:p w:rsidR="00C07C27" w:rsidRPr="00C07C27" w:rsidRDefault="00C07C27" w:rsidP="00C07C27">
      <w:pPr>
        <w:pStyle w:val="ListParagraph"/>
        <w:spacing w:after="0" w:line="240" w:lineRule="auto"/>
        <w:ind w:left="360" w:right="-810"/>
        <w:jc w:val="both"/>
        <w:rPr>
          <w:rFonts w:ascii="Times New Roman" w:hAnsi="Times New Roman" w:cs="Times New Roman"/>
        </w:rPr>
      </w:pPr>
      <w:r>
        <w:rPr>
          <w:rFonts w:ascii="Times New Roman" w:hAnsi="Times New Roman" w:cs="Times New Roman"/>
        </w:rPr>
        <w:t xml:space="preserve">Déterminer les coordonnées d’un point </w:t>
      </w:r>
      <w:r>
        <w:rPr>
          <w:rFonts w:ascii="Times New Roman" w:hAnsi="Times New Roman" w:cs="Times New Roman"/>
          <w:i/>
        </w:rPr>
        <w:t>A</w:t>
      </w:r>
      <w:r>
        <w:rPr>
          <w:rFonts w:ascii="Times New Roman" w:hAnsi="Times New Roman" w:cs="Times New Roman"/>
        </w:rPr>
        <w:t>, intersection de la courbe (</w:t>
      </w:r>
      <w:proofErr w:type="spellStart"/>
      <w:proofErr w:type="gramStart"/>
      <w:r w:rsidRPr="009E41D7">
        <w:rPr>
          <w:rFonts w:ascii="Kunstler Script" w:hAnsi="Kunstler Script" w:cs="Times New Roman"/>
        </w:rPr>
        <w:t>C</w:t>
      </w:r>
      <w:r>
        <w:rPr>
          <w:rFonts w:ascii="Times New Roman" w:hAnsi="Times New Roman" w:cs="Times New Roman"/>
          <w:i/>
          <w:vertAlign w:val="subscript"/>
        </w:rPr>
        <w:t>f</w:t>
      </w:r>
      <w:proofErr w:type="spellEnd"/>
      <w:r w:rsidR="009E41D7">
        <w:rPr>
          <w:rFonts w:ascii="Times New Roman" w:hAnsi="Times New Roman" w:cs="Times New Roman"/>
          <w:i/>
          <w:vertAlign w:val="subscript"/>
        </w:rPr>
        <w:t xml:space="preserve"> </w:t>
      </w:r>
      <w:r>
        <w:rPr>
          <w:rFonts w:ascii="Times New Roman" w:hAnsi="Times New Roman" w:cs="Times New Roman"/>
        </w:rPr>
        <w:t>)</w:t>
      </w:r>
      <w:proofErr w:type="gramEnd"/>
      <w:r>
        <w:rPr>
          <w:rFonts w:ascii="Times New Roman" w:hAnsi="Times New Roman" w:cs="Times New Roman"/>
        </w:rPr>
        <w:t xml:space="preserve"> avec la droite (</w:t>
      </w:r>
      <m:oMath>
        <m:r>
          <w:rPr>
            <w:rFonts w:ascii="Cambria Math" w:hAnsi="Cambria Math" w:cs="Times New Roman"/>
          </w:rPr>
          <m:t>∆</m:t>
        </m:r>
      </m:oMath>
      <w:r>
        <w:rPr>
          <w:rFonts w:ascii="Times New Roman" w:hAnsi="Times New Roman" w:cs="Times New Roman"/>
        </w:rPr>
        <w:t>).</w:t>
      </w:r>
    </w:p>
    <w:p w:rsidR="00D41946" w:rsidRDefault="00D41946" w:rsidP="00C07C27">
      <w:pPr>
        <w:pStyle w:val="ListParagraph"/>
        <w:spacing w:after="0" w:line="240" w:lineRule="auto"/>
        <w:ind w:left="-180"/>
        <w:jc w:val="both"/>
        <w:rPr>
          <w:rFonts w:ascii="Times New Roman" w:hAnsi="Times New Roman" w:cs="Times New Roman"/>
        </w:rPr>
      </w:pPr>
    </w:p>
    <w:p w:rsidR="004F28FA" w:rsidRDefault="004F28FA" w:rsidP="00E14A81">
      <w:pPr>
        <w:pStyle w:val="ListParagraph"/>
        <w:numPr>
          <w:ilvl w:val="0"/>
          <w:numId w:val="2"/>
        </w:numPr>
        <w:spacing w:after="0"/>
        <w:ind w:right="-900"/>
        <w:jc w:val="both"/>
        <w:rPr>
          <w:rFonts w:ascii="Times New Roman" w:hAnsi="Times New Roman" w:cs="Times New Roman"/>
        </w:rPr>
      </w:pPr>
      <w:r>
        <w:rPr>
          <w:rFonts w:ascii="Times New Roman" w:hAnsi="Times New Roman" w:cs="Times New Roman"/>
        </w:rPr>
        <w:t>On donne la série statistique double suivante :</w:t>
      </w:r>
    </w:p>
    <w:tbl>
      <w:tblPr>
        <w:tblStyle w:val="TableGrid"/>
        <w:tblW w:w="4428" w:type="dxa"/>
        <w:tblInd w:w="360" w:type="dxa"/>
        <w:tblLook w:val="04A0" w:firstRow="1" w:lastRow="0" w:firstColumn="1" w:lastColumn="0" w:noHBand="0" w:noVBand="1"/>
      </w:tblPr>
      <w:tblGrid>
        <w:gridCol w:w="464"/>
        <w:gridCol w:w="464"/>
        <w:gridCol w:w="464"/>
        <w:gridCol w:w="464"/>
        <w:gridCol w:w="464"/>
        <w:gridCol w:w="488"/>
        <w:gridCol w:w="450"/>
        <w:gridCol w:w="540"/>
        <w:gridCol w:w="630"/>
      </w:tblGrid>
      <w:tr w:rsidR="00E17D48" w:rsidTr="00E17D48">
        <w:tc>
          <w:tcPr>
            <w:tcW w:w="464" w:type="dxa"/>
          </w:tcPr>
          <w:p w:rsidR="00E17D48" w:rsidRPr="00E17D48" w:rsidRDefault="00E17D48" w:rsidP="004F28FA">
            <w:pPr>
              <w:pStyle w:val="ListParagraph"/>
              <w:ind w:left="0" w:right="-900"/>
              <w:jc w:val="both"/>
              <w:rPr>
                <w:rFonts w:ascii="Times New Roman" w:hAnsi="Times New Roman" w:cs="Times New Roman"/>
                <w:i/>
                <w:vertAlign w:val="subscript"/>
              </w:rPr>
            </w:pPr>
            <w:r>
              <w:rPr>
                <w:rFonts w:ascii="Times New Roman" w:hAnsi="Times New Roman" w:cs="Times New Roman"/>
                <w:i/>
              </w:rPr>
              <w:t>x</w:t>
            </w:r>
            <w:r>
              <w:rPr>
                <w:rFonts w:ascii="Times New Roman" w:hAnsi="Times New Roman" w:cs="Times New Roman"/>
                <w:i/>
                <w:vertAlign w:val="subscript"/>
              </w:rPr>
              <w:t>i</w:t>
            </w:r>
          </w:p>
        </w:tc>
        <w:tc>
          <w:tcPr>
            <w:tcW w:w="464" w:type="dxa"/>
          </w:tcPr>
          <w:p w:rsidR="00E17D48" w:rsidRDefault="00E17D48" w:rsidP="004F28FA">
            <w:pPr>
              <w:pStyle w:val="ListParagraph"/>
              <w:ind w:left="0" w:right="-900"/>
              <w:jc w:val="both"/>
              <w:rPr>
                <w:rFonts w:ascii="Times New Roman" w:hAnsi="Times New Roman" w:cs="Times New Roman"/>
              </w:rPr>
            </w:pPr>
            <w:r>
              <w:rPr>
                <w:rFonts w:ascii="Times New Roman" w:hAnsi="Times New Roman" w:cs="Times New Roman"/>
              </w:rPr>
              <w:t>0,8</w:t>
            </w:r>
          </w:p>
        </w:tc>
        <w:tc>
          <w:tcPr>
            <w:tcW w:w="464" w:type="dxa"/>
          </w:tcPr>
          <w:p w:rsidR="00E17D48" w:rsidRDefault="00E17D48" w:rsidP="004F28FA">
            <w:pPr>
              <w:pStyle w:val="ListParagraph"/>
              <w:ind w:left="0" w:right="-900"/>
              <w:jc w:val="both"/>
              <w:rPr>
                <w:rFonts w:ascii="Times New Roman" w:hAnsi="Times New Roman" w:cs="Times New Roman"/>
              </w:rPr>
            </w:pPr>
            <w:r>
              <w:rPr>
                <w:rFonts w:ascii="Times New Roman" w:hAnsi="Times New Roman" w:cs="Times New Roman"/>
              </w:rPr>
              <w:t>1,2</w:t>
            </w:r>
          </w:p>
        </w:tc>
        <w:tc>
          <w:tcPr>
            <w:tcW w:w="464" w:type="dxa"/>
          </w:tcPr>
          <w:p w:rsidR="00E17D48" w:rsidRDefault="00E17D48" w:rsidP="004F28FA">
            <w:pPr>
              <w:pStyle w:val="ListParagraph"/>
              <w:ind w:left="0" w:right="-900"/>
              <w:jc w:val="both"/>
              <w:rPr>
                <w:rFonts w:ascii="Times New Roman" w:hAnsi="Times New Roman" w:cs="Times New Roman"/>
              </w:rPr>
            </w:pPr>
            <w:r>
              <w:rPr>
                <w:rFonts w:ascii="Times New Roman" w:hAnsi="Times New Roman" w:cs="Times New Roman"/>
              </w:rPr>
              <w:t>2,4</w:t>
            </w:r>
          </w:p>
        </w:tc>
        <w:tc>
          <w:tcPr>
            <w:tcW w:w="464" w:type="dxa"/>
          </w:tcPr>
          <w:p w:rsidR="00E17D48" w:rsidRDefault="00E17D48" w:rsidP="004F28FA">
            <w:pPr>
              <w:pStyle w:val="ListParagraph"/>
              <w:ind w:left="0" w:right="-900"/>
              <w:jc w:val="both"/>
              <w:rPr>
                <w:rFonts w:ascii="Times New Roman" w:hAnsi="Times New Roman" w:cs="Times New Roman"/>
              </w:rPr>
            </w:pPr>
            <w:r>
              <w:rPr>
                <w:rFonts w:ascii="Times New Roman" w:hAnsi="Times New Roman" w:cs="Times New Roman"/>
              </w:rPr>
              <w:t>4</w:t>
            </w:r>
          </w:p>
        </w:tc>
        <w:tc>
          <w:tcPr>
            <w:tcW w:w="488" w:type="dxa"/>
          </w:tcPr>
          <w:p w:rsidR="00E17D48" w:rsidRDefault="00E17D48" w:rsidP="004F28FA">
            <w:pPr>
              <w:pStyle w:val="ListParagraph"/>
              <w:ind w:left="0" w:right="-900"/>
              <w:jc w:val="both"/>
              <w:rPr>
                <w:rFonts w:ascii="Times New Roman" w:hAnsi="Times New Roman" w:cs="Times New Roman"/>
              </w:rPr>
            </w:pPr>
            <w:r>
              <w:rPr>
                <w:rFonts w:ascii="Times New Roman" w:hAnsi="Times New Roman" w:cs="Times New Roman"/>
              </w:rPr>
              <w:t>4,6</w:t>
            </w:r>
          </w:p>
        </w:tc>
        <w:tc>
          <w:tcPr>
            <w:tcW w:w="450" w:type="dxa"/>
          </w:tcPr>
          <w:p w:rsidR="00E17D48" w:rsidRDefault="00E17D48" w:rsidP="004F28FA">
            <w:pPr>
              <w:pStyle w:val="ListParagraph"/>
              <w:ind w:left="0" w:right="-900"/>
              <w:jc w:val="both"/>
              <w:rPr>
                <w:rFonts w:ascii="Times New Roman" w:hAnsi="Times New Roman" w:cs="Times New Roman"/>
              </w:rPr>
            </w:pPr>
            <w:r>
              <w:rPr>
                <w:rFonts w:ascii="Times New Roman" w:hAnsi="Times New Roman" w:cs="Times New Roman"/>
              </w:rPr>
              <w:t>4,8</w:t>
            </w:r>
          </w:p>
        </w:tc>
        <w:tc>
          <w:tcPr>
            <w:tcW w:w="540" w:type="dxa"/>
          </w:tcPr>
          <w:p w:rsidR="00E17D48" w:rsidRDefault="00E17D48" w:rsidP="004F28FA">
            <w:pPr>
              <w:pStyle w:val="ListParagraph"/>
              <w:ind w:left="0" w:right="-900"/>
              <w:jc w:val="both"/>
              <w:rPr>
                <w:rFonts w:ascii="Times New Roman" w:hAnsi="Times New Roman" w:cs="Times New Roman"/>
              </w:rPr>
            </w:pPr>
            <w:r>
              <w:rPr>
                <w:rFonts w:ascii="Times New Roman" w:hAnsi="Times New Roman" w:cs="Times New Roman"/>
              </w:rPr>
              <w:t>6</w:t>
            </w:r>
          </w:p>
        </w:tc>
        <w:tc>
          <w:tcPr>
            <w:tcW w:w="630" w:type="dxa"/>
          </w:tcPr>
          <w:p w:rsidR="00E17D48" w:rsidRDefault="00E17D48" w:rsidP="004F28FA">
            <w:pPr>
              <w:pStyle w:val="ListParagraph"/>
              <w:ind w:left="0" w:right="-900"/>
              <w:jc w:val="both"/>
              <w:rPr>
                <w:rFonts w:ascii="Times New Roman" w:hAnsi="Times New Roman" w:cs="Times New Roman"/>
              </w:rPr>
            </w:pPr>
            <w:r>
              <w:rPr>
                <w:rFonts w:ascii="Times New Roman" w:hAnsi="Times New Roman" w:cs="Times New Roman"/>
              </w:rPr>
              <w:t>6,4</w:t>
            </w:r>
          </w:p>
        </w:tc>
      </w:tr>
      <w:tr w:rsidR="00E17D48" w:rsidTr="00E17D48">
        <w:tc>
          <w:tcPr>
            <w:tcW w:w="464" w:type="dxa"/>
          </w:tcPr>
          <w:p w:rsidR="00E17D48" w:rsidRPr="00E17D48" w:rsidRDefault="00E17D48" w:rsidP="004F28FA">
            <w:pPr>
              <w:pStyle w:val="ListParagraph"/>
              <w:ind w:left="0" w:right="-900"/>
              <w:jc w:val="both"/>
              <w:rPr>
                <w:rFonts w:ascii="Times New Roman" w:hAnsi="Times New Roman" w:cs="Times New Roman"/>
                <w:i/>
                <w:vertAlign w:val="subscript"/>
              </w:rPr>
            </w:pPr>
            <w:r>
              <w:rPr>
                <w:rFonts w:ascii="Times New Roman" w:hAnsi="Times New Roman" w:cs="Times New Roman"/>
                <w:i/>
              </w:rPr>
              <w:t>y</w:t>
            </w:r>
            <w:r>
              <w:rPr>
                <w:rFonts w:ascii="Times New Roman" w:hAnsi="Times New Roman" w:cs="Times New Roman"/>
                <w:i/>
                <w:vertAlign w:val="subscript"/>
              </w:rPr>
              <w:t>i</w:t>
            </w:r>
          </w:p>
        </w:tc>
        <w:tc>
          <w:tcPr>
            <w:tcW w:w="464" w:type="dxa"/>
          </w:tcPr>
          <w:p w:rsidR="00E17D48" w:rsidRDefault="00E17D48" w:rsidP="004F28FA">
            <w:pPr>
              <w:pStyle w:val="ListParagraph"/>
              <w:ind w:left="0" w:right="-900"/>
              <w:jc w:val="both"/>
              <w:rPr>
                <w:rFonts w:ascii="Times New Roman" w:hAnsi="Times New Roman" w:cs="Times New Roman"/>
              </w:rPr>
            </w:pPr>
            <w:r>
              <w:rPr>
                <w:rFonts w:ascii="Times New Roman" w:hAnsi="Times New Roman" w:cs="Times New Roman"/>
              </w:rPr>
              <w:t>7,6</w:t>
            </w:r>
          </w:p>
        </w:tc>
        <w:tc>
          <w:tcPr>
            <w:tcW w:w="464" w:type="dxa"/>
          </w:tcPr>
          <w:p w:rsidR="00E17D48" w:rsidRDefault="00E17D48" w:rsidP="004F28FA">
            <w:pPr>
              <w:pStyle w:val="ListParagraph"/>
              <w:ind w:left="0" w:right="-900"/>
              <w:jc w:val="both"/>
              <w:rPr>
                <w:rFonts w:ascii="Times New Roman" w:hAnsi="Times New Roman" w:cs="Times New Roman"/>
              </w:rPr>
            </w:pPr>
            <w:r>
              <w:rPr>
                <w:rFonts w:ascii="Times New Roman" w:hAnsi="Times New Roman" w:cs="Times New Roman"/>
              </w:rPr>
              <w:t>8,4</w:t>
            </w:r>
          </w:p>
        </w:tc>
        <w:tc>
          <w:tcPr>
            <w:tcW w:w="464" w:type="dxa"/>
          </w:tcPr>
          <w:p w:rsidR="00E17D48" w:rsidRDefault="00E17D48" w:rsidP="004F28FA">
            <w:pPr>
              <w:pStyle w:val="ListParagraph"/>
              <w:ind w:left="0" w:right="-900"/>
              <w:jc w:val="both"/>
              <w:rPr>
                <w:rFonts w:ascii="Times New Roman" w:hAnsi="Times New Roman" w:cs="Times New Roman"/>
              </w:rPr>
            </w:pPr>
            <w:r>
              <w:rPr>
                <w:rFonts w:ascii="Times New Roman" w:hAnsi="Times New Roman" w:cs="Times New Roman"/>
              </w:rPr>
              <w:t>12</w:t>
            </w:r>
          </w:p>
        </w:tc>
        <w:tc>
          <w:tcPr>
            <w:tcW w:w="464" w:type="dxa"/>
          </w:tcPr>
          <w:p w:rsidR="00E17D48" w:rsidRDefault="00E17D48" w:rsidP="00E17D48">
            <w:pPr>
              <w:pStyle w:val="ListParagraph"/>
              <w:ind w:left="-56" w:right="-900"/>
              <w:jc w:val="both"/>
              <w:rPr>
                <w:rFonts w:ascii="Times New Roman" w:hAnsi="Times New Roman" w:cs="Times New Roman"/>
              </w:rPr>
            </w:pPr>
            <w:r>
              <w:rPr>
                <w:rFonts w:ascii="Times New Roman" w:hAnsi="Times New Roman" w:cs="Times New Roman"/>
              </w:rPr>
              <w:t>17,2</w:t>
            </w:r>
          </w:p>
        </w:tc>
        <w:tc>
          <w:tcPr>
            <w:tcW w:w="488" w:type="dxa"/>
          </w:tcPr>
          <w:p w:rsidR="00E17D48" w:rsidRDefault="00E17D48" w:rsidP="004F28FA">
            <w:pPr>
              <w:pStyle w:val="ListParagraph"/>
              <w:ind w:left="0" w:right="-900"/>
              <w:jc w:val="both"/>
              <w:rPr>
                <w:rFonts w:ascii="Times New Roman" w:hAnsi="Times New Roman" w:cs="Times New Roman"/>
              </w:rPr>
            </w:pPr>
            <w:r>
              <w:rPr>
                <w:rFonts w:ascii="Times New Roman" w:hAnsi="Times New Roman" w:cs="Times New Roman"/>
              </w:rPr>
              <w:t>19</w:t>
            </w:r>
          </w:p>
        </w:tc>
        <w:tc>
          <w:tcPr>
            <w:tcW w:w="450" w:type="dxa"/>
          </w:tcPr>
          <w:p w:rsidR="00E17D48" w:rsidRDefault="00E17D48" w:rsidP="004F28FA">
            <w:pPr>
              <w:pStyle w:val="ListParagraph"/>
              <w:ind w:left="0" w:right="-900"/>
              <w:jc w:val="both"/>
              <w:rPr>
                <w:rFonts w:ascii="Times New Roman" w:hAnsi="Times New Roman" w:cs="Times New Roman"/>
              </w:rPr>
            </w:pPr>
            <w:r>
              <w:rPr>
                <w:rFonts w:ascii="Times New Roman" w:hAnsi="Times New Roman" w:cs="Times New Roman"/>
              </w:rPr>
              <w:t>23</w:t>
            </w:r>
          </w:p>
        </w:tc>
        <w:tc>
          <w:tcPr>
            <w:tcW w:w="540" w:type="dxa"/>
          </w:tcPr>
          <w:p w:rsidR="00E17D48" w:rsidRDefault="00E17D48" w:rsidP="004F28FA">
            <w:pPr>
              <w:pStyle w:val="ListParagraph"/>
              <w:ind w:left="0" w:right="-900"/>
              <w:jc w:val="both"/>
              <w:rPr>
                <w:rFonts w:ascii="Times New Roman" w:hAnsi="Times New Roman" w:cs="Times New Roman"/>
              </w:rPr>
            </w:pPr>
            <w:r>
              <w:rPr>
                <w:rFonts w:ascii="Times New Roman" w:hAnsi="Times New Roman" w:cs="Times New Roman"/>
              </w:rPr>
              <w:t>25,8</w:t>
            </w:r>
          </w:p>
        </w:tc>
        <w:tc>
          <w:tcPr>
            <w:tcW w:w="630" w:type="dxa"/>
          </w:tcPr>
          <w:p w:rsidR="00E17D48" w:rsidRDefault="00E17D48" w:rsidP="004F28FA">
            <w:pPr>
              <w:pStyle w:val="ListParagraph"/>
              <w:ind w:left="0" w:right="-900"/>
              <w:jc w:val="both"/>
              <w:rPr>
                <w:rFonts w:ascii="Times New Roman" w:hAnsi="Times New Roman" w:cs="Times New Roman"/>
              </w:rPr>
            </w:pPr>
            <w:r>
              <w:rPr>
                <w:rFonts w:ascii="Times New Roman" w:hAnsi="Times New Roman" w:cs="Times New Roman"/>
              </w:rPr>
              <w:t>29,2</w:t>
            </w:r>
          </w:p>
        </w:tc>
      </w:tr>
    </w:tbl>
    <w:p w:rsidR="00E17D48" w:rsidRDefault="00E17D48" w:rsidP="00E17D48">
      <w:pPr>
        <w:pStyle w:val="ListParagraph"/>
        <w:spacing w:after="0"/>
        <w:ind w:right="-900"/>
        <w:jc w:val="both"/>
        <w:rPr>
          <w:rFonts w:ascii="Times New Roman" w:hAnsi="Times New Roman" w:cs="Times New Roman"/>
        </w:rPr>
      </w:pPr>
    </w:p>
    <w:p w:rsidR="004F28FA" w:rsidRDefault="004F28FA" w:rsidP="00E14A81">
      <w:pPr>
        <w:pStyle w:val="ListParagraph"/>
        <w:numPr>
          <w:ilvl w:val="0"/>
          <w:numId w:val="5"/>
        </w:numPr>
        <w:spacing w:after="0"/>
        <w:ind w:right="-900"/>
        <w:jc w:val="both"/>
        <w:rPr>
          <w:rFonts w:ascii="Times New Roman" w:hAnsi="Times New Roman" w:cs="Times New Roman"/>
        </w:rPr>
      </w:pPr>
      <w:r>
        <w:rPr>
          <w:rFonts w:ascii="Times New Roman" w:hAnsi="Times New Roman" w:cs="Times New Roman"/>
        </w:rPr>
        <w:t xml:space="preserve">Tracer le nuage des points associé à cette </w:t>
      </w:r>
      <w:r w:rsidR="00D70D4C">
        <w:rPr>
          <w:rFonts w:ascii="Times New Roman" w:hAnsi="Times New Roman" w:cs="Times New Roman"/>
        </w:rPr>
        <w:t>série.</w:t>
      </w:r>
    </w:p>
    <w:p w:rsidR="004F28FA" w:rsidRDefault="004F28FA" w:rsidP="00E14A81">
      <w:pPr>
        <w:pStyle w:val="ListParagraph"/>
        <w:numPr>
          <w:ilvl w:val="0"/>
          <w:numId w:val="5"/>
        </w:numPr>
        <w:spacing w:after="0"/>
        <w:ind w:right="-900"/>
        <w:jc w:val="both"/>
        <w:rPr>
          <w:rFonts w:ascii="Times New Roman" w:hAnsi="Times New Roman" w:cs="Times New Roman"/>
        </w:rPr>
      </w:pPr>
      <w:r>
        <w:rPr>
          <w:rFonts w:ascii="Times New Roman" w:hAnsi="Times New Roman" w:cs="Times New Roman"/>
        </w:rPr>
        <w:t xml:space="preserve">Déterminer le point moyen </w:t>
      </w:r>
      <w:r>
        <w:rPr>
          <w:rFonts w:ascii="Times New Roman" w:hAnsi="Times New Roman" w:cs="Times New Roman"/>
          <w:i/>
        </w:rPr>
        <w:t>G</w:t>
      </w:r>
      <w:r>
        <w:rPr>
          <w:rFonts w:ascii="Times New Roman" w:hAnsi="Times New Roman" w:cs="Times New Roman"/>
        </w:rPr>
        <w:t>; on le reportera sur le graphique.</w:t>
      </w:r>
    </w:p>
    <w:p w:rsidR="004F28FA" w:rsidRDefault="004F28FA" w:rsidP="00E14A81">
      <w:pPr>
        <w:pStyle w:val="ListParagraph"/>
        <w:numPr>
          <w:ilvl w:val="0"/>
          <w:numId w:val="5"/>
        </w:numPr>
        <w:spacing w:after="0"/>
        <w:ind w:right="-900"/>
        <w:jc w:val="both"/>
        <w:rPr>
          <w:rFonts w:ascii="Times New Roman" w:hAnsi="Times New Roman" w:cs="Times New Roman"/>
        </w:rPr>
      </w:pPr>
      <w:r>
        <w:rPr>
          <w:rFonts w:ascii="Times New Roman" w:hAnsi="Times New Roman" w:cs="Times New Roman"/>
        </w:rPr>
        <w:t>Déterminer l’équation de la droite des moindres carrés; on reportera cette droite sur le graphique. On s’aidera du tableau.</w:t>
      </w:r>
    </w:p>
    <w:p w:rsidR="00060346" w:rsidRDefault="00060346" w:rsidP="00060346">
      <w:pPr>
        <w:pStyle w:val="ListParagraph"/>
        <w:spacing w:after="0" w:line="240" w:lineRule="auto"/>
        <w:ind w:right="-900"/>
        <w:jc w:val="both"/>
        <w:rPr>
          <w:rFonts w:ascii="Times New Roman" w:hAnsi="Times New Roman" w:cs="Times New Roman"/>
        </w:rPr>
      </w:pPr>
    </w:p>
    <w:p w:rsidR="00060346" w:rsidRDefault="00060346" w:rsidP="00060346">
      <w:pPr>
        <w:pStyle w:val="ListParagraph"/>
        <w:spacing w:after="0" w:line="240" w:lineRule="auto"/>
        <w:ind w:right="-900"/>
        <w:jc w:val="both"/>
        <w:rPr>
          <w:rFonts w:ascii="Times New Roman" w:hAnsi="Times New Roman" w:cs="Times New Roman"/>
        </w:rPr>
      </w:pPr>
    </w:p>
    <w:p w:rsidR="004F28FA" w:rsidRDefault="004F28FA" w:rsidP="00E14A81">
      <w:pPr>
        <w:pStyle w:val="ListParagraph"/>
        <w:numPr>
          <w:ilvl w:val="0"/>
          <w:numId w:val="2"/>
        </w:numPr>
        <w:spacing w:after="0"/>
        <w:ind w:right="-900"/>
        <w:jc w:val="both"/>
        <w:rPr>
          <w:rFonts w:ascii="Times New Roman" w:hAnsi="Times New Roman" w:cs="Times New Roman"/>
        </w:rPr>
      </w:pPr>
      <w:r>
        <w:rPr>
          <w:rFonts w:ascii="Times New Roman" w:hAnsi="Times New Roman" w:cs="Times New Roman"/>
        </w:rPr>
        <w:t>Soit (</w:t>
      </w:r>
      <w:r>
        <w:rPr>
          <w:rFonts w:ascii="Times New Roman" w:hAnsi="Times New Roman" w:cs="Times New Roman"/>
          <w:i/>
        </w:rPr>
        <w:t>U</w:t>
      </w:r>
      <w:r>
        <w:rPr>
          <w:rFonts w:ascii="Times New Roman" w:hAnsi="Times New Roman" w:cs="Times New Roman"/>
          <w:i/>
          <w:vertAlign w:val="subscript"/>
        </w:rPr>
        <w:t>n</w:t>
      </w:r>
      <w:r>
        <w:rPr>
          <w:rFonts w:ascii="Times New Roman" w:hAnsi="Times New Roman" w:cs="Times New Roman"/>
        </w:rPr>
        <w:t xml:space="preserve">) la suite définie par </w:t>
      </w:r>
      <w:r w:rsidRPr="004F28FA">
        <w:rPr>
          <w:rFonts w:ascii="Times New Roman" w:hAnsi="Times New Roman" w:cs="Times New Roman"/>
          <w:position w:val="-32"/>
        </w:rPr>
        <w:object w:dxaOrig="2000" w:dyaOrig="760">
          <v:shape id="_x0000_i1038" type="#_x0000_t75" style="width:100pt;height:38pt" o:ole="">
            <v:imagedata r:id="rId34" o:title=""/>
          </v:shape>
          <o:OLEObject Type="Embed" ProgID="Equation.3" ShapeID="_x0000_i1038" DrawAspect="Content" ObjectID="_1551259203" r:id="rId35"/>
        </w:object>
      </w:r>
    </w:p>
    <w:p w:rsidR="004F28FA" w:rsidRDefault="004F28FA" w:rsidP="004F28FA">
      <w:pPr>
        <w:pStyle w:val="ListParagraph"/>
        <w:spacing w:after="0"/>
        <w:ind w:left="360" w:right="-900"/>
        <w:jc w:val="both"/>
        <w:rPr>
          <w:rFonts w:ascii="Times New Roman" w:hAnsi="Times New Roman" w:cs="Times New Roman"/>
        </w:rPr>
      </w:pPr>
      <w:r>
        <w:rPr>
          <w:rFonts w:ascii="Times New Roman" w:hAnsi="Times New Roman" w:cs="Times New Roman"/>
        </w:rPr>
        <w:t>(</w:t>
      </w:r>
      <w:r w:rsidRPr="004F28FA">
        <w:rPr>
          <w:rFonts w:ascii="Times New Roman" w:hAnsi="Times New Roman" w:cs="Times New Roman"/>
          <w:position w:val="-6"/>
        </w:rPr>
        <w:object w:dxaOrig="380" w:dyaOrig="220">
          <v:shape id="_x0000_i1039" type="#_x0000_t75" style="width:19pt;height:11pt" o:ole="">
            <v:imagedata r:id="rId36" o:title=""/>
          </v:shape>
          <o:OLEObject Type="Embed" ProgID="Equation.3" ShapeID="_x0000_i1039" DrawAspect="Content" ObjectID="_1551259204" r:id="rId37"/>
        </w:object>
      </w:r>
      <w:r>
        <w:rPr>
          <w:rFonts w:ascii="Lucida Sans Unicode" w:hAnsi="Lucida Sans Unicode" w:cs="Lucida Sans Unicode"/>
        </w:rPr>
        <w:t>ℕ</w:t>
      </w:r>
      <w:r>
        <w:rPr>
          <w:rFonts w:ascii="Times New Roman" w:hAnsi="Times New Roman" w:cs="Times New Roman"/>
        </w:rPr>
        <w:t>)</w:t>
      </w:r>
    </w:p>
    <w:p w:rsidR="00AD5FCE" w:rsidRDefault="004F28FA" w:rsidP="00AD5FCE">
      <w:pPr>
        <w:pStyle w:val="ListParagraph"/>
        <w:spacing w:after="0"/>
        <w:ind w:left="360" w:right="-900"/>
        <w:jc w:val="both"/>
        <w:rPr>
          <w:rFonts w:ascii="Times New Roman" w:hAnsi="Times New Roman" w:cs="Times New Roman"/>
        </w:rPr>
      </w:pPr>
      <w:r>
        <w:rPr>
          <w:rFonts w:ascii="Times New Roman" w:hAnsi="Times New Roman" w:cs="Times New Roman"/>
        </w:rPr>
        <w:t>Soit (</w:t>
      </w:r>
      <w:proofErr w:type="spellStart"/>
      <w:r>
        <w:rPr>
          <w:rFonts w:ascii="Times New Roman" w:hAnsi="Times New Roman" w:cs="Times New Roman"/>
          <w:i/>
        </w:rPr>
        <w:t>V</w:t>
      </w:r>
      <w:r>
        <w:rPr>
          <w:rFonts w:ascii="Times New Roman" w:hAnsi="Times New Roman" w:cs="Times New Roman"/>
          <w:i/>
        </w:rPr>
        <w:softHyphen/>
      </w:r>
      <w:r w:rsidRPr="004F28FA">
        <w:rPr>
          <w:rFonts w:ascii="Times New Roman" w:hAnsi="Times New Roman" w:cs="Times New Roman"/>
          <w:i/>
          <w:vertAlign w:val="subscript"/>
        </w:rPr>
        <w:t>n</w:t>
      </w:r>
      <w:proofErr w:type="spellEnd"/>
      <w:r>
        <w:rPr>
          <w:rFonts w:ascii="Times New Roman" w:hAnsi="Times New Roman" w:cs="Times New Roman"/>
        </w:rPr>
        <w:t>)</w:t>
      </w:r>
      <w:r w:rsidR="00AD5FCE">
        <w:rPr>
          <w:rFonts w:ascii="Times New Roman" w:hAnsi="Times New Roman" w:cs="Times New Roman"/>
        </w:rPr>
        <w:t xml:space="preserve"> la suite définie par : </w:t>
      </w:r>
      <w:r w:rsidR="00AD5FCE" w:rsidRPr="00AD5FCE">
        <w:rPr>
          <w:rFonts w:ascii="Times New Roman" w:hAnsi="Times New Roman" w:cs="Times New Roman"/>
          <w:position w:val="-12"/>
        </w:rPr>
        <w:object w:dxaOrig="1240" w:dyaOrig="360">
          <v:shape id="_x0000_i1040" type="#_x0000_t75" style="width:62pt;height:18pt" o:ole="">
            <v:imagedata r:id="rId38" o:title=""/>
          </v:shape>
          <o:OLEObject Type="Embed" ProgID="Equation.3" ShapeID="_x0000_i1040" DrawAspect="Content" ObjectID="_1551259205" r:id="rId39"/>
        </w:object>
      </w:r>
      <w:r w:rsidR="00AD5FCE">
        <w:rPr>
          <w:rFonts w:ascii="Times New Roman" w:hAnsi="Times New Roman" w:cs="Times New Roman"/>
        </w:rPr>
        <w:t>(</w:t>
      </w:r>
      <w:r w:rsidR="00AD5FCE" w:rsidRPr="004F28FA">
        <w:rPr>
          <w:rFonts w:ascii="Times New Roman" w:hAnsi="Times New Roman" w:cs="Times New Roman"/>
          <w:position w:val="-6"/>
        </w:rPr>
        <w:object w:dxaOrig="380" w:dyaOrig="220">
          <v:shape id="_x0000_i1041" type="#_x0000_t75" style="width:19pt;height:11pt" o:ole="">
            <v:imagedata r:id="rId36" o:title=""/>
          </v:shape>
          <o:OLEObject Type="Embed" ProgID="Equation.3" ShapeID="_x0000_i1041" DrawAspect="Content" ObjectID="_1551259206" r:id="rId40"/>
        </w:object>
      </w:r>
      <w:r w:rsidR="00AD5FCE">
        <w:rPr>
          <w:rFonts w:ascii="Lucida Sans Unicode" w:hAnsi="Lucida Sans Unicode" w:cs="Lucida Sans Unicode"/>
        </w:rPr>
        <w:t>ℕ</w:t>
      </w:r>
      <w:r w:rsidR="00AD5FCE">
        <w:rPr>
          <w:rFonts w:ascii="Times New Roman" w:hAnsi="Times New Roman" w:cs="Times New Roman"/>
        </w:rPr>
        <w:t>)</w:t>
      </w:r>
    </w:p>
    <w:p w:rsidR="00AD5FCE" w:rsidRDefault="00AD5FCE" w:rsidP="00E14A81">
      <w:pPr>
        <w:pStyle w:val="ListParagraph"/>
        <w:numPr>
          <w:ilvl w:val="0"/>
          <w:numId w:val="6"/>
        </w:numPr>
        <w:spacing w:after="0"/>
        <w:ind w:right="-900"/>
        <w:jc w:val="both"/>
        <w:rPr>
          <w:rFonts w:ascii="Times New Roman" w:hAnsi="Times New Roman" w:cs="Times New Roman"/>
        </w:rPr>
      </w:pPr>
      <w:r>
        <w:rPr>
          <w:rFonts w:ascii="Times New Roman" w:hAnsi="Times New Roman" w:cs="Times New Roman"/>
        </w:rPr>
        <w:t>Donner les 3 premiers termes de la suite (</w:t>
      </w:r>
      <w:r>
        <w:rPr>
          <w:rFonts w:ascii="Times New Roman" w:hAnsi="Times New Roman" w:cs="Times New Roman"/>
          <w:i/>
        </w:rPr>
        <w:t>U</w:t>
      </w:r>
      <w:r>
        <w:rPr>
          <w:rFonts w:ascii="Times New Roman" w:hAnsi="Times New Roman" w:cs="Times New Roman"/>
          <w:i/>
          <w:vertAlign w:val="subscript"/>
        </w:rPr>
        <w:t>n</w:t>
      </w:r>
      <w:r>
        <w:rPr>
          <w:rFonts w:ascii="Times New Roman" w:hAnsi="Times New Roman" w:cs="Times New Roman"/>
        </w:rPr>
        <w:t>).</w:t>
      </w:r>
    </w:p>
    <w:p w:rsidR="00AD5FCE" w:rsidRDefault="00AD5FCE" w:rsidP="00E14A81">
      <w:pPr>
        <w:pStyle w:val="ListParagraph"/>
        <w:numPr>
          <w:ilvl w:val="0"/>
          <w:numId w:val="6"/>
        </w:numPr>
        <w:spacing w:after="0"/>
        <w:ind w:right="-900"/>
        <w:jc w:val="both"/>
        <w:rPr>
          <w:rFonts w:ascii="Times New Roman" w:hAnsi="Times New Roman" w:cs="Times New Roman"/>
        </w:rPr>
      </w:pPr>
      <w:r>
        <w:rPr>
          <w:rFonts w:ascii="Times New Roman" w:hAnsi="Times New Roman" w:cs="Times New Roman"/>
        </w:rPr>
        <w:t>Démontrer que (</w:t>
      </w:r>
      <w:proofErr w:type="spellStart"/>
      <w:r>
        <w:rPr>
          <w:rFonts w:ascii="Times New Roman" w:hAnsi="Times New Roman" w:cs="Times New Roman"/>
          <w:i/>
        </w:rPr>
        <w:t>V</w:t>
      </w:r>
      <w:r>
        <w:rPr>
          <w:rFonts w:ascii="Times New Roman" w:hAnsi="Times New Roman" w:cs="Times New Roman"/>
          <w:i/>
          <w:vertAlign w:val="subscript"/>
        </w:rPr>
        <w:t>n</w:t>
      </w:r>
      <w:proofErr w:type="spellEnd"/>
      <w:r>
        <w:rPr>
          <w:rFonts w:ascii="Times New Roman" w:hAnsi="Times New Roman" w:cs="Times New Roman"/>
        </w:rPr>
        <w:t xml:space="preserve">) est une suite géométrique dont on précisera le premier terme et la raison </w:t>
      </w:r>
      <w:r>
        <w:rPr>
          <w:rFonts w:ascii="Times New Roman" w:hAnsi="Times New Roman" w:cs="Times New Roman"/>
          <w:i/>
        </w:rPr>
        <w:t>q</w:t>
      </w:r>
      <w:r>
        <w:rPr>
          <w:rFonts w:ascii="Times New Roman" w:hAnsi="Times New Roman" w:cs="Times New Roman"/>
        </w:rPr>
        <w:t>.</w:t>
      </w:r>
    </w:p>
    <w:p w:rsidR="00AD5FCE" w:rsidRDefault="00AD5FCE" w:rsidP="00E14A81">
      <w:pPr>
        <w:pStyle w:val="ListParagraph"/>
        <w:numPr>
          <w:ilvl w:val="0"/>
          <w:numId w:val="6"/>
        </w:numPr>
        <w:spacing w:after="0"/>
        <w:ind w:right="-900"/>
        <w:jc w:val="both"/>
        <w:rPr>
          <w:rFonts w:ascii="Times New Roman" w:hAnsi="Times New Roman" w:cs="Times New Roman"/>
        </w:rPr>
      </w:pPr>
      <w:r>
        <w:rPr>
          <w:rFonts w:ascii="Times New Roman" w:hAnsi="Times New Roman" w:cs="Times New Roman"/>
        </w:rPr>
        <w:t xml:space="preserve">a) Exprimer </w:t>
      </w:r>
      <w:proofErr w:type="spellStart"/>
      <w:r>
        <w:rPr>
          <w:rFonts w:ascii="Times New Roman" w:hAnsi="Times New Roman" w:cs="Times New Roman"/>
          <w:i/>
        </w:rPr>
        <w:t>V</w:t>
      </w:r>
      <w:r>
        <w:rPr>
          <w:rFonts w:ascii="Times New Roman" w:hAnsi="Times New Roman" w:cs="Times New Roman"/>
          <w:i/>
          <w:vertAlign w:val="subscript"/>
        </w:rPr>
        <w:t>n</w:t>
      </w:r>
      <w:proofErr w:type="spellEnd"/>
      <w:r>
        <w:rPr>
          <w:rFonts w:ascii="Times New Roman" w:hAnsi="Times New Roman" w:cs="Times New Roman"/>
        </w:rPr>
        <w:t xml:space="preserve"> en fonction de </w:t>
      </w:r>
      <w:r>
        <w:rPr>
          <w:rFonts w:ascii="Times New Roman" w:hAnsi="Times New Roman" w:cs="Times New Roman"/>
          <w:i/>
        </w:rPr>
        <w:t>n</w:t>
      </w:r>
      <w:r>
        <w:rPr>
          <w:rFonts w:ascii="Times New Roman" w:hAnsi="Times New Roman" w:cs="Times New Roman"/>
        </w:rPr>
        <w:t>.</w:t>
      </w:r>
    </w:p>
    <w:p w:rsidR="00AD5FCE" w:rsidRDefault="00AD5FCE" w:rsidP="00AD5FCE">
      <w:pPr>
        <w:pStyle w:val="ListParagraph"/>
        <w:spacing w:after="0"/>
        <w:ind w:right="-900"/>
        <w:jc w:val="both"/>
        <w:rPr>
          <w:rFonts w:ascii="Times New Roman" w:hAnsi="Times New Roman" w:cs="Times New Roman"/>
        </w:rPr>
      </w:pPr>
      <w:r>
        <w:rPr>
          <w:rFonts w:ascii="Times New Roman" w:hAnsi="Times New Roman" w:cs="Times New Roman"/>
        </w:rPr>
        <w:t xml:space="preserve">b) En déduire que </w:t>
      </w:r>
      <w:r w:rsidR="00E14A81" w:rsidRPr="00AD5FCE">
        <w:rPr>
          <w:rFonts w:ascii="Times New Roman" w:hAnsi="Times New Roman" w:cs="Times New Roman"/>
          <w:position w:val="-12"/>
        </w:rPr>
        <w:object w:dxaOrig="1840" w:dyaOrig="380">
          <v:shape id="_x0000_i1042" type="#_x0000_t75" style="width:92pt;height:19pt" o:ole="">
            <v:imagedata r:id="rId41" o:title=""/>
          </v:shape>
          <o:OLEObject Type="Embed" ProgID="Equation.3" ShapeID="_x0000_i1042" DrawAspect="Content" ObjectID="_1551259207" r:id="rId42"/>
        </w:object>
      </w:r>
    </w:p>
    <w:p w:rsidR="00AD5FCE" w:rsidRDefault="00DE3C83" w:rsidP="00E14A81">
      <w:pPr>
        <w:pStyle w:val="ListParagraph"/>
        <w:numPr>
          <w:ilvl w:val="0"/>
          <w:numId w:val="6"/>
        </w:numPr>
        <w:spacing w:after="0"/>
        <w:ind w:right="-900"/>
        <w:jc w:val="both"/>
        <w:rPr>
          <w:rFonts w:ascii="Times New Roman" w:hAnsi="Times New Roman" w:cs="Times New Roman"/>
        </w:rPr>
      </w:pPr>
      <w:r w:rsidRPr="00DE3C83">
        <w:rPr>
          <w:rFonts w:ascii="Times New Roman" w:hAnsi="Times New Roman" w:cs="Times New Roman"/>
        </w:rPr>
        <w:t>D</w:t>
      </w:r>
      <w:r w:rsidR="00AD5FCE">
        <w:rPr>
          <w:rFonts w:ascii="Times New Roman" w:hAnsi="Times New Roman" w:cs="Times New Roman"/>
        </w:rPr>
        <w:t>onner la limite de la suite (</w:t>
      </w:r>
      <w:r w:rsidR="00AD5FCE">
        <w:rPr>
          <w:rFonts w:ascii="Times New Roman" w:hAnsi="Times New Roman" w:cs="Times New Roman"/>
          <w:i/>
        </w:rPr>
        <w:t>U</w:t>
      </w:r>
      <w:r w:rsidR="00AD5FCE">
        <w:rPr>
          <w:rFonts w:ascii="Times New Roman" w:hAnsi="Times New Roman" w:cs="Times New Roman"/>
          <w:i/>
          <w:vertAlign w:val="subscript"/>
        </w:rPr>
        <w:t>n</w:t>
      </w:r>
      <w:r w:rsidR="00AD5FCE">
        <w:rPr>
          <w:rFonts w:ascii="Times New Roman" w:hAnsi="Times New Roman" w:cs="Times New Roman"/>
        </w:rPr>
        <w:t>).</w:t>
      </w:r>
    </w:p>
    <w:p w:rsidR="004F28FA" w:rsidRPr="00AD5FCE" w:rsidRDefault="004F28FA" w:rsidP="004F28FA">
      <w:pPr>
        <w:pStyle w:val="ListParagraph"/>
        <w:spacing w:after="0"/>
        <w:ind w:left="360" w:right="-900"/>
        <w:jc w:val="both"/>
        <w:rPr>
          <w:rFonts w:ascii="Times New Roman" w:hAnsi="Times New Roman" w:cs="Times New Roman"/>
        </w:rPr>
      </w:pPr>
    </w:p>
    <w:p w:rsidR="004F28FA" w:rsidRDefault="004F28FA" w:rsidP="004F28FA">
      <w:pPr>
        <w:pStyle w:val="ListParagraph"/>
        <w:spacing w:after="0"/>
        <w:ind w:left="360" w:right="-900"/>
        <w:jc w:val="both"/>
        <w:rPr>
          <w:rFonts w:ascii="Times New Roman" w:hAnsi="Times New Roman" w:cs="Times New Roman"/>
        </w:rPr>
      </w:pPr>
    </w:p>
    <w:p w:rsidR="001F18C4" w:rsidRDefault="001F18C4" w:rsidP="00B31A9D">
      <w:pPr>
        <w:pStyle w:val="ListParagraph"/>
        <w:spacing w:after="0"/>
        <w:ind w:right="-900"/>
        <w:jc w:val="both"/>
        <w:rPr>
          <w:rFonts w:ascii="Times New Roman" w:hAnsi="Times New Roman" w:cs="Times New Roman"/>
        </w:rPr>
      </w:pPr>
    </w:p>
    <w:p w:rsidR="009233A9" w:rsidRDefault="009233A9" w:rsidP="00E14A81">
      <w:pPr>
        <w:pStyle w:val="ListParagraph"/>
        <w:numPr>
          <w:ilvl w:val="0"/>
          <w:numId w:val="2"/>
        </w:numPr>
        <w:spacing w:after="0"/>
        <w:ind w:right="-900"/>
        <w:jc w:val="both"/>
        <w:rPr>
          <w:rFonts w:ascii="Times New Roman" w:hAnsi="Times New Roman" w:cs="Times New Roman"/>
        </w:rPr>
      </w:pPr>
      <w:r>
        <w:rPr>
          <w:rFonts w:ascii="Times New Roman" w:hAnsi="Times New Roman" w:cs="Times New Roman"/>
        </w:rPr>
        <w:t xml:space="preserve">On considère trois urnes </w:t>
      </w:r>
      <w:r>
        <w:rPr>
          <w:rFonts w:ascii="Times New Roman" w:hAnsi="Times New Roman" w:cs="Times New Roman"/>
          <w:i/>
        </w:rPr>
        <w:t>U</w:t>
      </w:r>
      <w:r>
        <w:rPr>
          <w:rFonts w:ascii="Times New Roman" w:hAnsi="Times New Roman" w:cs="Times New Roman"/>
          <w:vertAlign w:val="subscript"/>
        </w:rPr>
        <w:t>1</w:t>
      </w:r>
      <w:r>
        <w:rPr>
          <w:rFonts w:ascii="Times New Roman" w:hAnsi="Times New Roman" w:cs="Times New Roman"/>
        </w:rPr>
        <w:t xml:space="preserve">, </w:t>
      </w:r>
      <w:r>
        <w:rPr>
          <w:rFonts w:ascii="Times New Roman" w:hAnsi="Times New Roman" w:cs="Times New Roman"/>
          <w:i/>
        </w:rPr>
        <w:t>U</w:t>
      </w:r>
      <w:r>
        <w:rPr>
          <w:rFonts w:ascii="Times New Roman" w:hAnsi="Times New Roman" w:cs="Times New Roman"/>
          <w:vertAlign w:val="subscript"/>
        </w:rPr>
        <w:t>2</w:t>
      </w:r>
      <w:r>
        <w:rPr>
          <w:rFonts w:ascii="Times New Roman" w:hAnsi="Times New Roman" w:cs="Times New Roman"/>
        </w:rPr>
        <w:t xml:space="preserve"> et </w:t>
      </w:r>
      <w:r>
        <w:rPr>
          <w:rFonts w:ascii="Times New Roman" w:hAnsi="Times New Roman" w:cs="Times New Roman"/>
          <w:i/>
        </w:rPr>
        <w:t>U</w:t>
      </w:r>
      <w:r>
        <w:rPr>
          <w:rFonts w:ascii="Times New Roman" w:hAnsi="Times New Roman" w:cs="Times New Roman"/>
          <w:vertAlign w:val="subscript"/>
        </w:rPr>
        <w:t>3</w:t>
      </w:r>
      <w:r>
        <w:rPr>
          <w:rFonts w:ascii="Times New Roman" w:hAnsi="Times New Roman" w:cs="Times New Roman"/>
        </w:rPr>
        <w:t xml:space="preserve"> contenant des boules telles que :</w:t>
      </w:r>
    </w:p>
    <w:p w:rsidR="009233A9" w:rsidRDefault="009233A9" w:rsidP="009233A9">
      <w:pPr>
        <w:pStyle w:val="ListParagraph"/>
        <w:spacing w:after="0"/>
        <w:ind w:left="360" w:right="-900"/>
        <w:jc w:val="both"/>
        <w:rPr>
          <w:rFonts w:ascii="Times New Roman" w:hAnsi="Times New Roman" w:cs="Times New Roman"/>
        </w:rPr>
      </w:pPr>
      <w:r>
        <w:rPr>
          <w:rFonts w:ascii="Times New Roman" w:hAnsi="Times New Roman" w:cs="Times New Roman"/>
          <w:i/>
        </w:rPr>
        <w:t>U</w:t>
      </w:r>
      <w:r>
        <w:rPr>
          <w:rFonts w:ascii="Times New Roman" w:hAnsi="Times New Roman" w:cs="Times New Roman"/>
          <w:vertAlign w:val="subscript"/>
        </w:rPr>
        <w:t>1 </w:t>
      </w:r>
      <w:r w:rsidR="004C1E96">
        <w:rPr>
          <w:rFonts w:ascii="Times New Roman" w:hAnsi="Times New Roman" w:cs="Times New Roman"/>
        </w:rPr>
        <w:t>: 1 rouge et</w:t>
      </w:r>
      <w:r>
        <w:rPr>
          <w:rFonts w:ascii="Times New Roman" w:hAnsi="Times New Roman" w:cs="Times New Roman"/>
        </w:rPr>
        <w:t xml:space="preserve"> 5 jaunes;</w:t>
      </w:r>
    </w:p>
    <w:p w:rsidR="009233A9" w:rsidRDefault="009233A9" w:rsidP="009233A9">
      <w:pPr>
        <w:pStyle w:val="ListParagraph"/>
        <w:spacing w:after="0"/>
        <w:ind w:left="360" w:right="-900"/>
        <w:jc w:val="both"/>
        <w:rPr>
          <w:rFonts w:ascii="Times New Roman" w:hAnsi="Times New Roman" w:cs="Times New Roman"/>
        </w:rPr>
      </w:pPr>
      <w:r>
        <w:rPr>
          <w:rFonts w:ascii="Times New Roman" w:hAnsi="Times New Roman" w:cs="Times New Roman"/>
          <w:i/>
        </w:rPr>
        <w:t>U</w:t>
      </w:r>
      <w:r>
        <w:rPr>
          <w:rFonts w:ascii="Times New Roman" w:hAnsi="Times New Roman" w:cs="Times New Roman"/>
          <w:vertAlign w:val="subscript"/>
        </w:rPr>
        <w:t>2 </w:t>
      </w:r>
      <w:r>
        <w:rPr>
          <w:rFonts w:ascii="Times New Roman" w:hAnsi="Times New Roman" w:cs="Times New Roman"/>
        </w:rPr>
        <w:t>: 3 rouges</w:t>
      </w:r>
      <w:r w:rsidR="004C1E96">
        <w:rPr>
          <w:rFonts w:ascii="Times New Roman" w:hAnsi="Times New Roman" w:cs="Times New Roman"/>
        </w:rPr>
        <w:t xml:space="preserve"> et</w:t>
      </w:r>
      <w:r>
        <w:rPr>
          <w:rFonts w:ascii="Times New Roman" w:hAnsi="Times New Roman" w:cs="Times New Roman"/>
        </w:rPr>
        <w:t xml:space="preserve"> 1 jaune;</w:t>
      </w:r>
    </w:p>
    <w:p w:rsidR="009233A9" w:rsidRDefault="009233A9" w:rsidP="009233A9">
      <w:pPr>
        <w:pStyle w:val="ListParagraph"/>
        <w:spacing w:after="0"/>
        <w:ind w:left="360" w:right="-900"/>
        <w:jc w:val="both"/>
        <w:rPr>
          <w:rFonts w:ascii="Times New Roman" w:hAnsi="Times New Roman" w:cs="Times New Roman"/>
        </w:rPr>
      </w:pPr>
      <w:r>
        <w:rPr>
          <w:rFonts w:ascii="Times New Roman" w:hAnsi="Times New Roman" w:cs="Times New Roman"/>
          <w:i/>
        </w:rPr>
        <w:t>U</w:t>
      </w:r>
      <w:r>
        <w:rPr>
          <w:rFonts w:ascii="Times New Roman" w:hAnsi="Times New Roman" w:cs="Times New Roman"/>
          <w:vertAlign w:val="subscript"/>
        </w:rPr>
        <w:t>3 </w:t>
      </w:r>
      <w:r w:rsidR="004C1E96">
        <w:rPr>
          <w:rFonts w:ascii="Times New Roman" w:hAnsi="Times New Roman" w:cs="Times New Roman"/>
        </w:rPr>
        <w:t>: 1 rouge et</w:t>
      </w:r>
      <w:r>
        <w:rPr>
          <w:rFonts w:ascii="Times New Roman" w:hAnsi="Times New Roman" w:cs="Times New Roman"/>
        </w:rPr>
        <w:t xml:space="preserve"> 2 jaunes.</w:t>
      </w:r>
    </w:p>
    <w:p w:rsidR="009233A9" w:rsidRDefault="009233A9" w:rsidP="009233A9">
      <w:pPr>
        <w:pStyle w:val="ListParagraph"/>
        <w:spacing w:after="0"/>
        <w:ind w:left="360" w:right="-900"/>
        <w:jc w:val="both"/>
        <w:rPr>
          <w:rFonts w:ascii="Times New Roman" w:hAnsi="Times New Roman" w:cs="Times New Roman"/>
        </w:rPr>
      </w:pPr>
      <w:r>
        <w:rPr>
          <w:rFonts w:ascii="Times New Roman" w:hAnsi="Times New Roman" w:cs="Times New Roman"/>
        </w:rPr>
        <w:t>On choisit une urne au hasard et on tire une boule dans cette urne.</w:t>
      </w:r>
    </w:p>
    <w:p w:rsidR="009233A9" w:rsidRDefault="009233A9" w:rsidP="00E14A81">
      <w:pPr>
        <w:pStyle w:val="ListParagraph"/>
        <w:numPr>
          <w:ilvl w:val="0"/>
          <w:numId w:val="3"/>
        </w:numPr>
        <w:spacing w:after="0"/>
        <w:ind w:right="-900"/>
        <w:jc w:val="both"/>
        <w:rPr>
          <w:rFonts w:ascii="Times New Roman" w:hAnsi="Times New Roman" w:cs="Times New Roman"/>
        </w:rPr>
      </w:pPr>
      <w:r>
        <w:rPr>
          <w:rFonts w:ascii="Times New Roman" w:hAnsi="Times New Roman" w:cs="Times New Roman"/>
        </w:rPr>
        <w:t>Représenter cette situation aléatoire par un arbre pondéré.</w:t>
      </w:r>
    </w:p>
    <w:p w:rsidR="009233A9" w:rsidRDefault="009233A9" w:rsidP="00E14A81">
      <w:pPr>
        <w:pStyle w:val="ListParagraph"/>
        <w:numPr>
          <w:ilvl w:val="0"/>
          <w:numId w:val="3"/>
        </w:numPr>
        <w:spacing w:after="0"/>
        <w:ind w:right="-900"/>
        <w:jc w:val="both"/>
        <w:rPr>
          <w:rFonts w:ascii="Times New Roman" w:hAnsi="Times New Roman" w:cs="Times New Roman"/>
        </w:rPr>
      </w:pPr>
      <w:r>
        <w:rPr>
          <w:rFonts w:ascii="Times New Roman" w:hAnsi="Times New Roman" w:cs="Times New Roman"/>
        </w:rPr>
        <w:t>Calculer la probabilité que la boule tirée soit rouge.</w:t>
      </w:r>
    </w:p>
    <w:p w:rsidR="009233A9" w:rsidRDefault="009233A9" w:rsidP="00E14A81">
      <w:pPr>
        <w:pStyle w:val="ListParagraph"/>
        <w:numPr>
          <w:ilvl w:val="0"/>
          <w:numId w:val="3"/>
        </w:numPr>
        <w:spacing w:after="0"/>
        <w:ind w:right="-900"/>
        <w:jc w:val="both"/>
        <w:rPr>
          <w:rFonts w:ascii="Times New Roman" w:hAnsi="Times New Roman" w:cs="Times New Roman"/>
        </w:rPr>
      </w:pPr>
      <w:r>
        <w:rPr>
          <w:rFonts w:ascii="Times New Roman" w:hAnsi="Times New Roman" w:cs="Times New Roman"/>
        </w:rPr>
        <w:t xml:space="preserve">Quelle est la probabilité que la boule tirée soit une boule rouge provenant de l’urne </w:t>
      </w:r>
      <w:r>
        <w:rPr>
          <w:rFonts w:ascii="Times New Roman" w:hAnsi="Times New Roman" w:cs="Times New Roman"/>
          <w:i/>
        </w:rPr>
        <w:t>U</w:t>
      </w:r>
      <w:r>
        <w:rPr>
          <w:rFonts w:ascii="Times New Roman" w:hAnsi="Times New Roman" w:cs="Times New Roman"/>
          <w:vertAlign w:val="subscript"/>
        </w:rPr>
        <w:t>3</w:t>
      </w:r>
      <w:r>
        <w:rPr>
          <w:rFonts w:ascii="Times New Roman" w:hAnsi="Times New Roman" w:cs="Times New Roman"/>
        </w:rPr>
        <w:t>.</w:t>
      </w:r>
    </w:p>
    <w:p w:rsidR="009233A9" w:rsidRPr="009233A9" w:rsidRDefault="009233A9" w:rsidP="009233A9">
      <w:pPr>
        <w:pStyle w:val="ListParagraph"/>
        <w:spacing w:after="0"/>
        <w:ind w:right="-900"/>
        <w:jc w:val="both"/>
        <w:rPr>
          <w:rFonts w:ascii="Times New Roman" w:hAnsi="Times New Roman" w:cs="Times New Roman"/>
        </w:rPr>
      </w:pPr>
    </w:p>
    <w:p w:rsidR="007C10B0" w:rsidRDefault="007C10B0" w:rsidP="007C10B0">
      <w:pPr>
        <w:pStyle w:val="ListParagraph"/>
        <w:spacing w:after="0" w:line="240" w:lineRule="auto"/>
        <w:ind w:left="360" w:right="-810"/>
        <w:jc w:val="both"/>
        <w:rPr>
          <w:rFonts w:ascii="Times New Roman" w:hAnsi="Times New Roman" w:cs="Times New Roman"/>
        </w:rPr>
      </w:pPr>
    </w:p>
    <w:sectPr w:rsidR="007C10B0" w:rsidSect="00734D34">
      <w:type w:val="continuous"/>
      <w:pgSz w:w="12240" w:h="20160" w:code="5"/>
      <w:pgMar w:top="1008" w:right="1440" w:bottom="1584"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56B"/>
    <w:multiLevelType w:val="hybridMultilevel"/>
    <w:tmpl w:val="0D304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4621D"/>
    <w:multiLevelType w:val="hybridMultilevel"/>
    <w:tmpl w:val="C5B2EFE6"/>
    <w:lvl w:ilvl="0" w:tplc="44828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B7BA5"/>
    <w:multiLevelType w:val="hybridMultilevel"/>
    <w:tmpl w:val="582AB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C4361"/>
    <w:multiLevelType w:val="hybridMultilevel"/>
    <w:tmpl w:val="EDCE98CA"/>
    <w:lvl w:ilvl="0" w:tplc="0E5880D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nsid w:val="70B17AAC"/>
    <w:multiLevelType w:val="hybridMultilevel"/>
    <w:tmpl w:val="B7C23440"/>
    <w:lvl w:ilvl="0" w:tplc="EC169A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EDD349A"/>
    <w:multiLevelType w:val="hybridMultilevel"/>
    <w:tmpl w:val="DCB48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5AC9"/>
    <w:rsid w:val="000110AA"/>
    <w:rsid w:val="00015AB9"/>
    <w:rsid w:val="00020359"/>
    <w:rsid w:val="0002222D"/>
    <w:rsid w:val="00036EC6"/>
    <w:rsid w:val="000410C0"/>
    <w:rsid w:val="00054234"/>
    <w:rsid w:val="00060346"/>
    <w:rsid w:val="00062D0B"/>
    <w:rsid w:val="00063CFC"/>
    <w:rsid w:val="000674D1"/>
    <w:rsid w:val="000721FA"/>
    <w:rsid w:val="000727B4"/>
    <w:rsid w:val="00073DC2"/>
    <w:rsid w:val="0007452A"/>
    <w:rsid w:val="00075886"/>
    <w:rsid w:val="000761AD"/>
    <w:rsid w:val="0008709A"/>
    <w:rsid w:val="000A05FC"/>
    <w:rsid w:val="000A5A6E"/>
    <w:rsid w:val="000A662B"/>
    <w:rsid w:val="000B20F5"/>
    <w:rsid w:val="000C4179"/>
    <w:rsid w:val="000D3282"/>
    <w:rsid w:val="000E6BF3"/>
    <w:rsid w:val="00106C9C"/>
    <w:rsid w:val="001221E4"/>
    <w:rsid w:val="001331F7"/>
    <w:rsid w:val="001352A9"/>
    <w:rsid w:val="00135D8B"/>
    <w:rsid w:val="00140247"/>
    <w:rsid w:val="00142CE8"/>
    <w:rsid w:val="00147A5C"/>
    <w:rsid w:val="00151483"/>
    <w:rsid w:val="0015463C"/>
    <w:rsid w:val="0015637C"/>
    <w:rsid w:val="00162092"/>
    <w:rsid w:val="001869CE"/>
    <w:rsid w:val="001917D5"/>
    <w:rsid w:val="001A1599"/>
    <w:rsid w:val="001B7270"/>
    <w:rsid w:val="001D5829"/>
    <w:rsid w:val="001E6752"/>
    <w:rsid w:val="001F18C4"/>
    <w:rsid w:val="001F2DD5"/>
    <w:rsid w:val="001F5531"/>
    <w:rsid w:val="00203506"/>
    <w:rsid w:val="00203727"/>
    <w:rsid w:val="00212540"/>
    <w:rsid w:val="002149F6"/>
    <w:rsid w:val="00222301"/>
    <w:rsid w:val="002266B5"/>
    <w:rsid w:val="00242D22"/>
    <w:rsid w:val="00252A44"/>
    <w:rsid w:val="00262EE2"/>
    <w:rsid w:val="00263A9C"/>
    <w:rsid w:val="00265FB4"/>
    <w:rsid w:val="00267541"/>
    <w:rsid w:val="002704B2"/>
    <w:rsid w:val="00293387"/>
    <w:rsid w:val="002952DC"/>
    <w:rsid w:val="002A174A"/>
    <w:rsid w:val="002A2038"/>
    <w:rsid w:val="002B62AF"/>
    <w:rsid w:val="002B6FEF"/>
    <w:rsid w:val="002C3811"/>
    <w:rsid w:val="002C4B1F"/>
    <w:rsid w:val="002D092C"/>
    <w:rsid w:val="002D1D9E"/>
    <w:rsid w:val="002D5A91"/>
    <w:rsid w:val="002F0B58"/>
    <w:rsid w:val="003224BC"/>
    <w:rsid w:val="00324283"/>
    <w:rsid w:val="00325D28"/>
    <w:rsid w:val="003271AC"/>
    <w:rsid w:val="00330A49"/>
    <w:rsid w:val="003358CC"/>
    <w:rsid w:val="003370B3"/>
    <w:rsid w:val="003514F6"/>
    <w:rsid w:val="003649AF"/>
    <w:rsid w:val="003804E5"/>
    <w:rsid w:val="003818E1"/>
    <w:rsid w:val="00385BF3"/>
    <w:rsid w:val="0038684C"/>
    <w:rsid w:val="00387901"/>
    <w:rsid w:val="00390FAC"/>
    <w:rsid w:val="003927DE"/>
    <w:rsid w:val="003A70F1"/>
    <w:rsid w:val="003B1FAC"/>
    <w:rsid w:val="003C29C2"/>
    <w:rsid w:val="003C5B84"/>
    <w:rsid w:val="003D0CFB"/>
    <w:rsid w:val="003F1F36"/>
    <w:rsid w:val="003F7ED8"/>
    <w:rsid w:val="00407BF8"/>
    <w:rsid w:val="00425D24"/>
    <w:rsid w:val="0043651D"/>
    <w:rsid w:val="00461CD1"/>
    <w:rsid w:val="00463325"/>
    <w:rsid w:val="004652E8"/>
    <w:rsid w:val="004739A1"/>
    <w:rsid w:val="00474366"/>
    <w:rsid w:val="0047639F"/>
    <w:rsid w:val="00477128"/>
    <w:rsid w:val="00480CAB"/>
    <w:rsid w:val="00481110"/>
    <w:rsid w:val="0048356B"/>
    <w:rsid w:val="004A0EAF"/>
    <w:rsid w:val="004A7321"/>
    <w:rsid w:val="004B2548"/>
    <w:rsid w:val="004B2871"/>
    <w:rsid w:val="004B32FE"/>
    <w:rsid w:val="004C1E96"/>
    <w:rsid w:val="004F28FA"/>
    <w:rsid w:val="00507DC1"/>
    <w:rsid w:val="00512E5F"/>
    <w:rsid w:val="00527202"/>
    <w:rsid w:val="00537C76"/>
    <w:rsid w:val="00561FEC"/>
    <w:rsid w:val="00567F8D"/>
    <w:rsid w:val="0057280E"/>
    <w:rsid w:val="00581C91"/>
    <w:rsid w:val="005860C1"/>
    <w:rsid w:val="00586AC1"/>
    <w:rsid w:val="00595AE6"/>
    <w:rsid w:val="005A30D5"/>
    <w:rsid w:val="005B5122"/>
    <w:rsid w:val="005C6D27"/>
    <w:rsid w:val="005E10EB"/>
    <w:rsid w:val="005F7980"/>
    <w:rsid w:val="005F7EFA"/>
    <w:rsid w:val="00612ECD"/>
    <w:rsid w:val="006157D1"/>
    <w:rsid w:val="00632C11"/>
    <w:rsid w:val="006354AF"/>
    <w:rsid w:val="006402F6"/>
    <w:rsid w:val="00640824"/>
    <w:rsid w:val="00641DAC"/>
    <w:rsid w:val="006572DB"/>
    <w:rsid w:val="006621E9"/>
    <w:rsid w:val="006816B0"/>
    <w:rsid w:val="00683D69"/>
    <w:rsid w:val="00686C6D"/>
    <w:rsid w:val="00691E5C"/>
    <w:rsid w:val="006932C4"/>
    <w:rsid w:val="006A1304"/>
    <w:rsid w:val="006A157A"/>
    <w:rsid w:val="006B046A"/>
    <w:rsid w:val="006B563F"/>
    <w:rsid w:val="006B6424"/>
    <w:rsid w:val="006D2ADB"/>
    <w:rsid w:val="006E74BF"/>
    <w:rsid w:val="006F1E3F"/>
    <w:rsid w:val="007077B5"/>
    <w:rsid w:val="007117D6"/>
    <w:rsid w:val="007135D9"/>
    <w:rsid w:val="007249F0"/>
    <w:rsid w:val="0073256A"/>
    <w:rsid w:val="00734D34"/>
    <w:rsid w:val="00737C71"/>
    <w:rsid w:val="00740445"/>
    <w:rsid w:val="007455D4"/>
    <w:rsid w:val="00755E35"/>
    <w:rsid w:val="00771894"/>
    <w:rsid w:val="00777293"/>
    <w:rsid w:val="0078742F"/>
    <w:rsid w:val="00790207"/>
    <w:rsid w:val="00791CAC"/>
    <w:rsid w:val="007A247B"/>
    <w:rsid w:val="007A6F2A"/>
    <w:rsid w:val="007B0424"/>
    <w:rsid w:val="007C10B0"/>
    <w:rsid w:val="007C2000"/>
    <w:rsid w:val="007D5BD9"/>
    <w:rsid w:val="007E1243"/>
    <w:rsid w:val="007E7D83"/>
    <w:rsid w:val="007F7E6F"/>
    <w:rsid w:val="0080310E"/>
    <w:rsid w:val="008047D5"/>
    <w:rsid w:val="0081564E"/>
    <w:rsid w:val="00840BED"/>
    <w:rsid w:val="0084576E"/>
    <w:rsid w:val="00846A10"/>
    <w:rsid w:val="00851D8D"/>
    <w:rsid w:val="00856FD4"/>
    <w:rsid w:val="00871DD1"/>
    <w:rsid w:val="00873346"/>
    <w:rsid w:val="008A114D"/>
    <w:rsid w:val="008B10A3"/>
    <w:rsid w:val="008B20DA"/>
    <w:rsid w:val="008C315C"/>
    <w:rsid w:val="008C73D3"/>
    <w:rsid w:val="008D6B9D"/>
    <w:rsid w:val="008E214F"/>
    <w:rsid w:val="008F1EB7"/>
    <w:rsid w:val="008F1F76"/>
    <w:rsid w:val="008F45AE"/>
    <w:rsid w:val="009029F2"/>
    <w:rsid w:val="00907BEE"/>
    <w:rsid w:val="009107CF"/>
    <w:rsid w:val="009153F7"/>
    <w:rsid w:val="0091700C"/>
    <w:rsid w:val="009233A9"/>
    <w:rsid w:val="0092455A"/>
    <w:rsid w:val="009259BD"/>
    <w:rsid w:val="00926A43"/>
    <w:rsid w:val="00931151"/>
    <w:rsid w:val="00931DFC"/>
    <w:rsid w:val="00940F74"/>
    <w:rsid w:val="00942523"/>
    <w:rsid w:val="00944454"/>
    <w:rsid w:val="009447E7"/>
    <w:rsid w:val="00970D31"/>
    <w:rsid w:val="0098263A"/>
    <w:rsid w:val="00982946"/>
    <w:rsid w:val="009B6515"/>
    <w:rsid w:val="009D3384"/>
    <w:rsid w:val="009D79AB"/>
    <w:rsid w:val="009E41D7"/>
    <w:rsid w:val="009F4004"/>
    <w:rsid w:val="009F50F2"/>
    <w:rsid w:val="009F5CB7"/>
    <w:rsid w:val="00A10BAE"/>
    <w:rsid w:val="00A12541"/>
    <w:rsid w:val="00A14DF7"/>
    <w:rsid w:val="00A36611"/>
    <w:rsid w:val="00A3747A"/>
    <w:rsid w:val="00A41D85"/>
    <w:rsid w:val="00A44D2D"/>
    <w:rsid w:val="00A475F3"/>
    <w:rsid w:val="00A47B4A"/>
    <w:rsid w:val="00A54174"/>
    <w:rsid w:val="00A54FAA"/>
    <w:rsid w:val="00A57C60"/>
    <w:rsid w:val="00A654F4"/>
    <w:rsid w:val="00A76732"/>
    <w:rsid w:val="00A9538F"/>
    <w:rsid w:val="00AA3EE9"/>
    <w:rsid w:val="00AA7370"/>
    <w:rsid w:val="00AA77B0"/>
    <w:rsid w:val="00AC66E7"/>
    <w:rsid w:val="00AD5FCE"/>
    <w:rsid w:val="00AE6C0A"/>
    <w:rsid w:val="00B05A48"/>
    <w:rsid w:val="00B13643"/>
    <w:rsid w:val="00B27180"/>
    <w:rsid w:val="00B31A9D"/>
    <w:rsid w:val="00B31E62"/>
    <w:rsid w:val="00B402B8"/>
    <w:rsid w:val="00B5505F"/>
    <w:rsid w:val="00B61DE5"/>
    <w:rsid w:val="00B64372"/>
    <w:rsid w:val="00B75473"/>
    <w:rsid w:val="00B76EE7"/>
    <w:rsid w:val="00B872E3"/>
    <w:rsid w:val="00B87C9E"/>
    <w:rsid w:val="00B97B19"/>
    <w:rsid w:val="00BA4B85"/>
    <w:rsid w:val="00BB255B"/>
    <w:rsid w:val="00BB3095"/>
    <w:rsid w:val="00BC1D2D"/>
    <w:rsid w:val="00BD3D17"/>
    <w:rsid w:val="00BF1C8B"/>
    <w:rsid w:val="00C07C27"/>
    <w:rsid w:val="00C1563C"/>
    <w:rsid w:val="00C23BF6"/>
    <w:rsid w:val="00C2782D"/>
    <w:rsid w:val="00C31165"/>
    <w:rsid w:val="00C31D86"/>
    <w:rsid w:val="00C3681F"/>
    <w:rsid w:val="00C511BD"/>
    <w:rsid w:val="00C56CED"/>
    <w:rsid w:val="00C652D7"/>
    <w:rsid w:val="00C663C3"/>
    <w:rsid w:val="00CA00AA"/>
    <w:rsid w:val="00CA52F4"/>
    <w:rsid w:val="00CA7764"/>
    <w:rsid w:val="00CD146B"/>
    <w:rsid w:val="00CE5627"/>
    <w:rsid w:val="00CF0742"/>
    <w:rsid w:val="00D071CB"/>
    <w:rsid w:val="00D21F0D"/>
    <w:rsid w:val="00D41946"/>
    <w:rsid w:val="00D44947"/>
    <w:rsid w:val="00D45E9E"/>
    <w:rsid w:val="00D56399"/>
    <w:rsid w:val="00D604DF"/>
    <w:rsid w:val="00D6191E"/>
    <w:rsid w:val="00D628D5"/>
    <w:rsid w:val="00D66C16"/>
    <w:rsid w:val="00D70D4C"/>
    <w:rsid w:val="00D719A9"/>
    <w:rsid w:val="00D77778"/>
    <w:rsid w:val="00D943B9"/>
    <w:rsid w:val="00D95B70"/>
    <w:rsid w:val="00DA2002"/>
    <w:rsid w:val="00DA3C00"/>
    <w:rsid w:val="00DB571B"/>
    <w:rsid w:val="00DC2114"/>
    <w:rsid w:val="00DE331B"/>
    <w:rsid w:val="00DE3C83"/>
    <w:rsid w:val="00DF4217"/>
    <w:rsid w:val="00DF66AA"/>
    <w:rsid w:val="00E025C6"/>
    <w:rsid w:val="00E14A81"/>
    <w:rsid w:val="00E17D48"/>
    <w:rsid w:val="00E2123A"/>
    <w:rsid w:val="00E247D0"/>
    <w:rsid w:val="00E42001"/>
    <w:rsid w:val="00E51D70"/>
    <w:rsid w:val="00E64CA4"/>
    <w:rsid w:val="00E76099"/>
    <w:rsid w:val="00E86A4E"/>
    <w:rsid w:val="00E900F2"/>
    <w:rsid w:val="00E9121E"/>
    <w:rsid w:val="00EA1651"/>
    <w:rsid w:val="00EA2F17"/>
    <w:rsid w:val="00EA31F6"/>
    <w:rsid w:val="00EB43E2"/>
    <w:rsid w:val="00EB583D"/>
    <w:rsid w:val="00ED48B9"/>
    <w:rsid w:val="00ED4AFD"/>
    <w:rsid w:val="00EF2DF6"/>
    <w:rsid w:val="00EF79E2"/>
    <w:rsid w:val="00F05D0D"/>
    <w:rsid w:val="00F12F3D"/>
    <w:rsid w:val="00F239C6"/>
    <w:rsid w:val="00F302E4"/>
    <w:rsid w:val="00F46FC5"/>
    <w:rsid w:val="00F74EF3"/>
    <w:rsid w:val="00F77286"/>
    <w:rsid w:val="00F84272"/>
    <w:rsid w:val="00F84710"/>
    <w:rsid w:val="00FA64BA"/>
    <w:rsid w:val="00FA6A80"/>
    <w:rsid w:val="00FB0CCE"/>
    <w:rsid w:val="00FC71AE"/>
    <w:rsid w:val="00FD174B"/>
    <w:rsid w:val="00FD2D58"/>
    <w:rsid w:val="00FE35AF"/>
    <w:rsid w:val="00FE6007"/>
    <w:rsid w:val="00FF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1CB"/>
    <w:pPr>
      <w:ind w:left="720"/>
      <w:contextualSpacing/>
    </w:pPr>
  </w:style>
  <w:style w:type="paragraph" w:styleId="BalloonText">
    <w:name w:val="Balloon Text"/>
    <w:basedOn w:val="Normal"/>
    <w:link w:val="BalloonTextChar"/>
    <w:uiPriority w:val="99"/>
    <w:semiHidden/>
    <w:unhideWhenUsed/>
    <w:rsid w:val="0068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6D"/>
    <w:rPr>
      <w:rFonts w:ascii="Tahoma" w:hAnsi="Tahoma" w:cs="Tahoma"/>
      <w:sz w:val="16"/>
      <w:szCs w:val="16"/>
      <w:lang w:val="fr-CA"/>
    </w:rPr>
  </w:style>
  <w:style w:type="table" w:styleId="TableGrid">
    <w:name w:val="Table Grid"/>
    <w:basedOn w:val="TableNormal"/>
    <w:uiPriority w:val="59"/>
    <w:rsid w:val="006A1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365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1CB"/>
    <w:pPr>
      <w:ind w:left="720"/>
      <w:contextualSpacing/>
    </w:pPr>
  </w:style>
  <w:style w:type="paragraph" w:styleId="BalloonText">
    <w:name w:val="Balloon Text"/>
    <w:basedOn w:val="Normal"/>
    <w:link w:val="BalloonTextChar"/>
    <w:uiPriority w:val="99"/>
    <w:semiHidden/>
    <w:unhideWhenUsed/>
    <w:rsid w:val="0068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6D"/>
    <w:rPr>
      <w:rFonts w:ascii="Tahoma" w:hAnsi="Tahoma" w:cs="Tahoma"/>
      <w:sz w:val="16"/>
      <w:szCs w:val="16"/>
      <w:lang w:val="fr-CA"/>
    </w:rPr>
  </w:style>
  <w:style w:type="table" w:styleId="TableGrid">
    <w:name w:val="Table Grid"/>
    <w:basedOn w:val="TableNormal"/>
    <w:uiPriority w:val="59"/>
    <w:rsid w:val="006A1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365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oleObject" Target="embeddings/oleObject18.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oleObject" Target="embeddings/oleObject17.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33E3-247D-429C-BF59-BBA961DA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Walter Jean Billi</cp:lastModifiedBy>
  <cp:revision>4</cp:revision>
  <cp:lastPrinted>2017-03-17T19:33:00Z</cp:lastPrinted>
  <dcterms:created xsi:type="dcterms:W3CDTF">2016-10-07T03:57:00Z</dcterms:created>
  <dcterms:modified xsi:type="dcterms:W3CDTF">2017-03-17T19:33:00Z</dcterms:modified>
</cp:coreProperties>
</file>