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996" w:rsidRPr="003974B5" w:rsidRDefault="005C7996" w:rsidP="00661813">
      <w:pPr>
        <w:pStyle w:val="Titre1"/>
        <w:rPr>
          <w:rFonts w:ascii="Arial Black" w:hAnsi="Arial Black"/>
          <w:b w:val="0"/>
          <w:sz w:val="22"/>
          <w:szCs w:val="22"/>
          <w:lang w:val="fr-FR"/>
        </w:rPr>
      </w:pPr>
      <w:bookmarkStart w:id="0" w:name="_GoBack"/>
      <w:bookmarkEnd w:id="0"/>
      <w:r w:rsidRPr="003974B5">
        <w:rPr>
          <w:rFonts w:ascii="Arial Black" w:hAnsi="Arial Black"/>
          <w:b w:val="0"/>
          <w:sz w:val="22"/>
          <w:szCs w:val="22"/>
          <w:lang w:val="fr-FR"/>
        </w:rPr>
        <w:t>MINISTÈRE DE L’ÉDUCATION NATIONALE ET DE LA FORMATION PROFESSIONNELLE</w:t>
      </w:r>
    </w:p>
    <w:p w:rsidR="00661813" w:rsidRDefault="00661813" w:rsidP="00661813">
      <w:pPr>
        <w:pBdr>
          <w:top w:val="single" w:sz="4" w:space="1" w:color="auto"/>
          <w:left w:val="single" w:sz="4" w:space="4" w:color="auto"/>
          <w:bottom w:val="single" w:sz="4" w:space="1" w:color="auto"/>
          <w:right w:val="single" w:sz="4" w:space="4" w:color="auto"/>
        </w:pBdr>
        <w:spacing w:line="276" w:lineRule="auto"/>
        <w:jc w:val="center"/>
        <w:rPr>
          <w:rFonts w:ascii="Arial Black" w:hAnsi="Arial Black"/>
          <w:bCs/>
          <w:iCs/>
        </w:rPr>
      </w:pPr>
      <w:r>
        <w:rPr>
          <w:rFonts w:ascii="Arial Black" w:hAnsi="Arial Black"/>
          <w:bCs/>
          <w:iCs/>
        </w:rPr>
        <w:t xml:space="preserve">FILIÈRE D’ENSEIGNEMENT GÉNÉRAL </w:t>
      </w:r>
    </w:p>
    <w:p w:rsidR="005C7996" w:rsidRDefault="00C2674C" w:rsidP="00661813">
      <w:pPr>
        <w:pBdr>
          <w:top w:val="single" w:sz="4" w:space="1" w:color="auto"/>
          <w:left w:val="single" w:sz="4" w:space="4" w:color="auto"/>
          <w:bottom w:val="single" w:sz="4" w:space="1" w:color="auto"/>
          <w:right w:val="single" w:sz="4" w:space="4" w:color="auto"/>
        </w:pBdr>
        <w:jc w:val="center"/>
        <w:rPr>
          <w:rFonts w:ascii="Arial Black" w:hAnsi="Arial Black"/>
          <w:bCs/>
          <w:iCs/>
        </w:rPr>
      </w:pPr>
      <w:r>
        <w:rPr>
          <w:noProof/>
          <w:lang w:eastAsia="fr-FR"/>
        </w:rPr>
        <w:drawing>
          <wp:anchor distT="0" distB="0" distL="114300" distR="114300" simplePos="0" relativeHeight="251677696" behindDoc="0" locked="0" layoutInCell="1" allowOverlap="1" wp14:anchorId="32393876" wp14:editId="5837D77D">
            <wp:simplePos x="0" y="0"/>
            <wp:positionH relativeFrom="column">
              <wp:posOffset>-14605</wp:posOffset>
            </wp:positionH>
            <wp:positionV relativeFrom="paragraph">
              <wp:posOffset>195275</wp:posOffset>
            </wp:positionV>
            <wp:extent cx="867403" cy="839975"/>
            <wp:effectExtent l="0" t="0" r="9525" b="0"/>
            <wp:wrapNone/>
            <wp:docPr id="12" name="Picture 12" descr="C:\Users\zinof\OneDrive\Bureau\pngtree-chemical-conical-flask-cartoon-illustration-image_1448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nof\OneDrive\Bureau\pngtree-chemical-conical-flask-cartoon-illustration-image_144893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403" cy="839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29E5">
        <w:rPr>
          <w:rFonts w:ascii="Arial Black" w:hAnsi="Arial Black"/>
          <w:bCs/>
          <w:iCs/>
        </w:rPr>
        <w:t>EXAMENS DE FIN D’ÉTUDES SECONDAIRES</w:t>
      </w:r>
      <w:r>
        <w:rPr>
          <w:rFonts w:ascii="Arial Black" w:hAnsi="Arial Black"/>
          <w:bCs/>
          <w:iCs/>
        </w:rPr>
        <w:t xml:space="preserve"> (BAC PERMANENT)</w:t>
      </w:r>
    </w:p>
    <w:p w:rsidR="00C2674C" w:rsidRDefault="00C2674C" w:rsidP="00C2674C">
      <w:pPr>
        <w:pBdr>
          <w:top w:val="single" w:sz="4" w:space="1" w:color="auto"/>
          <w:left w:val="single" w:sz="4" w:space="4" w:color="auto"/>
          <w:bottom w:val="single" w:sz="4" w:space="1" w:color="auto"/>
          <w:right w:val="single" w:sz="4" w:space="4" w:color="auto"/>
        </w:pBdr>
        <w:spacing w:line="276" w:lineRule="auto"/>
        <w:jc w:val="center"/>
        <w:rPr>
          <w:rFonts w:ascii="Arial Black" w:hAnsi="Arial Black"/>
          <w:bCs/>
        </w:rPr>
      </w:pPr>
      <w:r w:rsidRPr="003974B5">
        <w:rPr>
          <w:rFonts w:ascii="Arial Black" w:hAnsi="Arial Black"/>
          <w:bCs/>
        </w:rPr>
        <w:t>CHIMIE</w:t>
      </w:r>
      <w:r>
        <w:rPr>
          <w:rFonts w:ascii="Arial Black" w:hAnsi="Arial Black"/>
          <w:bCs/>
        </w:rPr>
        <w:t xml:space="preserve"> </w:t>
      </w:r>
    </w:p>
    <w:p w:rsidR="00C2674C" w:rsidRDefault="00370B6C" w:rsidP="00C2674C">
      <w:pPr>
        <w:pBdr>
          <w:top w:val="single" w:sz="4" w:space="1" w:color="auto"/>
          <w:left w:val="single" w:sz="4" w:space="4" w:color="auto"/>
          <w:bottom w:val="single" w:sz="4" w:space="1" w:color="auto"/>
          <w:right w:val="single" w:sz="4" w:space="4" w:color="auto"/>
        </w:pBdr>
        <w:spacing w:line="276" w:lineRule="auto"/>
        <w:jc w:val="center"/>
        <w:rPr>
          <w:rFonts w:ascii="Arial Black" w:hAnsi="Arial Black"/>
          <w:bCs/>
        </w:rPr>
      </w:pPr>
      <w:r>
        <w:rPr>
          <w:rFonts w:ascii="Arial Black" w:hAnsi="Arial Black"/>
          <w:bCs/>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419.25pt;margin-top:.85pt;width:95.1pt;height:33.7pt;z-index:251660288" fillcolor="black [3213]" strokecolor="black [3213]">
            <v:shadow color="#868686"/>
            <v:textpath style="font-family:&quot;Arial Black&quot;;v-text-kern:t" trim="t" fitpath="t" string="Brome&#10;"/>
          </v:shape>
        </w:pict>
      </w:r>
      <w:r w:rsidR="00C2674C">
        <w:rPr>
          <w:rFonts w:ascii="Arial Black" w:hAnsi="Arial Black"/>
          <w:bCs/>
        </w:rPr>
        <w:t>SÉRIE : (SES)</w:t>
      </w:r>
    </w:p>
    <w:p w:rsidR="005C7996" w:rsidRPr="00E7691B" w:rsidRDefault="00E13829" w:rsidP="00E7691B">
      <w:pPr>
        <w:pBdr>
          <w:top w:val="single" w:sz="4" w:space="1" w:color="auto"/>
          <w:left w:val="single" w:sz="4" w:space="4" w:color="auto"/>
          <w:bottom w:val="single" w:sz="4" w:space="1" w:color="auto"/>
          <w:right w:val="single" w:sz="4" w:space="4" w:color="auto"/>
        </w:pBdr>
        <w:spacing w:line="360" w:lineRule="auto"/>
        <w:jc w:val="center"/>
        <w:rPr>
          <w:rFonts w:ascii="Arial Black" w:hAnsi="Arial Black"/>
          <w:bCs/>
          <w:iCs/>
        </w:rPr>
      </w:pPr>
      <w:r>
        <w:rPr>
          <w:rFonts w:ascii="Arial Black" w:hAnsi="Arial Black"/>
          <w:bCs/>
          <w:iCs/>
        </w:rPr>
        <w:t xml:space="preserve">FÉVRIER </w:t>
      </w:r>
      <w:r w:rsidR="005C7996" w:rsidRPr="003974B5">
        <w:rPr>
          <w:rFonts w:ascii="Arial Black" w:hAnsi="Arial Black"/>
          <w:bCs/>
          <w:iCs/>
        </w:rPr>
        <w:t>20</w:t>
      </w:r>
      <w:r w:rsidR="0069538D">
        <w:rPr>
          <w:rFonts w:ascii="Arial Black" w:hAnsi="Arial Black"/>
          <w:bCs/>
          <w:iCs/>
        </w:rPr>
        <w:t>2</w:t>
      </w:r>
      <w:r w:rsidR="006C13E6">
        <w:rPr>
          <w:rFonts w:ascii="Arial Black" w:hAnsi="Arial Black"/>
          <w:bCs/>
          <w:iCs/>
        </w:rPr>
        <w:t>2</w:t>
      </w:r>
    </w:p>
    <w:p w:rsidR="00437D71" w:rsidRDefault="00437D71" w:rsidP="00437D71">
      <w:pPr>
        <w:ind w:left="-806" w:firstLine="806"/>
        <w:rPr>
          <w:b/>
          <w:i/>
          <w:sz w:val="18"/>
          <w:szCs w:val="18"/>
        </w:rPr>
      </w:pPr>
      <w:r>
        <w:rPr>
          <w:b/>
          <w:i/>
          <w:sz w:val="18"/>
          <w:u w:val="double"/>
        </w:rPr>
        <w:t>Consignes :</w:t>
      </w:r>
      <w:r>
        <w:rPr>
          <w:b/>
          <w:i/>
          <w:sz w:val="18"/>
        </w:rPr>
        <w:t xml:space="preserve">  </w:t>
      </w:r>
      <w:r>
        <w:rPr>
          <w:b/>
          <w:i/>
          <w:sz w:val="18"/>
        </w:rPr>
        <w:tab/>
      </w:r>
      <w:r>
        <w:rPr>
          <w:b/>
          <w:sz w:val="18"/>
        </w:rPr>
        <w:t>1.</w:t>
      </w:r>
      <w:r>
        <w:rPr>
          <w:b/>
          <w:i/>
          <w:sz w:val="18"/>
        </w:rPr>
        <w:t xml:space="preserve"> L’évaluation comporte quatre (4) parties</w:t>
      </w:r>
      <w:r>
        <w:rPr>
          <w:b/>
          <w:i/>
          <w:sz w:val="18"/>
          <w:szCs w:val="18"/>
        </w:rPr>
        <w:t>.</w:t>
      </w:r>
      <w:r>
        <w:rPr>
          <w:b/>
          <w:i/>
          <w:sz w:val="18"/>
          <w:szCs w:val="18"/>
        </w:rPr>
        <w:tab/>
      </w:r>
    </w:p>
    <w:p w:rsidR="00437D71" w:rsidRDefault="00437D71" w:rsidP="00437D71">
      <w:pPr>
        <w:ind w:left="1440"/>
        <w:rPr>
          <w:b/>
          <w:i/>
          <w:sz w:val="18"/>
          <w:szCs w:val="18"/>
        </w:rPr>
      </w:pPr>
      <w:r>
        <w:rPr>
          <w:b/>
          <w:sz w:val="18"/>
          <w:szCs w:val="18"/>
        </w:rPr>
        <w:t>2.</w:t>
      </w:r>
      <w:r>
        <w:rPr>
          <w:b/>
          <w:i/>
          <w:sz w:val="18"/>
          <w:szCs w:val="18"/>
        </w:rPr>
        <w:t xml:space="preserve"> L’usage de la calculatrice programmable et tout gadget électronique (Tél., tablette, iPad, montre </w:t>
      </w:r>
      <w:proofErr w:type="gramStart"/>
      <w:r>
        <w:rPr>
          <w:b/>
          <w:i/>
          <w:sz w:val="18"/>
          <w:szCs w:val="18"/>
        </w:rPr>
        <w:t>intelligente</w:t>
      </w:r>
      <w:proofErr w:type="gramEnd"/>
      <w:r>
        <w:rPr>
          <w:b/>
          <w:i/>
          <w:sz w:val="18"/>
          <w:szCs w:val="18"/>
        </w:rPr>
        <w:t xml:space="preserve">) est   </w:t>
      </w:r>
    </w:p>
    <w:p w:rsidR="00437D71" w:rsidRDefault="00437D71" w:rsidP="00437D71">
      <w:pPr>
        <w:ind w:left="1440"/>
        <w:rPr>
          <w:b/>
          <w:sz w:val="18"/>
          <w:szCs w:val="18"/>
        </w:rPr>
      </w:pPr>
      <w:r>
        <w:rPr>
          <w:b/>
          <w:sz w:val="18"/>
          <w:szCs w:val="18"/>
        </w:rPr>
        <w:t xml:space="preserve">    </w:t>
      </w:r>
      <w:proofErr w:type="gramStart"/>
      <w:r>
        <w:rPr>
          <w:b/>
          <w:i/>
          <w:sz w:val="18"/>
          <w:szCs w:val="18"/>
        </w:rPr>
        <w:t>formellement</w:t>
      </w:r>
      <w:proofErr w:type="gramEnd"/>
      <w:r>
        <w:rPr>
          <w:b/>
          <w:i/>
          <w:sz w:val="18"/>
          <w:szCs w:val="18"/>
        </w:rPr>
        <w:t xml:space="preserve"> interdit dans la salle d’examen.</w:t>
      </w:r>
      <w:r w:rsidRPr="00592255">
        <w:rPr>
          <w:noProof/>
        </w:rPr>
        <w:t xml:space="preserve"> </w:t>
      </w:r>
    </w:p>
    <w:p w:rsidR="00437D71" w:rsidRDefault="00437D71" w:rsidP="00437D71">
      <w:pPr>
        <w:ind w:left="-806" w:firstLine="806"/>
        <w:rPr>
          <w:b/>
          <w:i/>
          <w:sz w:val="18"/>
          <w:szCs w:val="18"/>
        </w:rPr>
      </w:pPr>
      <w:r>
        <w:rPr>
          <w:b/>
          <w:sz w:val="18"/>
          <w:szCs w:val="18"/>
        </w:rPr>
        <w:t xml:space="preserve">  </w:t>
      </w:r>
      <w:r>
        <w:rPr>
          <w:b/>
          <w:sz w:val="18"/>
          <w:szCs w:val="18"/>
        </w:rPr>
        <w:tab/>
      </w:r>
      <w:r>
        <w:rPr>
          <w:b/>
          <w:sz w:val="18"/>
          <w:szCs w:val="18"/>
        </w:rPr>
        <w:tab/>
        <w:t>3.</w:t>
      </w:r>
      <w:r>
        <w:rPr>
          <w:b/>
          <w:i/>
          <w:sz w:val="18"/>
          <w:szCs w:val="18"/>
        </w:rPr>
        <w:t xml:space="preserve"> Le silence est obligatoire dans la salle.</w:t>
      </w:r>
    </w:p>
    <w:p w:rsidR="00437D71" w:rsidRDefault="00437D71" w:rsidP="00437D71">
      <w:pPr>
        <w:ind w:left="-806" w:firstLine="806"/>
        <w:rPr>
          <w:b/>
          <w:i/>
          <w:iCs/>
          <w:sz w:val="4"/>
          <w:szCs w:val="4"/>
        </w:rPr>
      </w:pPr>
    </w:p>
    <w:p w:rsidR="0030557C" w:rsidRPr="00437D71" w:rsidRDefault="00437D71" w:rsidP="00437D71">
      <w:pPr>
        <w:jc w:val="right"/>
        <w:rPr>
          <w:b/>
        </w:rPr>
      </w:pPr>
      <w:r w:rsidRPr="00437D71">
        <w:rPr>
          <w:b/>
          <w:noProof/>
          <w:lang w:eastAsia="fr-FR"/>
        </w:rPr>
        <mc:AlternateContent>
          <mc:Choice Requires="wps">
            <w:drawing>
              <wp:anchor distT="0" distB="0" distL="114300" distR="114300" simplePos="0" relativeHeight="251659264" behindDoc="0" locked="0" layoutInCell="1" allowOverlap="1" wp14:anchorId="75AAA4B8" wp14:editId="2E7E1703">
                <wp:simplePos x="0" y="0"/>
                <wp:positionH relativeFrom="column">
                  <wp:posOffset>-152400</wp:posOffset>
                </wp:positionH>
                <wp:positionV relativeFrom="paragraph">
                  <wp:posOffset>125730</wp:posOffset>
                </wp:positionV>
                <wp:extent cx="6958965" cy="0"/>
                <wp:effectExtent l="0" t="0" r="1333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2pt;margin-top:9.9pt;width:54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i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"/>
            </w:pict>
          </mc:Fallback>
        </mc:AlternateContent>
      </w:r>
      <w:r>
        <w:rPr>
          <w:b/>
          <w:i/>
          <w:iCs/>
          <w:color w:val="000000" w:themeColor="text1"/>
          <w:sz w:val="18"/>
          <w:szCs w:val="18"/>
        </w:rPr>
        <w:t xml:space="preserve">   </w:t>
      </w:r>
      <w:r w:rsidRPr="00437D71">
        <w:rPr>
          <w:b/>
          <w:i/>
          <w:iCs/>
          <w:color w:val="000000" w:themeColor="text1"/>
          <w:sz w:val="18"/>
          <w:szCs w:val="18"/>
        </w:rPr>
        <w:t>Coefficients SES : 1                                                                         Durée de l’évaluation: 2 heures</w:t>
      </w:r>
    </w:p>
    <w:p w:rsidR="00A91D44" w:rsidRDefault="00A91D44" w:rsidP="00A91D44">
      <w:pPr>
        <w:jc w:val="both"/>
        <w:rPr>
          <w:b/>
        </w:rPr>
        <w:sectPr w:rsidR="00A91D44" w:rsidSect="00BF0BD0">
          <w:type w:val="continuous"/>
          <w:pgSz w:w="12240" w:h="20160" w:code="5"/>
          <w:pgMar w:top="576" w:right="864" w:bottom="576" w:left="864" w:header="720" w:footer="720" w:gutter="0"/>
          <w:cols w:sep="1" w:space="720"/>
          <w:docGrid w:linePitch="360"/>
        </w:sectPr>
      </w:pPr>
    </w:p>
    <w:p w:rsidR="007B797D" w:rsidRPr="005349CA" w:rsidRDefault="007B797D" w:rsidP="007B797D">
      <w:pPr>
        <w:pStyle w:val="Titre6"/>
        <w:widowControl w:val="0"/>
        <w:spacing w:before="0"/>
        <w:jc w:val="both"/>
        <w:rPr>
          <w:rFonts w:ascii="Times New Roman" w:hAnsi="Times New Roman" w:cs="Times New Roman"/>
          <w:b/>
          <w:color w:val="000000"/>
          <w:sz w:val="22"/>
          <w:szCs w:val="22"/>
          <w:u w:val="single"/>
        </w:rPr>
      </w:pPr>
      <w:r w:rsidRPr="005349CA">
        <w:rPr>
          <w:rFonts w:ascii="Times New Roman" w:hAnsi="Times New Roman" w:cs="Times New Roman"/>
          <w:b/>
          <w:color w:val="000000"/>
          <w:sz w:val="22"/>
          <w:szCs w:val="22"/>
          <w:u w:val="single"/>
        </w:rPr>
        <w:lastRenderedPageBreak/>
        <w:t>PARTIE A</w:t>
      </w:r>
    </w:p>
    <w:p w:rsidR="007B797D" w:rsidRPr="005349CA" w:rsidRDefault="007B797D" w:rsidP="007B797D">
      <w:pPr>
        <w:pStyle w:val="Titre6"/>
        <w:widowControl w:val="0"/>
        <w:pBdr>
          <w:top w:val="single" w:sz="12" w:space="1" w:color="auto"/>
          <w:left w:val="single" w:sz="12" w:space="4" w:color="auto"/>
          <w:bottom w:val="single" w:sz="12" w:space="1" w:color="auto"/>
          <w:right w:val="single" w:sz="12" w:space="4" w:color="auto"/>
        </w:pBdr>
        <w:jc w:val="both"/>
        <w:rPr>
          <w:rFonts w:ascii="Times New Roman" w:hAnsi="Times New Roman" w:cs="Times New Roman"/>
          <w:b/>
          <w:color w:val="000000"/>
          <w:sz w:val="22"/>
          <w:szCs w:val="22"/>
        </w:rPr>
      </w:pPr>
      <w:r w:rsidRPr="005349CA">
        <w:rPr>
          <w:rFonts w:ascii="Times New Roman" w:hAnsi="Times New Roman" w:cs="Times New Roman"/>
          <w:b/>
          <w:color w:val="000000"/>
          <w:sz w:val="22"/>
          <w:szCs w:val="22"/>
        </w:rPr>
        <w:t>Recopier et compléter judicieusement les phrases</w:t>
      </w:r>
      <w:r w:rsidRPr="005349CA">
        <w:rPr>
          <w:rFonts w:ascii="Times New Roman" w:hAnsi="Times New Roman" w:cs="Times New Roman"/>
          <w:b/>
          <w:color w:val="000000"/>
          <w:sz w:val="22"/>
          <w:szCs w:val="22"/>
          <w:bdr w:val="single" w:sz="12" w:space="0" w:color="auto"/>
        </w:rPr>
        <w:t xml:space="preserve"> </w:t>
      </w:r>
      <w:r w:rsidRPr="005349CA">
        <w:rPr>
          <w:rFonts w:ascii="Times New Roman" w:hAnsi="Times New Roman" w:cs="Times New Roman"/>
          <w:b/>
          <w:color w:val="000000"/>
          <w:sz w:val="22"/>
          <w:szCs w:val="22"/>
        </w:rPr>
        <w:t>suivantes. (20 pts)</w:t>
      </w:r>
      <w:r w:rsidR="00C507DE" w:rsidRPr="00C507DE">
        <w:rPr>
          <w:noProof/>
          <w:lang w:val="en-US"/>
        </w:rPr>
        <w:t xml:space="preserve"> </w:t>
      </w:r>
    </w:p>
    <w:p w:rsidR="00023D56" w:rsidRDefault="00023D56" w:rsidP="00023D56">
      <w:pPr>
        <w:pStyle w:val="Paragraphedeliste"/>
        <w:ind w:left="360"/>
        <w:jc w:val="both"/>
        <w:rPr>
          <w:b/>
          <w:sz w:val="8"/>
          <w:szCs w:val="8"/>
        </w:rPr>
      </w:pPr>
    </w:p>
    <w:p w:rsidR="00E445B6" w:rsidRPr="00E34AB0" w:rsidRDefault="00E445B6" w:rsidP="00023D56">
      <w:pPr>
        <w:pStyle w:val="Paragraphedeliste"/>
        <w:ind w:left="360"/>
        <w:jc w:val="both"/>
        <w:rPr>
          <w:b/>
          <w:sz w:val="8"/>
          <w:szCs w:val="8"/>
        </w:rPr>
      </w:pPr>
    </w:p>
    <w:p w:rsidR="00A33755" w:rsidRPr="00A46555" w:rsidRDefault="00A966B7" w:rsidP="00777FDE">
      <w:pPr>
        <w:pStyle w:val="Paragraphedeliste"/>
        <w:numPr>
          <w:ilvl w:val="0"/>
          <w:numId w:val="1"/>
        </w:numPr>
        <w:ind w:left="426"/>
        <w:jc w:val="both"/>
        <w:rPr>
          <w:sz w:val="22"/>
          <w:szCs w:val="21"/>
        </w:rPr>
      </w:pPr>
      <w:r w:rsidRPr="00A46555">
        <w:rPr>
          <w:sz w:val="22"/>
          <w:szCs w:val="21"/>
        </w:rPr>
        <w:t>Tous les alcools comportent le</w:t>
      </w:r>
      <w:r w:rsidR="00AB791C" w:rsidRPr="00A46555">
        <w:rPr>
          <w:sz w:val="22"/>
          <w:szCs w:val="21"/>
        </w:rPr>
        <w:t xml:space="preserve"> groupement</w:t>
      </w:r>
      <w:r w:rsidRPr="00A46555">
        <w:rPr>
          <w:sz w:val="22"/>
          <w:szCs w:val="21"/>
        </w:rPr>
        <w:t xml:space="preserve"> fonctionnel</w:t>
      </w:r>
      <w:r w:rsidR="00D43BEC" w:rsidRPr="00A46555">
        <w:rPr>
          <w:sz w:val="22"/>
          <w:szCs w:val="21"/>
        </w:rPr>
        <w:t xml:space="preserve"> </w:t>
      </w:r>
      <w:r w:rsidR="006C13E6" w:rsidRPr="00A46555">
        <w:rPr>
          <w:sz w:val="22"/>
          <w:szCs w:val="21"/>
        </w:rPr>
        <w:t>___________</w:t>
      </w:r>
      <w:r w:rsidR="00BF73B4" w:rsidRPr="00A46555">
        <w:rPr>
          <w:sz w:val="22"/>
          <w:szCs w:val="21"/>
        </w:rPr>
        <w:t xml:space="preserve"> </w:t>
      </w:r>
      <w:r w:rsidR="00AB791C" w:rsidRPr="00A46555">
        <w:rPr>
          <w:sz w:val="22"/>
          <w:szCs w:val="21"/>
        </w:rPr>
        <w:t xml:space="preserve">lié à un carbone de géométrie </w:t>
      </w:r>
      <w:r w:rsidR="00536560" w:rsidRPr="00A46555">
        <w:rPr>
          <w:sz w:val="22"/>
          <w:szCs w:val="21"/>
        </w:rPr>
        <w:t>___________</w:t>
      </w:r>
      <w:r w:rsidR="00D43BEC" w:rsidRPr="00A46555">
        <w:rPr>
          <w:sz w:val="22"/>
          <w:szCs w:val="21"/>
        </w:rPr>
        <w:t>.</w:t>
      </w:r>
    </w:p>
    <w:p w:rsidR="00EC6E73" w:rsidRPr="00A46555" w:rsidRDefault="00EC6E73" w:rsidP="00EC6E73">
      <w:pPr>
        <w:pStyle w:val="Paragraphedeliste"/>
        <w:ind w:left="426"/>
        <w:jc w:val="both"/>
        <w:rPr>
          <w:sz w:val="12"/>
          <w:szCs w:val="10"/>
        </w:rPr>
      </w:pPr>
    </w:p>
    <w:p w:rsidR="00A33755" w:rsidRPr="00A46555" w:rsidRDefault="00BF73B4" w:rsidP="00777FDE">
      <w:pPr>
        <w:pStyle w:val="Paragraphedeliste"/>
        <w:numPr>
          <w:ilvl w:val="0"/>
          <w:numId w:val="1"/>
        </w:numPr>
        <w:ind w:left="426"/>
        <w:jc w:val="both"/>
        <w:rPr>
          <w:sz w:val="22"/>
          <w:szCs w:val="21"/>
        </w:rPr>
      </w:pPr>
      <w:r w:rsidRPr="00A46555">
        <w:rPr>
          <w:sz w:val="22"/>
          <w:szCs w:val="21"/>
        </w:rPr>
        <w:t>L</w:t>
      </w:r>
      <w:r w:rsidR="00AB791C" w:rsidRPr="00A46555">
        <w:rPr>
          <w:sz w:val="22"/>
          <w:szCs w:val="21"/>
        </w:rPr>
        <w:t xml:space="preserve">a butanone a pour formule semi-développée </w:t>
      </w:r>
      <w:r w:rsidR="00A33755" w:rsidRPr="00A46555">
        <w:rPr>
          <w:sz w:val="22"/>
          <w:szCs w:val="21"/>
        </w:rPr>
        <w:t>__________</w:t>
      </w:r>
      <w:r w:rsidR="00A22879" w:rsidRPr="00A46555">
        <w:rPr>
          <w:sz w:val="22"/>
          <w:szCs w:val="21"/>
        </w:rPr>
        <w:t>_ ;</w:t>
      </w:r>
      <w:r w:rsidR="00AB791C" w:rsidRPr="00A46555">
        <w:rPr>
          <w:sz w:val="22"/>
          <w:szCs w:val="21"/>
        </w:rPr>
        <w:t xml:space="preserve"> elle possède la fonction</w:t>
      </w:r>
      <w:r w:rsidRPr="00A46555">
        <w:rPr>
          <w:sz w:val="22"/>
          <w:szCs w:val="21"/>
        </w:rPr>
        <w:t xml:space="preserve"> </w:t>
      </w:r>
      <w:r w:rsidR="00C26A85" w:rsidRPr="00A46555">
        <w:rPr>
          <w:sz w:val="22"/>
          <w:szCs w:val="21"/>
        </w:rPr>
        <w:t>___________</w:t>
      </w:r>
      <w:r w:rsidR="00A33755" w:rsidRPr="00A46555">
        <w:rPr>
          <w:sz w:val="22"/>
          <w:szCs w:val="21"/>
        </w:rPr>
        <w:t>.</w:t>
      </w:r>
    </w:p>
    <w:p w:rsidR="00EC6E73" w:rsidRPr="00A46555" w:rsidRDefault="00EC6E73" w:rsidP="00EC6E73">
      <w:pPr>
        <w:jc w:val="both"/>
        <w:rPr>
          <w:sz w:val="12"/>
          <w:szCs w:val="10"/>
        </w:rPr>
      </w:pPr>
    </w:p>
    <w:p w:rsidR="00BA5CF5" w:rsidRPr="00A46555" w:rsidRDefault="00BA5CF5" w:rsidP="00777FDE">
      <w:pPr>
        <w:pStyle w:val="Paragraphedeliste"/>
        <w:numPr>
          <w:ilvl w:val="0"/>
          <w:numId w:val="1"/>
        </w:numPr>
        <w:ind w:left="426"/>
        <w:jc w:val="both"/>
        <w:rPr>
          <w:sz w:val="22"/>
          <w:szCs w:val="21"/>
        </w:rPr>
      </w:pPr>
      <w:r w:rsidRPr="00A46555">
        <w:rPr>
          <w:sz w:val="22"/>
          <w:szCs w:val="21"/>
        </w:rPr>
        <w:t>Dans une molécule de benzène de formule brute</w:t>
      </w:r>
      <w:r w:rsidR="002C56F9" w:rsidRPr="00A46555">
        <w:rPr>
          <w:sz w:val="22"/>
          <w:szCs w:val="21"/>
        </w:rPr>
        <w:t xml:space="preserve"> </w:t>
      </w:r>
      <w:r w:rsidRPr="00A46555">
        <w:rPr>
          <w:sz w:val="22"/>
          <w:szCs w:val="21"/>
        </w:rPr>
        <w:t xml:space="preserve">___________ il existe un ensemble de </w:t>
      </w:r>
      <w:r w:rsidR="00A33755" w:rsidRPr="00A46555">
        <w:rPr>
          <w:sz w:val="22"/>
          <w:szCs w:val="21"/>
        </w:rPr>
        <w:t>__</w:t>
      </w:r>
      <w:r w:rsidRPr="00A46555">
        <w:rPr>
          <w:sz w:val="22"/>
          <w:szCs w:val="21"/>
        </w:rPr>
        <w:t>_________ électrons pi d</w:t>
      </w:r>
      <w:r w:rsidR="00A22879" w:rsidRPr="00A46555">
        <w:rPr>
          <w:sz w:val="22"/>
          <w:szCs w:val="21"/>
        </w:rPr>
        <w:t>é</w:t>
      </w:r>
      <w:r w:rsidRPr="00A46555">
        <w:rPr>
          <w:sz w:val="22"/>
          <w:szCs w:val="21"/>
        </w:rPr>
        <w:t>localisés.</w:t>
      </w:r>
    </w:p>
    <w:p w:rsidR="00BA5CF5" w:rsidRPr="00A46555" w:rsidRDefault="00BA5CF5" w:rsidP="00BA5CF5">
      <w:pPr>
        <w:pStyle w:val="Paragraphedeliste"/>
        <w:rPr>
          <w:sz w:val="22"/>
          <w:szCs w:val="21"/>
        </w:rPr>
      </w:pPr>
    </w:p>
    <w:p w:rsidR="00A33755" w:rsidRPr="00A46555" w:rsidRDefault="00A22879" w:rsidP="00BA5CF5">
      <w:pPr>
        <w:pStyle w:val="Paragraphedeliste"/>
        <w:numPr>
          <w:ilvl w:val="0"/>
          <w:numId w:val="1"/>
        </w:numPr>
        <w:ind w:left="426"/>
        <w:jc w:val="both"/>
        <w:rPr>
          <w:sz w:val="22"/>
          <w:szCs w:val="21"/>
        </w:rPr>
      </w:pPr>
      <w:r w:rsidRPr="00A46555">
        <w:rPr>
          <w:sz w:val="22"/>
          <w:szCs w:val="21"/>
        </w:rPr>
        <w:t xml:space="preserve">Les </w:t>
      </w:r>
      <w:r w:rsidR="00312080" w:rsidRPr="00A46555">
        <w:rPr>
          <w:sz w:val="22"/>
          <w:szCs w:val="21"/>
        </w:rPr>
        <w:t>réducteurs</w:t>
      </w:r>
      <w:r w:rsidR="00BA5CF5" w:rsidRPr="00A46555">
        <w:rPr>
          <w:sz w:val="22"/>
          <w:szCs w:val="21"/>
        </w:rPr>
        <w:t xml:space="preserve"> sont des espèces chimiques qui </w:t>
      </w:r>
      <w:r w:rsidR="00C26A85" w:rsidRPr="00A46555">
        <w:rPr>
          <w:sz w:val="22"/>
          <w:szCs w:val="21"/>
        </w:rPr>
        <w:t>___________</w:t>
      </w:r>
      <w:r w:rsidR="007A24B9" w:rsidRPr="00A46555">
        <w:rPr>
          <w:sz w:val="22"/>
          <w:szCs w:val="21"/>
        </w:rPr>
        <w:t xml:space="preserve"> </w:t>
      </w:r>
      <w:r w:rsidR="00BA5CF5" w:rsidRPr="00A46555">
        <w:rPr>
          <w:sz w:val="22"/>
          <w:szCs w:val="21"/>
        </w:rPr>
        <w:t xml:space="preserve">des électrons lors des réactions </w:t>
      </w:r>
      <w:r w:rsidR="0069538D" w:rsidRPr="00A46555">
        <w:rPr>
          <w:sz w:val="22"/>
          <w:szCs w:val="21"/>
        </w:rPr>
        <w:t>___________</w:t>
      </w:r>
      <w:r w:rsidR="00A33755" w:rsidRPr="00A46555">
        <w:rPr>
          <w:sz w:val="22"/>
          <w:szCs w:val="21"/>
        </w:rPr>
        <w:t>.</w:t>
      </w:r>
    </w:p>
    <w:p w:rsidR="00EC6E73" w:rsidRPr="00A46555" w:rsidRDefault="00EC6E73" w:rsidP="00EC6E73">
      <w:pPr>
        <w:jc w:val="both"/>
        <w:rPr>
          <w:sz w:val="12"/>
          <w:szCs w:val="10"/>
        </w:rPr>
      </w:pPr>
    </w:p>
    <w:p w:rsidR="00A22879" w:rsidRPr="00A46555" w:rsidRDefault="00A20D8F" w:rsidP="00A20D8F">
      <w:pPr>
        <w:pStyle w:val="Paragraphedeliste"/>
        <w:numPr>
          <w:ilvl w:val="0"/>
          <w:numId w:val="1"/>
        </w:numPr>
        <w:ind w:left="426"/>
        <w:jc w:val="both"/>
        <w:rPr>
          <w:sz w:val="22"/>
          <w:szCs w:val="21"/>
        </w:rPr>
      </w:pPr>
      <w:r w:rsidRPr="00A46555">
        <w:rPr>
          <w:sz w:val="22"/>
          <w:szCs w:val="21"/>
        </w:rPr>
        <w:t xml:space="preserve">Dans </w:t>
      </w:r>
      <w:r w:rsidR="001130F6" w:rsidRPr="00A46555">
        <w:rPr>
          <w:sz w:val="22"/>
          <w:szCs w:val="21"/>
        </w:rPr>
        <w:t xml:space="preserve">l’équation de </w:t>
      </w:r>
      <w:r w:rsidRPr="00A46555">
        <w:rPr>
          <w:sz w:val="22"/>
          <w:szCs w:val="21"/>
        </w:rPr>
        <w:t>la réaction</w:t>
      </w:r>
      <w:r w:rsidR="00A22879" w:rsidRPr="00A46555">
        <w:rPr>
          <w:sz w:val="22"/>
          <w:szCs w:val="21"/>
        </w:rPr>
        <w:t> </w:t>
      </w:r>
      <w:r w:rsidR="001130F6" w:rsidRPr="00A46555">
        <w:rPr>
          <w:sz w:val="22"/>
          <w:szCs w:val="21"/>
        </w:rPr>
        <w:t xml:space="preserve">suivante </w:t>
      </w:r>
      <w:r w:rsidR="00A22879" w:rsidRPr="00A46555">
        <w:rPr>
          <w:sz w:val="22"/>
          <w:szCs w:val="21"/>
        </w:rPr>
        <w:t>:</w:t>
      </w:r>
    </w:p>
    <w:p w:rsidR="0069538D" w:rsidRPr="00A46555" w:rsidRDefault="00312080" w:rsidP="00A22879">
      <w:pPr>
        <w:pStyle w:val="Paragraphedeliste"/>
        <w:ind w:left="426"/>
        <w:jc w:val="both"/>
        <w:rPr>
          <w:sz w:val="22"/>
          <w:szCs w:val="21"/>
        </w:rPr>
      </w:pPr>
      <w:r w:rsidRPr="00A46555">
        <w:rPr>
          <w:position w:val="-16"/>
          <w:sz w:val="22"/>
          <w:szCs w:val="21"/>
        </w:rPr>
        <w:object w:dxaOrig="37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6pt;height:22.45pt" o:ole="">
            <v:imagedata r:id="rId8" o:title=""/>
          </v:shape>
          <o:OLEObject Type="Embed" ProgID="Equation.3" ShapeID="_x0000_i1025" DrawAspect="Content" ObjectID="_1738154941" r:id="rId9"/>
        </w:object>
      </w:r>
      <w:r w:rsidR="005541D6" w:rsidRPr="00A46555">
        <w:rPr>
          <w:sz w:val="22"/>
          <w:szCs w:val="21"/>
        </w:rPr>
        <w:t>, les</w:t>
      </w:r>
      <w:r w:rsidR="00D7545F" w:rsidRPr="00A46555">
        <w:rPr>
          <w:sz w:val="22"/>
          <w:szCs w:val="21"/>
        </w:rPr>
        <w:t xml:space="preserve"> </w:t>
      </w:r>
      <w:r w:rsidR="00A22879" w:rsidRPr="00A46555">
        <w:rPr>
          <w:sz w:val="22"/>
          <w:szCs w:val="21"/>
        </w:rPr>
        <w:t>couples acide</w:t>
      </w:r>
      <w:r w:rsidR="00A20D8F" w:rsidRPr="00A46555">
        <w:rPr>
          <w:sz w:val="22"/>
          <w:szCs w:val="21"/>
        </w:rPr>
        <w:t xml:space="preserve"> / base sont </w:t>
      </w:r>
      <w:r w:rsidR="000B7BE4" w:rsidRPr="00A46555">
        <w:rPr>
          <w:sz w:val="22"/>
          <w:szCs w:val="21"/>
        </w:rPr>
        <w:t>__________</w:t>
      </w:r>
      <w:r w:rsidR="00EC6E73" w:rsidRPr="00A46555">
        <w:rPr>
          <w:sz w:val="22"/>
          <w:szCs w:val="21"/>
        </w:rPr>
        <w:t>_</w:t>
      </w:r>
      <w:r w:rsidR="00A20D8F" w:rsidRPr="00A46555">
        <w:rPr>
          <w:sz w:val="22"/>
          <w:szCs w:val="21"/>
        </w:rPr>
        <w:t xml:space="preserve"> et </w:t>
      </w:r>
      <w:r w:rsidR="00A22879" w:rsidRPr="00A46555">
        <w:rPr>
          <w:sz w:val="22"/>
          <w:szCs w:val="21"/>
        </w:rPr>
        <w:t>_____</w:t>
      </w:r>
      <w:r w:rsidR="00A20D8F" w:rsidRPr="00A46555">
        <w:rPr>
          <w:sz w:val="22"/>
          <w:szCs w:val="21"/>
        </w:rPr>
        <w:t>______</w:t>
      </w:r>
      <w:r w:rsidR="00536560" w:rsidRPr="00A46555">
        <w:rPr>
          <w:sz w:val="22"/>
          <w:szCs w:val="21"/>
        </w:rPr>
        <w:t>.</w:t>
      </w:r>
    </w:p>
    <w:p w:rsidR="00EC6E73" w:rsidRPr="00A46555" w:rsidRDefault="00EC6E73" w:rsidP="00EC6E73">
      <w:pPr>
        <w:jc w:val="both"/>
        <w:rPr>
          <w:sz w:val="12"/>
          <w:szCs w:val="10"/>
        </w:rPr>
      </w:pPr>
    </w:p>
    <w:p w:rsidR="000B7BE4" w:rsidRPr="00A46555" w:rsidRDefault="00E67FA4" w:rsidP="00777FDE">
      <w:pPr>
        <w:pStyle w:val="Paragraphedeliste"/>
        <w:numPr>
          <w:ilvl w:val="0"/>
          <w:numId w:val="1"/>
        </w:numPr>
        <w:ind w:left="426"/>
        <w:jc w:val="both"/>
        <w:rPr>
          <w:sz w:val="22"/>
          <w:szCs w:val="21"/>
        </w:rPr>
      </w:pPr>
      <w:r w:rsidRPr="00A46555">
        <w:rPr>
          <w:sz w:val="22"/>
          <w:szCs w:val="21"/>
        </w:rPr>
        <w:t>Le trichloro</w:t>
      </w:r>
      <w:r w:rsidR="00311431" w:rsidRPr="00A46555">
        <w:rPr>
          <w:sz w:val="22"/>
          <w:szCs w:val="21"/>
        </w:rPr>
        <w:t>-</w:t>
      </w:r>
      <w:r w:rsidR="00A20D8F" w:rsidRPr="00A46555">
        <w:rPr>
          <w:sz w:val="22"/>
          <w:szCs w:val="21"/>
        </w:rPr>
        <w:t xml:space="preserve">méthane de formule moléculaire  </w:t>
      </w:r>
      <w:r w:rsidR="000B7BE4" w:rsidRPr="00A46555">
        <w:rPr>
          <w:sz w:val="22"/>
          <w:szCs w:val="21"/>
        </w:rPr>
        <w:t>___________</w:t>
      </w:r>
      <w:r w:rsidR="00A20D8F" w:rsidRPr="00A46555">
        <w:rPr>
          <w:sz w:val="22"/>
          <w:szCs w:val="21"/>
        </w:rPr>
        <w:t xml:space="preserve"> s’obtient à partir de réactions de substitution entre le méthane et</w:t>
      </w:r>
      <w:r w:rsidR="00584516" w:rsidRPr="00A46555">
        <w:rPr>
          <w:sz w:val="22"/>
          <w:szCs w:val="21"/>
        </w:rPr>
        <w:t xml:space="preserve"> </w:t>
      </w:r>
      <w:r w:rsidR="00BB00BC" w:rsidRPr="00A46555">
        <w:rPr>
          <w:sz w:val="22"/>
          <w:szCs w:val="21"/>
        </w:rPr>
        <w:t>___________</w:t>
      </w:r>
      <w:r w:rsidR="00536560" w:rsidRPr="00A46555">
        <w:rPr>
          <w:sz w:val="22"/>
          <w:szCs w:val="21"/>
        </w:rPr>
        <w:t>.</w:t>
      </w:r>
    </w:p>
    <w:p w:rsidR="00EC6E73" w:rsidRPr="00A46555" w:rsidRDefault="00EC6E73" w:rsidP="00EC6E73">
      <w:pPr>
        <w:jc w:val="both"/>
        <w:rPr>
          <w:sz w:val="12"/>
          <w:szCs w:val="10"/>
        </w:rPr>
      </w:pPr>
    </w:p>
    <w:p w:rsidR="00E45CE2" w:rsidRPr="00A46555" w:rsidRDefault="00B12B3F" w:rsidP="00E45CE2">
      <w:pPr>
        <w:pStyle w:val="Paragraphedeliste"/>
        <w:numPr>
          <w:ilvl w:val="0"/>
          <w:numId w:val="4"/>
        </w:numPr>
        <w:ind w:left="426"/>
        <w:jc w:val="both"/>
        <w:rPr>
          <w:sz w:val="22"/>
          <w:szCs w:val="21"/>
        </w:rPr>
      </w:pPr>
      <w:r w:rsidRPr="00A46555">
        <w:rPr>
          <w:sz w:val="22"/>
          <w:szCs w:val="21"/>
        </w:rPr>
        <w:t>Par hydrogénation le benzène se transforme en</w:t>
      </w:r>
      <w:r w:rsidR="00C4692A" w:rsidRPr="00A46555">
        <w:rPr>
          <w:sz w:val="22"/>
          <w:szCs w:val="21"/>
        </w:rPr>
        <w:t xml:space="preserve"> </w:t>
      </w:r>
      <w:r w:rsidR="00E45CE2" w:rsidRPr="00A46555">
        <w:rPr>
          <w:sz w:val="22"/>
          <w:szCs w:val="21"/>
        </w:rPr>
        <w:t>___________</w:t>
      </w:r>
      <w:r w:rsidRPr="00A46555">
        <w:rPr>
          <w:sz w:val="22"/>
          <w:szCs w:val="21"/>
        </w:rPr>
        <w:t> de formule moléculaire</w:t>
      </w:r>
      <w:r w:rsidR="00CD740B" w:rsidRPr="00A46555">
        <w:rPr>
          <w:sz w:val="22"/>
          <w:szCs w:val="21"/>
        </w:rPr>
        <w:t xml:space="preserve"> </w:t>
      </w:r>
      <w:r w:rsidR="00BB00BC" w:rsidRPr="00A46555">
        <w:rPr>
          <w:sz w:val="22"/>
          <w:szCs w:val="21"/>
        </w:rPr>
        <w:t>__________</w:t>
      </w:r>
      <w:r w:rsidR="00EC6E73" w:rsidRPr="00A46555">
        <w:rPr>
          <w:sz w:val="22"/>
          <w:szCs w:val="21"/>
        </w:rPr>
        <w:t>_</w:t>
      </w:r>
      <w:r w:rsidR="00536560" w:rsidRPr="00A46555">
        <w:rPr>
          <w:sz w:val="22"/>
          <w:szCs w:val="21"/>
        </w:rPr>
        <w:t>.</w:t>
      </w:r>
    </w:p>
    <w:p w:rsidR="00E45CE2" w:rsidRPr="00A46555" w:rsidRDefault="00E45CE2" w:rsidP="00E45CE2">
      <w:pPr>
        <w:pStyle w:val="Paragraphedeliste"/>
        <w:ind w:left="426"/>
        <w:jc w:val="both"/>
        <w:rPr>
          <w:sz w:val="12"/>
          <w:szCs w:val="10"/>
        </w:rPr>
      </w:pPr>
    </w:p>
    <w:p w:rsidR="00EC6E73" w:rsidRPr="00A46555" w:rsidRDefault="00787203" w:rsidP="00E45CE2">
      <w:pPr>
        <w:pStyle w:val="Paragraphedeliste"/>
        <w:numPr>
          <w:ilvl w:val="0"/>
          <w:numId w:val="4"/>
        </w:numPr>
        <w:ind w:left="426"/>
        <w:jc w:val="both"/>
        <w:rPr>
          <w:sz w:val="22"/>
          <w:szCs w:val="21"/>
        </w:rPr>
      </w:pPr>
      <w:r w:rsidRPr="00A46555">
        <w:rPr>
          <w:sz w:val="22"/>
          <w:szCs w:val="21"/>
        </w:rPr>
        <w:t>L</w:t>
      </w:r>
      <w:r w:rsidR="00E45CE2" w:rsidRPr="00A46555">
        <w:rPr>
          <w:sz w:val="22"/>
          <w:szCs w:val="21"/>
        </w:rPr>
        <w:t>’oxydation ménagée d’un aldéhyde donne toujours un ___________ dont le groupe fonctionnel est ___________.</w:t>
      </w:r>
    </w:p>
    <w:p w:rsidR="00E45CE2" w:rsidRPr="00A46555" w:rsidRDefault="00E45CE2" w:rsidP="00E45CE2">
      <w:pPr>
        <w:jc w:val="both"/>
        <w:rPr>
          <w:sz w:val="12"/>
          <w:szCs w:val="10"/>
        </w:rPr>
      </w:pPr>
    </w:p>
    <w:p w:rsidR="00205B5D" w:rsidRPr="00A46555" w:rsidRDefault="00E45CE2" w:rsidP="00205B5D">
      <w:pPr>
        <w:pStyle w:val="Paragraphedeliste"/>
        <w:numPr>
          <w:ilvl w:val="0"/>
          <w:numId w:val="4"/>
        </w:numPr>
        <w:ind w:left="426"/>
        <w:jc w:val="both"/>
        <w:rPr>
          <w:sz w:val="22"/>
          <w:szCs w:val="21"/>
        </w:rPr>
      </w:pPr>
      <w:r w:rsidRPr="00A46555">
        <w:rPr>
          <w:sz w:val="22"/>
          <w:szCs w:val="21"/>
        </w:rPr>
        <w:t xml:space="preserve">Le méthane et l’acétylène se préparent à partir de l’hydrolyse de deux carbures   métalliques dont les </w:t>
      </w:r>
      <w:r w:rsidR="00205B5D" w:rsidRPr="00A46555">
        <w:rPr>
          <w:sz w:val="22"/>
          <w:szCs w:val="21"/>
        </w:rPr>
        <w:t xml:space="preserve">formules brutes respectives sont </w:t>
      </w:r>
      <w:r w:rsidR="00BB00BC" w:rsidRPr="00A46555">
        <w:rPr>
          <w:sz w:val="22"/>
          <w:szCs w:val="21"/>
        </w:rPr>
        <w:t>__________</w:t>
      </w:r>
      <w:r w:rsidR="000D0EC0" w:rsidRPr="00A46555">
        <w:rPr>
          <w:sz w:val="22"/>
          <w:szCs w:val="21"/>
        </w:rPr>
        <w:t>_</w:t>
      </w:r>
      <w:r w:rsidR="00205B5D" w:rsidRPr="00A46555">
        <w:rPr>
          <w:sz w:val="22"/>
          <w:szCs w:val="21"/>
        </w:rPr>
        <w:t xml:space="preserve"> et </w:t>
      </w:r>
      <w:r w:rsidR="000D0EC0" w:rsidRPr="00A46555">
        <w:rPr>
          <w:sz w:val="22"/>
          <w:szCs w:val="21"/>
        </w:rPr>
        <w:t xml:space="preserve"> </w:t>
      </w:r>
      <w:r w:rsidR="00BB00BC" w:rsidRPr="00A46555">
        <w:rPr>
          <w:sz w:val="22"/>
          <w:szCs w:val="21"/>
        </w:rPr>
        <w:t>__________</w:t>
      </w:r>
      <w:r w:rsidR="000D0EC0" w:rsidRPr="00A46555">
        <w:rPr>
          <w:sz w:val="22"/>
          <w:szCs w:val="21"/>
        </w:rPr>
        <w:t>_</w:t>
      </w:r>
      <w:r w:rsidR="00205B5D" w:rsidRPr="00A46555">
        <w:rPr>
          <w:sz w:val="22"/>
          <w:szCs w:val="21"/>
        </w:rPr>
        <w:t>.</w:t>
      </w:r>
    </w:p>
    <w:p w:rsidR="00205B5D" w:rsidRPr="00A46555" w:rsidRDefault="00205B5D" w:rsidP="00205B5D">
      <w:pPr>
        <w:jc w:val="both"/>
        <w:rPr>
          <w:sz w:val="12"/>
          <w:szCs w:val="10"/>
        </w:rPr>
      </w:pPr>
    </w:p>
    <w:p w:rsidR="009E05CD" w:rsidRPr="00A46555" w:rsidRDefault="00E30850" w:rsidP="009E05CD">
      <w:pPr>
        <w:pStyle w:val="Paragraphedeliste"/>
        <w:numPr>
          <w:ilvl w:val="0"/>
          <w:numId w:val="4"/>
        </w:numPr>
        <w:ind w:left="426"/>
        <w:jc w:val="both"/>
        <w:rPr>
          <w:sz w:val="22"/>
          <w:szCs w:val="21"/>
        </w:rPr>
      </w:pPr>
      <w:r w:rsidRPr="00A46555">
        <w:rPr>
          <w:sz w:val="22"/>
          <w:szCs w:val="21"/>
        </w:rPr>
        <w:t>La réaction entre un acide carboxylique et un alcool est connue sous le nom ___________ ; en plus de l’eau, elle produit</w:t>
      </w:r>
      <w:r w:rsidR="009E05CD" w:rsidRPr="00A46555">
        <w:rPr>
          <w:sz w:val="22"/>
          <w:szCs w:val="21"/>
        </w:rPr>
        <w:t xml:space="preserve"> ___________.</w:t>
      </w:r>
    </w:p>
    <w:p w:rsidR="0069538D" w:rsidRPr="00851FF6" w:rsidRDefault="0069538D" w:rsidP="00BB00BC">
      <w:pPr>
        <w:ind w:left="66"/>
        <w:jc w:val="both"/>
        <w:rPr>
          <w:sz w:val="10"/>
          <w:szCs w:val="10"/>
        </w:rPr>
      </w:pPr>
    </w:p>
    <w:p w:rsidR="005C33E6" w:rsidRPr="005349CA" w:rsidRDefault="005C33E6" w:rsidP="005C33E6">
      <w:pPr>
        <w:pStyle w:val="Titre6"/>
        <w:widowControl w:val="0"/>
        <w:jc w:val="both"/>
        <w:rPr>
          <w:rFonts w:ascii="Times New Roman" w:hAnsi="Times New Roman" w:cs="Times New Roman"/>
          <w:b/>
          <w:color w:val="000000"/>
          <w:u w:val="single"/>
        </w:rPr>
      </w:pPr>
      <w:r w:rsidRPr="005349CA">
        <w:rPr>
          <w:rFonts w:ascii="Times New Roman" w:hAnsi="Times New Roman" w:cs="Times New Roman"/>
          <w:b/>
          <w:color w:val="000000"/>
          <w:u w:val="single"/>
        </w:rPr>
        <w:t xml:space="preserve">PARTIE B </w:t>
      </w:r>
    </w:p>
    <w:p w:rsidR="00683745" w:rsidRPr="00BF0BD0" w:rsidRDefault="00683745" w:rsidP="00683745">
      <w:pPr>
        <w:jc w:val="both"/>
        <w:rPr>
          <w:sz w:val="8"/>
          <w:szCs w:val="8"/>
        </w:rPr>
      </w:pPr>
    </w:p>
    <w:tbl>
      <w:tblPr>
        <w:tblStyle w:val="Grilledutableau"/>
        <w:tblW w:w="0" w:type="auto"/>
        <w:tblLook w:val="04A0" w:firstRow="1" w:lastRow="0" w:firstColumn="1" w:lastColumn="0" w:noHBand="0" w:noVBand="1"/>
      </w:tblPr>
      <w:tblGrid>
        <w:gridCol w:w="5400"/>
      </w:tblGrid>
      <w:tr w:rsidR="00BF61B6" w:rsidRPr="009B0FC3" w:rsidTr="00BF61B6">
        <w:tc>
          <w:tcPr>
            <w:tcW w:w="54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61B6" w:rsidRPr="009B0FC3" w:rsidRDefault="001647FE" w:rsidP="00FD74F5">
            <w:pPr>
              <w:jc w:val="both"/>
              <w:rPr>
                <w:b/>
                <w:i/>
                <w:sz w:val="22"/>
                <w:szCs w:val="22"/>
              </w:rPr>
            </w:pPr>
            <w:r>
              <w:rPr>
                <w:b/>
                <w:i/>
                <w:sz w:val="22"/>
                <w:szCs w:val="22"/>
              </w:rPr>
              <w:t xml:space="preserve">Ecrire et  équilibrer </w:t>
            </w:r>
            <w:r w:rsidR="00A2180E">
              <w:rPr>
                <w:b/>
                <w:i/>
                <w:sz w:val="22"/>
                <w:szCs w:val="22"/>
              </w:rPr>
              <w:t>les équations</w:t>
            </w:r>
            <w:r>
              <w:rPr>
                <w:b/>
                <w:i/>
                <w:sz w:val="22"/>
                <w:szCs w:val="22"/>
              </w:rPr>
              <w:t xml:space="preserve"> </w:t>
            </w:r>
            <w:r w:rsidR="00BF61B6" w:rsidRPr="009B0FC3">
              <w:rPr>
                <w:b/>
                <w:i/>
                <w:sz w:val="22"/>
                <w:szCs w:val="22"/>
              </w:rPr>
              <w:t xml:space="preserve"> des réactions chimiques suivantes : (20 pts)</w:t>
            </w:r>
          </w:p>
        </w:tc>
      </w:tr>
    </w:tbl>
    <w:p w:rsidR="00BF61B6" w:rsidRDefault="00BF61B6" w:rsidP="00683745">
      <w:pPr>
        <w:jc w:val="both"/>
        <w:rPr>
          <w:sz w:val="8"/>
          <w:szCs w:val="8"/>
        </w:rPr>
      </w:pPr>
    </w:p>
    <w:p w:rsidR="00A65A83" w:rsidRPr="00BF0BD0" w:rsidRDefault="00A65A83" w:rsidP="00683745">
      <w:pPr>
        <w:jc w:val="both"/>
        <w:rPr>
          <w:sz w:val="8"/>
          <w:szCs w:val="8"/>
        </w:rPr>
      </w:pPr>
    </w:p>
    <w:p w:rsidR="00F907D5" w:rsidRDefault="00A65A83" w:rsidP="00A65A83">
      <w:pPr>
        <w:pStyle w:val="Paragraphedeliste"/>
        <w:numPr>
          <w:ilvl w:val="0"/>
          <w:numId w:val="2"/>
        </w:numPr>
        <w:spacing w:line="360" w:lineRule="auto"/>
        <w:ind w:left="450"/>
        <w:jc w:val="both"/>
        <w:rPr>
          <w:sz w:val="21"/>
          <w:szCs w:val="21"/>
        </w:rPr>
      </w:pPr>
      <w:r>
        <w:rPr>
          <w:noProof/>
          <w:sz w:val="21"/>
          <w:szCs w:val="21"/>
          <w:lang w:eastAsia="fr-FR"/>
        </w:rPr>
        <mc:AlternateContent>
          <mc:Choice Requires="wps">
            <w:drawing>
              <wp:anchor distT="0" distB="0" distL="114300" distR="114300" simplePos="0" relativeHeight="251665408" behindDoc="0" locked="0" layoutInCell="1" allowOverlap="1" wp14:anchorId="72DE93C3" wp14:editId="5FD78C42">
                <wp:simplePos x="0" y="0"/>
                <wp:positionH relativeFrom="column">
                  <wp:posOffset>1243965</wp:posOffset>
                </wp:positionH>
                <wp:positionV relativeFrom="paragraph">
                  <wp:posOffset>90170</wp:posOffset>
                </wp:positionV>
                <wp:extent cx="56197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56197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97.95pt;margin-top:7.1pt;width:44.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" strokecolor="black [3040]" strokeweight="1.5pt">
                <v:stroke endarrow="open"/>
              </v:shape>
            </w:pict>
          </mc:Fallback>
        </mc:AlternateContent>
      </w:r>
      <w:r w:rsidR="00CC175A">
        <w:rPr>
          <w:sz w:val="21"/>
          <w:szCs w:val="21"/>
        </w:rPr>
        <w:t>CH</w:t>
      </w:r>
      <w:r w:rsidR="00CC175A" w:rsidRPr="00CC175A">
        <w:rPr>
          <w:sz w:val="21"/>
          <w:szCs w:val="21"/>
          <w:vertAlign w:val="subscript"/>
        </w:rPr>
        <w:t>4</w:t>
      </w:r>
      <w:r w:rsidR="00CC175A">
        <w:rPr>
          <w:sz w:val="21"/>
          <w:szCs w:val="21"/>
        </w:rPr>
        <w:t xml:space="preserve"> + Cl</w:t>
      </w:r>
      <w:r w:rsidR="00312080">
        <w:rPr>
          <w:sz w:val="21"/>
          <w:szCs w:val="21"/>
          <w:vertAlign w:val="subscript"/>
        </w:rPr>
        <w:t>2</w:t>
      </w:r>
      <w:r w:rsidR="003C4C46">
        <w:rPr>
          <w:sz w:val="21"/>
          <w:szCs w:val="21"/>
        </w:rPr>
        <w:t xml:space="preserve">         </w:t>
      </w:r>
      <w:r>
        <w:rPr>
          <w:sz w:val="21"/>
          <w:szCs w:val="21"/>
        </w:rPr>
        <w:t xml:space="preserve">   </w:t>
      </w:r>
      <w:r w:rsidR="003C4C46">
        <w:rPr>
          <w:sz w:val="21"/>
          <w:szCs w:val="21"/>
        </w:rPr>
        <w:t xml:space="preserve">               </w:t>
      </w:r>
      <w:r>
        <w:rPr>
          <w:sz w:val="21"/>
          <w:szCs w:val="21"/>
        </w:rPr>
        <w:t xml:space="preserve"> </w:t>
      </w:r>
      <w:r w:rsidR="00B03980">
        <w:rPr>
          <w:sz w:val="21"/>
          <w:szCs w:val="21"/>
        </w:rPr>
        <w:t xml:space="preserve">   </w:t>
      </w:r>
      <w:r>
        <w:rPr>
          <w:sz w:val="21"/>
          <w:szCs w:val="21"/>
        </w:rPr>
        <w:t xml:space="preserve"> </w:t>
      </w:r>
      <w:r w:rsidR="00DB2E7E" w:rsidRPr="00DB2E7E">
        <w:rPr>
          <w:b/>
          <w:sz w:val="21"/>
          <w:szCs w:val="21"/>
        </w:rPr>
        <w:t>(</w:t>
      </w:r>
      <w:r w:rsidR="003C4C46" w:rsidRPr="00DB2E7E">
        <w:rPr>
          <w:b/>
          <w:sz w:val="21"/>
          <w:szCs w:val="21"/>
        </w:rPr>
        <w:t>destruction</w:t>
      </w:r>
      <w:r w:rsidR="00DB2E7E" w:rsidRPr="00DB2E7E">
        <w:rPr>
          <w:b/>
          <w:sz w:val="21"/>
          <w:szCs w:val="21"/>
        </w:rPr>
        <w:t>)</w:t>
      </w:r>
    </w:p>
    <w:p w:rsidR="003C4C46" w:rsidRPr="003C4C46" w:rsidRDefault="00A65A83" w:rsidP="00A65A83">
      <w:pPr>
        <w:pStyle w:val="Paragraphedeliste"/>
        <w:numPr>
          <w:ilvl w:val="0"/>
          <w:numId w:val="2"/>
        </w:numPr>
        <w:spacing w:line="360" w:lineRule="auto"/>
        <w:ind w:left="450"/>
        <w:jc w:val="both"/>
        <w:rPr>
          <w:sz w:val="21"/>
          <w:szCs w:val="21"/>
        </w:rPr>
      </w:pPr>
      <w:r>
        <w:rPr>
          <w:noProof/>
          <w:sz w:val="21"/>
          <w:szCs w:val="21"/>
          <w:lang w:eastAsia="fr-FR"/>
        </w:rPr>
        <mc:AlternateContent>
          <mc:Choice Requires="wps">
            <w:drawing>
              <wp:anchor distT="0" distB="0" distL="114300" distR="114300" simplePos="0" relativeHeight="251667456" behindDoc="0" locked="0" layoutInCell="1" allowOverlap="1" wp14:anchorId="1E4DB40D" wp14:editId="26011571">
                <wp:simplePos x="0" y="0"/>
                <wp:positionH relativeFrom="column">
                  <wp:posOffset>1253490</wp:posOffset>
                </wp:positionH>
                <wp:positionV relativeFrom="paragraph">
                  <wp:posOffset>104140</wp:posOffset>
                </wp:positionV>
                <wp:extent cx="56197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56197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98.7pt;margin-top:8.2pt;width:44.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" strokecolor="black [3040]" strokeweight="1.5pt">
                <v:stroke endarrow="open"/>
              </v:shape>
            </w:pict>
          </mc:Fallback>
        </mc:AlternateContent>
      </w:r>
      <w:r>
        <w:rPr>
          <w:sz w:val="21"/>
          <w:szCs w:val="21"/>
        </w:rPr>
        <w:t>CH</w:t>
      </w:r>
      <w:r w:rsidRPr="00A65A83">
        <w:rPr>
          <w:position w:val="-2"/>
          <w:sz w:val="21"/>
          <w:szCs w:val="21"/>
        </w:rPr>
        <w:object w:dxaOrig="200" w:dyaOrig="180">
          <v:shape id="_x0000_i1026" type="#_x0000_t75" style="width:9.8pt;height:9.2pt" o:ole="">
            <v:imagedata r:id="rId10" o:title=""/>
          </v:shape>
          <o:OLEObject Type="Embed" ProgID="Equation.3" ShapeID="_x0000_i1026" DrawAspect="Content" ObjectID="_1738154942" r:id="rId11"/>
        </w:object>
      </w:r>
      <w:proofErr w:type="spellStart"/>
      <w:r>
        <w:rPr>
          <w:sz w:val="21"/>
          <w:szCs w:val="21"/>
        </w:rPr>
        <w:t>CH</w:t>
      </w:r>
      <w:proofErr w:type="spellEnd"/>
      <w:r>
        <w:rPr>
          <w:sz w:val="21"/>
          <w:szCs w:val="21"/>
        </w:rPr>
        <w:t xml:space="preserve"> + H</w:t>
      </w:r>
      <w:r w:rsidRPr="00A65A83">
        <w:rPr>
          <w:sz w:val="21"/>
          <w:szCs w:val="21"/>
          <w:vertAlign w:val="subscript"/>
        </w:rPr>
        <w:t>2</w:t>
      </w:r>
      <w:r>
        <w:rPr>
          <w:sz w:val="21"/>
          <w:szCs w:val="21"/>
        </w:rPr>
        <w:t xml:space="preserve">O </w:t>
      </w:r>
    </w:p>
    <w:p w:rsidR="00F907D5" w:rsidRDefault="00A65A83" w:rsidP="00A65A83">
      <w:pPr>
        <w:pStyle w:val="Paragraphedeliste"/>
        <w:numPr>
          <w:ilvl w:val="0"/>
          <w:numId w:val="2"/>
        </w:numPr>
        <w:spacing w:line="360" w:lineRule="auto"/>
        <w:ind w:left="450"/>
        <w:jc w:val="both"/>
        <w:rPr>
          <w:sz w:val="21"/>
          <w:szCs w:val="21"/>
        </w:rPr>
      </w:pPr>
      <w:r>
        <w:rPr>
          <w:noProof/>
          <w:sz w:val="21"/>
          <w:szCs w:val="21"/>
          <w:lang w:eastAsia="fr-FR"/>
        </w:rPr>
        <mc:AlternateContent>
          <mc:Choice Requires="wps">
            <w:drawing>
              <wp:anchor distT="0" distB="0" distL="114300" distR="114300" simplePos="0" relativeHeight="251669504" behindDoc="0" locked="0" layoutInCell="1" allowOverlap="1" wp14:anchorId="12A044CE" wp14:editId="297C4185">
                <wp:simplePos x="0" y="0"/>
                <wp:positionH relativeFrom="column">
                  <wp:posOffset>1253490</wp:posOffset>
                </wp:positionH>
                <wp:positionV relativeFrom="paragraph">
                  <wp:posOffset>99695</wp:posOffset>
                </wp:positionV>
                <wp:extent cx="561975"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56197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type="#_x0000_t32" style="position:absolute;margin-left:98.7pt;margin-top:7.85pt;width:44.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" strokecolor="black [3040]" strokeweight="1.5pt">
                <v:stroke endarrow="open"/>
              </v:shape>
            </w:pict>
          </mc:Fallback>
        </mc:AlternateContent>
      </w:r>
      <w:r>
        <w:rPr>
          <w:sz w:val="21"/>
          <w:szCs w:val="21"/>
        </w:rPr>
        <w:t>C</w:t>
      </w:r>
      <w:r w:rsidRPr="00A65A83">
        <w:rPr>
          <w:sz w:val="21"/>
          <w:szCs w:val="21"/>
          <w:vertAlign w:val="subscript"/>
        </w:rPr>
        <w:t>6</w:t>
      </w:r>
      <w:r>
        <w:rPr>
          <w:sz w:val="21"/>
          <w:szCs w:val="21"/>
        </w:rPr>
        <w:t>H</w:t>
      </w:r>
      <w:r w:rsidRPr="00A65A83">
        <w:rPr>
          <w:sz w:val="21"/>
          <w:szCs w:val="21"/>
          <w:vertAlign w:val="subscript"/>
        </w:rPr>
        <w:t>5</w:t>
      </w:r>
      <w:r>
        <w:rPr>
          <w:sz w:val="21"/>
          <w:szCs w:val="21"/>
        </w:rPr>
        <w:t xml:space="preserve"> – OH + Zn</w:t>
      </w:r>
    </w:p>
    <w:p w:rsidR="00F907D5" w:rsidRDefault="00A65A83" w:rsidP="00A65A83">
      <w:pPr>
        <w:pStyle w:val="Paragraphedeliste"/>
        <w:numPr>
          <w:ilvl w:val="0"/>
          <w:numId w:val="2"/>
        </w:numPr>
        <w:spacing w:line="360" w:lineRule="auto"/>
        <w:ind w:left="450"/>
        <w:jc w:val="both"/>
        <w:rPr>
          <w:sz w:val="21"/>
          <w:szCs w:val="21"/>
        </w:rPr>
      </w:pPr>
      <w:r>
        <w:rPr>
          <w:noProof/>
          <w:sz w:val="21"/>
          <w:szCs w:val="21"/>
          <w:lang w:eastAsia="fr-FR"/>
        </w:rPr>
        <mc:AlternateContent>
          <mc:Choice Requires="wps">
            <w:drawing>
              <wp:anchor distT="0" distB="0" distL="114300" distR="114300" simplePos="0" relativeHeight="251671552" behindDoc="0" locked="0" layoutInCell="1" allowOverlap="1" wp14:anchorId="1EEA4503" wp14:editId="1C6658B0">
                <wp:simplePos x="0" y="0"/>
                <wp:positionH relativeFrom="column">
                  <wp:posOffset>1253490</wp:posOffset>
                </wp:positionH>
                <wp:positionV relativeFrom="paragraph">
                  <wp:posOffset>104140</wp:posOffset>
                </wp:positionV>
                <wp:extent cx="561975" cy="0"/>
                <wp:effectExtent l="0" t="76200" r="28575" b="114300"/>
                <wp:wrapNone/>
                <wp:docPr id="10" name="Straight Arrow Connector 10"/>
                <wp:cNvGraphicFramePr/>
                <a:graphic xmlns:a="http://schemas.openxmlformats.org/drawingml/2006/main">
                  <a:graphicData uri="http://schemas.microsoft.com/office/word/2010/wordprocessingShape">
                    <wps:wsp>
                      <wps:cNvCnPr/>
                      <wps:spPr>
                        <a:xfrm>
                          <a:off x="0" y="0"/>
                          <a:ext cx="56197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0" o:spid="_x0000_s1026" type="#_x0000_t32" style="position:absolute;margin-left:98.7pt;margin-top:8.2pt;width:44.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" strokecolor="black [3040]" strokeweight="1.5pt">
                <v:stroke endarrow="open"/>
              </v:shape>
            </w:pict>
          </mc:Fallback>
        </mc:AlternateContent>
      </w:r>
      <w:r>
        <w:rPr>
          <w:sz w:val="21"/>
          <w:szCs w:val="21"/>
        </w:rPr>
        <w:t>Al</w:t>
      </w:r>
      <w:r w:rsidRPr="00A65A83">
        <w:rPr>
          <w:sz w:val="21"/>
          <w:szCs w:val="21"/>
          <w:vertAlign w:val="subscript"/>
        </w:rPr>
        <w:t>2</w:t>
      </w:r>
      <w:r>
        <w:rPr>
          <w:sz w:val="21"/>
          <w:szCs w:val="21"/>
        </w:rPr>
        <w:t>O</w:t>
      </w:r>
      <w:r w:rsidRPr="00A65A83">
        <w:rPr>
          <w:sz w:val="21"/>
          <w:szCs w:val="21"/>
          <w:vertAlign w:val="subscript"/>
        </w:rPr>
        <w:t>3</w:t>
      </w:r>
      <w:r>
        <w:rPr>
          <w:sz w:val="21"/>
          <w:szCs w:val="21"/>
        </w:rPr>
        <w:t xml:space="preserve"> + </w:t>
      </w:r>
      <w:proofErr w:type="spellStart"/>
      <w:r w:rsidR="00312080">
        <w:rPr>
          <w:sz w:val="21"/>
          <w:szCs w:val="21"/>
        </w:rPr>
        <w:t>H</w:t>
      </w:r>
      <w:r>
        <w:rPr>
          <w:sz w:val="21"/>
          <w:szCs w:val="21"/>
        </w:rPr>
        <w:t>Cl</w:t>
      </w:r>
      <w:proofErr w:type="spellEnd"/>
    </w:p>
    <w:p w:rsidR="00B27797" w:rsidRPr="00B27797" w:rsidRDefault="00A65A83" w:rsidP="00A65A83">
      <w:pPr>
        <w:pStyle w:val="Paragraphedeliste"/>
        <w:numPr>
          <w:ilvl w:val="0"/>
          <w:numId w:val="2"/>
        </w:numPr>
        <w:spacing w:line="360" w:lineRule="auto"/>
        <w:ind w:left="450"/>
        <w:jc w:val="both"/>
        <w:rPr>
          <w:sz w:val="21"/>
          <w:szCs w:val="21"/>
        </w:rPr>
      </w:pPr>
      <w:r>
        <w:rPr>
          <w:noProof/>
          <w:sz w:val="21"/>
          <w:szCs w:val="21"/>
          <w:lang w:eastAsia="fr-FR"/>
        </w:rPr>
        <mc:AlternateContent>
          <mc:Choice Requires="wps">
            <w:drawing>
              <wp:anchor distT="0" distB="0" distL="114300" distR="114300" simplePos="0" relativeHeight="251673600" behindDoc="0" locked="0" layoutInCell="1" allowOverlap="1" wp14:anchorId="1D650E30" wp14:editId="48DE0E65">
                <wp:simplePos x="0" y="0"/>
                <wp:positionH relativeFrom="column">
                  <wp:posOffset>1253490</wp:posOffset>
                </wp:positionH>
                <wp:positionV relativeFrom="paragraph">
                  <wp:posOffset>99060</wp:posOffset>
                </wp:positionV>
                <wp:extent cx="561975" cy="0"/>
                <wp:effectExtent l="0" t="76200" r="28575" b="114300"/>
                <wp:wrapNone/>
                <wp:docPr id="11" name="Straight Arrow Connector 11"/>
                <wp:cNvGraphicFramePr/>
                <a:graphic xmlns:a="http://schemas.openxmlformats.org/drawingml/2006/main">
                  <a:graphicData uri="http://schemas.microsoft.com/office/word/2010/wordprocessingShape">
                    <wps:wsp>
                      <wps:cNvCnPr/>
                      <wps:spPr>
                        <a:xfrm>
                          <a:off x="0" y="0"/>
                          <a:ext cx="56197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 o:spid="_x0000_s1026" type="#_x0000_t32" style="position:absolute;margin-left:98.7pt;margin-top:7.8pt;width:44.2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" strokecolor="black [3040]" strokeweight="1.5pt">
                <v:stroke endarrow="open"/>
              </v:shape>
            </w:pict>
          </mc:Fallback>
        </mc:AlternateContent>
      </w:r>
      <w:r>
        <w:rPr>
          <w:sz w:val="21"/>
          <w:szCs w:val="21"/>
        </w:rPr>
        <w:t>CH</w:t>
      </w:r>
      <w:r w:rsidRPr="00A65A83">
        <w:rPr>
          <w:sz w:val="21"/>
          <w:szCs w:val="21"/>
          <w:vertAlign w:val="subscript"/>
        </w:rPr>
        <w:t>3</w:t>
      </w:r>
      <w:r>
        <w:rPr>
          <w:sz w:val="21"/>
          <w:szCs w:val="21"/>
          <w:vertAlign w:val="subscript"/>
        </w:rPr>
        <w:t xml:space="preserve"> </w:t>
      </w:r>
      <w:r>
        <w:rPr>
          <w:sz w:val="21"/>
          <w:szCs w:val="21"/>
        </w:rPr>
        <w:t>– CHO +H</w:t>
      </w:r>
      <w:r w:rsidRPr="00A65A83">
        <w:rPr>
          <w:sz w:val="21"/>
          <w:szCs w:val="21"/>
          <w:vertAlign w:val="subscript"/>
        </w:rPr>
        <w:t>2</w:t>
      </w:r>
      <w:r w:rsidR="00FB53BC" w:rsidRPr="00FB53BC">
        <w:rPr>
          <w:sz w:val="21"/>
          <w:szCs w:val="21"/>
          <w:vertAlign w:val="subscript"/>
        </w:rPr>
        <w:t xml:space="preserve"> </w:t>
      </w:r>
    </w:p>
    <w:p w:rsidR="00B27797" w:rsidRPr="00B27797" w:rsidRDefault="00FB53BC" w:rsidP="00A65A83">
      <w:pPr>
        <w:pStyle w:val="Paragraphedeliste"/>
        <w:spacing w:line="276" w:lineRule="auto"/>
        <w:ind w:left="450"/>
        <w:jc w:val="both"/>
        <w:rPr>
          <w:sz w:val="21"/>
          <w:szCs w:val="21"/>
        </w:rPr>
      </w:pPr>
      <w:r w:rsidRPr="00FB53BC">
        <w:rPr>
          <w:sz w:val="21"/>
          <w:szCs w:val="21"/>
          <w:vertAlign w:val="subscript"/>
        </w:rPr>
        <w:t xml:space="preserve">                           </w:t>
      </w:r>
      <w:r w:rsidR="00F907D5">
        <w:rPr>
          <w:sz w:val="21"/>
          <w:szCs w:val="21"/>
          <w:vertAlign w:val="subscript"/>
        </w:rPr>
        <w:t xml:space="preserve">    </w:t>
      </w:r>
    </w:p>
    <w:p w:rsidR="00E445B6" w:rsidRDefault="00E445B6" w:rsidP="00E445B6"/>
    <w:p w:rsidR="00C77C3D" w:rsidRDefault="00C77C3D" w:rsidP="00E445B6"/>
    <w:p w:rsidR="00C77C3D" w:rsidRDefault="00C77C3D" w:rsidP="00E445B6"/>
    <w:p w:rsidR="0093644F" w:rsidRPr="00E445B6" w:rsidRDefault="0093644F" w:rsidP="00E445B6"/>
    <w:p w:rsidR="00300AC3" w:rsidRPr="0079601E" w:rsidRDefault="00300AC3" w:rsidP="00300AC3">
      <w:pPr>
        <w:pStyle w:val="Titre6"/>
        <w:widowControl w:val="0"/>
        <w:spacing w:before="0"/>
        <w:jc w:val="both"/>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lastRenderedPageBreak/>
        <w:t>PARTIE C</w:t>
      </w:r>
    </w:p>
    <w:p w:rsidR="00300AC3" w:rsidRDefault="00BF61B6" w:rsidP="00BF61B6">
      <w:pPr>
        <w:pStyle w:val="Titre6"/>
        <w:widowControl w:val="0"/>
        <w:jc w:val="both"/>
        <w:rPr>
          <w:rFonts w:ascii="Times New Roman" w:hAnsi="Times New Roman" w:cs="Times New Roman"/>
          <w:b/>
          <w:color w:val="000000"/>
          <w:sz w:val="22"/>
          <w:szCs w:val="22"/>
          <w:bdr w:val="single" w:sz="12" w:space="0" w:color="auto"/>
        </w:rPr>
      </w:pPr>
      <w:r w:rsidRPr="005349CA">
        <w:rPr>
          <w:rFonts w:ascii="Times New Roman" w:hAnsi="Times New Roman" w:cs="Times New Roman"/>
          <w:b/>
          <w:color w:val="000000"/>
          <w:sz w:val="22"/>
          <w:szCs w:val="22"/>
          <w:bdr w:val="single" w:sz="12" w:space="0" w:color="auto"/>
        </w:rPr>
        <w:t>Tr</w:t>
      </w:r>
      <w:r w:rsidR="00F354F0">
        <w:rPr>
          <w:rFonts w:ascii="Times New Roman" w:hAnsi="Times New Roman" w:cs="Times New Roman"/>
          <w:b/>
          <w:color w:val="000000"/>
          <w:sz w:val="22"/>
          <w:szCs w:val="22"/>
          <w:bdr w:val="single" w:sz="12" w:space="0" w:color="auto"/>
        </w:rPr>
        <w:t xml:space="preserve">aiter </w:t>
      </w:r>
      <w:r w:rsidR="00E30850">
        <w:rPr>
          <w:rFonts w:ascii="Times New Roman" w:hAnsi="Times New Roman" w:cs="Times New Roman"/>
          <w:b/>
          <w:color w:val="000000"/>
          <w:sz w:val="22"/>
          <w:szCs w:val="22"/>
          <w:bdr w:val="single" w:sz="12" w:space="0" w:color="auto"/>
        </w:rPr>
        <w:t>l’une (1) des deux  (2)</w:t>
      </w:r>
      <w:r w:rsidR="00F354F0">
        <w:rPr>
          <w:rFonts w:ascii="Times New Roman" w:hAnsi="Times New Roman" w:cs="Times New Roman"/>
          <w:b/>
          <w:color w:val="000000"/>
          <w:sz w:val="22"/>
          <w:szCs w:val="22"/>
          <w:bdr w:val="single" w:sz="12" w:space="0" w:color="auto"/>
        </w:rPr>
        <w:t>questions suivantes :</w:t>
      </w:r>
      <w:r w:rsidR="00A2180E">
        <w:rPr>
          <w:rFonts w:ascii="Times New Roman" w:hAnsi="Times New Roman" w:cs="Times New Roman"/>
          <w:b/>
          <w:color w:val="000000"/>
          <w:sz w:val="22"/>
          <w:szCs w:val="22"/>
          <w:bdr w:val="single" w:sz="12" w:space="0" w:color="auto"/>
        </w:rPr>
        <w:t xml:space="preserve"> </w:t>
      </w:r>
      <w:r w:rsidRPr="005349CA">
        <w:rPr>
          <w:rFonts w:ascii="Times New Roman" w:hAnsi="Times New Roman" w:cs="Times New Roman"/>
          <w:b/>
          <w:color w:val="000000"/>
          <w:sz w:val="22"/>
          <w:szCs w:val="22"/>
          <w:bdr w:val="single" w:sz="12" w:space="0" w:color="auto"/>
        </w:rPr>
        <w:t>30 pts</w:t>
      </w:r>
      <w:r w:rsidR="00CA52FE">
        <w:rPr>
          <w:rFonts w:ascii="Times New Roman" w:hAnsi="Times New Roman" w:cs="Times New Roman"/>
          <w:b/>
          <w:color w:val="000000"/>
          <w:sz w:val="22"/>
          <w:szCs w:val="22"/>
          <w:bdr w:val="single" w:sz="12" w:space="0" w:color="auto"/>
        </w:rPr>
        <w:t>–</w:t>
      </w:r>
      <w:r w:rsidR="00F354F0">
        <w:rPr>
          <w:rFonts w:ascii="Times New Roman" w:hAnsi="Times New Roman" w:cs="Times New Roman"/>
          <w:b/>
          <w:color w:val="000000"/>
          <w:sz w:val="22"/>
          <w:szCs w:val="22"/>
          <w:bdr w:val="single" w:sz="12" w:space="0" w:color="auto"/>
        </w:rPr>
        <w:t xml:space="preserve"> (</w:t>
      </w:r>
      <w:r w:rsidR="00CA52FE">
        <w:rPr>
          <w:rFonts w:ascii="Times New Roman" w:hAnsi="Times New Roman" w:cs="Times New Roman"/>
          <w:b/>
          <w:color w:val="000000"/>
          <w:sz w:val="22"/>
          <w:szCs w:val="22"/>
          <w:bdr w:val="single" w:sz="12" w:space="0" w:color="auto"/>
        </w:rPr>
        <w:t>15</w:t>
      </w:r>
      <w:r w:rsidR="00300AC3">
        <w:rPr>
          <w:rFonts w:ascii="Times New Roman" w:hAnsi="Times New Roman" w:cs="Times New Roman"/>
          <w:b/>
          <w:color w:val="000000"/>
          <w:sz w:val="22"/>
          <w:szCs w:val="22"/>
          <w:bdr w:val="single" w:sz="12" w:space="0" w:color="auto"/>
        </w:rPr>
        <w:t xml:space="preserve"> </w:t>
      </w:r>
      <w:r w:rsidR="00CA52FE">
        <w:rPr>
          <w:rFonts w:ascii="Times New Roman" w:hAnsi="Times New Roman" w:cs="Times New Roman"/>
          <w:b/>
          <w:color w:val="000000"/>
          <w:sz w:val="22"/>
          <w:szCs w:val="22"/>
          <w:bdr w:val="single" w:sz="12" w:space="0" w:color="auto"/>
        </w:rPr>
        <w:t xml:space="preserve"> </w:t>
      </w:r>
    </w:p>
    <w:p w:rsidR="00BF61B6" w:rsidRPr="005349CA" w:rsidRDefault="00CA52FE" w:rsidP="00300AC3">
      <w:pPr>
        <w:pStyle w:val="Titre6"/>
        <w:widowControl w:val="0"/>
        <w:spacing w:before="0"/>
        <w:jc w:val="both"/>
        <w:rPr>
          <w:rFonts w:ascii="Times New Roman" w:hAnsi="Times New Roman" w:cs="Times New Roman"/>
          <w:b/>
          <w:color w:val="000000"/>
          <w:sz w:val="22"/>
          <w:szCs w:val="22"/>
        </w:rPr>
      </w:pPr>
      <w:r>
        <w:rPr>
          <w:rFonts w:ascii="Times New Roman" w:hAnsi="Times New Roman" w:cs="Times New Roman"/>
          <w:b/>
          <w:color w:val="000000"/>
          <w:sz w:val="22"/>
          <w:szCs w:val="22"/>
          <w:bdr w:val="single" w:sz="12" w:space="0" w:color="auto"/>
        </w:rPr>
        <w:t>pts/question</w:t>
      </w:r>
      <w:r w:rsidR="00BF61B6" w:rsidRPr="005349CA">
        <w:rPr>
          <w:rFonts w:ascii="Times New Roman" w:hAnsi="Times New Roman" w:cs="Times New Roman"/>
          <w:b/>
          <w:color w:val="000000"/>
          <w:sz w:val="22"/>
          <w:szCs w:val="22"/>
          <w:bdr w:val="single" w:sz="12" w:space="0" w:color="auto"/>
        </w:rPr>
        <w:t>)</w:t>
      </w:r>
    </w:p>
    <w:p w:rsidR="00683745" w:rsidRPr="00E34AB0" w:rsidRDefault="00683745" w:rsidP="00683745">
      <w:pPr>
        <w:jc w:val="both"/>
        <w:rPr>
          <w:sz w:val="8"/>
          <w:szCs w:val="8"/>
        </w:rPr>
      </w:pPr>
    </w:p>
    <w:p w:rsidR="000B7795" w:rsidRDefault="000B7795" w:rsidP="000B7795">
      <w:pPr>
        <w:jc w:val="both"/>
        <w:rPr>
          <w:sz w:val="8"/>
          <w:szCs w:val="8"/>
        </w:rPr>
      </w:pPr>
    </w:p>
    <w:p w:rsidR="00E30850" w:rsidRPr="00A46555" w:rsidRDefault="00E30850" w:rsidP="00D12095">
      <w:pPr>
        <w:pStyle w:val="Paragraphedeliste"/>
        <w:numPr>
          <w:ilvl w:val="0"/>
          <w:numId w:val="5"/>
        </w:numPr>
        <w:ind w:left="360" w:hanging="270"/>
        <w:jc w:val="both"/>
        <w:rPr>
          <w:sz w:val="22"/>
          <w:szCs w:val="21"/>
        </w:rPr>
      </w:pPr>
      <w:r w:rsidRPr="00A46555">
        <w:rPr>
          <w:sz w:val="22"/>
          <w:szCs w:val="21"/>
        </w:rPr>
        <w:t>Pour la formule brute C</w:t>
      </w:r>
      <w:r w:rsidRPr="00A46555">
        <w:rPr>
          <w:sz w:val="22"/>
          <w:szCs w:val="21"/>
          <w:vertAlign w:val="subscript"/>
        </w:rPr>
        <w:t>4</w:t>
      </w:r>
      <w:r w:rsidRPr="00A46555">
        <w:rPr>
          <w:sz w:val="22"/>
          <w:szCs w:val="21"/>
        </w:rPr>
        <w:t>H</w:t>
      </w:r>
      <w:r w:rsidRPr="00A46555">
        <w:rPr>
          <w:sz w:val="22"/>
          <w:szCs w:val="21"/>
          <w:vertAlign w:val="subscript"/>
        </w:rPr>
        <w:t>8</w:t>
      </w:r>
      <w:r w:rsidRPr="00A46555">
        <w:rPr>
          <w:sz w:val="22"/>
          <w:szCs w:val="21"/>
        </w:rPr>
        <w:t>O</w:t>
      </w:r>
      <w:r w:rsidRPr="00A46555">
        <w:rPr>
          <w:sz w:val="22"/>
          <w:szCs w:val="21"/>
          <w:vertAlign w:val="subscript"/>
        </w:rPr>
        <w:t>2</w:t>
      </w:r>
      <w:r w:rsidRPr="00A46555">
        <w:rPr>
          <w:sz w:val="22"/>
          <w:szCs w:val="21"/>
        </w:rPr>
        <w:t xml:space="preserve"> indiquer les formules semi-développées </w:t>
      </w:r>
      <w:r w:rsidR="00312080" w:rsidRPr="00A46555">
        <w:rPr>
          <w:sz w:val="22"/>
          <w:szCs w:val="21"/>
        </w:rPr>
        <w:t xml:space="preserve">et </w:t>
      </w:r>
      <w:r w:rsidRPr="00A46555">
        <w:rPr>
          <w:sz w:val="22"/>
          <w:szCs w:val="21"/>
        </w:rPr>
        <w:t xml:space="preserve">les noms </w:t>
      </w:r>
      <w:r w:rsidR="00B8630F" w:rsidRPr="00A46555">
        <w:rPr>
          <w:sz w:val="22"/>
          <w:szCs w:val="21"/>
        </w:rPr>
        <w:t xml:space="preserve">systématiques </w:t>
      </w:r>
      <w:r w:rsidRPr="00A46555">
        <w:rPr>
          <w:sz w:val="22"/>
          <w:szCs w:val="21"/>
        </w:rPr>
        <w:t>de</w:t>
      </w:r>
      <w:r w:rsidR="00863627" w:rsidRPr="00A46555">
        <w:rPr>
          <w:sz w:val="22"/>
          <w:szCs w:val="21"/>
        </w:rPr>
        <w:t>s</w:t>
      </w:r>
      <w:r w:rsidRPr="00A46555">
        <w:rPr>
          <w:sz w:val="22"/>
          <w:szCs w:val="21"/>
        </w:rPr>
        <w:t xml:space="preserve"> deux isomères de fonction.</w:t>
      </w:r>
    </w:p>
    <w:p w:rsidR="00E30850" w:rsidRPr="00A46555" w:rsidRDefault="00E30850" w:rsidP="006570CC">
      <w:pPr>
        <w:pStyle w:val="Paragraphedeliste"/>
        <w:spacing w:line="276" w:lineRule="auto"/>
        <w:ind w:left="360"/>
        <w:jc w:val="both"/>
        <w:rPr>
          <w:sz w:val="8"/>
          <w:szCs w:val="6"/>
        </w:rPr>
      </w:pPr>
    </w:p>
    <w:p w:rsidR="0093644F" w:rsidRPr="00A46555" w:rsidRDefault="00E30850" w:rsidP="0093644F">
      <w:pPr>
        <w:pStyle w:val="Paragraphedeliste"/>
        <w:numPr>
          <w:ilvl w:val="0"/>
          <w:numId w:val="5"/>
        </w:numPr>
        <w:ind w:left="360" w:hanging="270"/>
        <w:jc w:val="both"/>
        <w:rPr>
          <w:sz w:val="22"/>
          <w:szCs w:val="21"/>
        </w:rPr>
      </w:pPr>
      <w:r w:rsidRPr="00A46555">
        <w:rPr>
          <w:sz w:val="22"/>
          <w:szCs w:val="21"/>
        </w:rPr>
        <w:t xml:space="preserve"> On considère les deux (2) équations </w:t>
      </w:r>
      <w:r w:rsidR="00E445B6" w:rsidRPr="00A46555">
        <w:rPr>
          <w:sz w:val="22"/>
          <w:szCs w:val="21"/>
        </w:rPr>
        <w:t>des réactions.</w:t>
      </w:r>
    </w:p>
    <w:p w:rsidR="0093644F" w:rsidRPr="00A46555" w:rsidRDefault="0093644F" w:rsidP="0093644F">
      <w:pPr>
        <w:pStyle w:val="Paragraphedeliste"/>
        <w:ind w:left="360"/>
        <w:jc w:val="both"/>
        <w:rPr>
          <w:sz w:val="6"/>
          <w:szCs w:val="4"/>
        </w:rPr>
      </w:pPr>
    </w:p>
    <w:p w:rsidR="00E445B6" w:rsidRPr="00A46555" w:rsidRDefault="00E445B6" w:rsidP="006570CC">
      <w:pPr>
        <w:pStyle w:val="Paragraphedeliste"/>
        <w:numPr>
          <w:ilvl w:val="0"/>
          <w:numId w:val="6"/>
        </w:numPr>
        <w:spacing w:line="276" w:lineRule="auto"/>
        <w:ind w:left="720"/>
        <w:jc w:val="both"/>
        <w:rPr>
          <w:sz w:val="22"/>
          <w:szCs w:val="21"/>
          <w:lang w:val="es-DO"/>
        </w:rPr>
      </w:pPr>
      <w:r w:rsidRPr="00A46555">
        <w:rPr>
          <w:noProof/>
          <w:sz w:val="22"/>
          <w:szCs w:val="21"/>
          <w:lang w:eastAsia="fr-FR"/>
        </w:rPr>
        <mc:AlternateContent>
          <mc:Choice Requires="wps">
            <w:drawing>
              <wp:anchor distT="0" distB="0" distL="114300" distR="114300" simplePos="0" relativeHeight="251661312" behindDoc="0" locked="0" layoutInCell="1" allowOverlap="1" wp14:anchorId="5E601336" wp14:editId="26CDF501">
                <wp:simplePos x="0" y="0"/>
                <wp:positionH relativeFrom="column">
                  <wp:posOffset>1504950</wp:posOffset>
                </wp:positionH>
                <wp:positionV relativeFrom="paragraph">
                  <wp:posOffset>109855</wp:posOffset>
                </wp:positionV>
                <wp:extent cx="56197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561975" cy="0"/>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18.5pt;margin-top:8.65pt;width:44.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" strokecolor="black [3040]">
                <v:stroke endarrow="open"/>
              </v:shape>
            </w:pict>
          </mc:Fallback>
        </mc:AlternateContent>
      </w:r>
      <w:r w:rsidRPr="00A46555">
        <w:rPr>
          <w:sz w:val="22"/>
          <w:szCs w:val="21"/>
          <w:lang w:val="es-DO"/>
        </w:rPr>
        <w:t>2 Al</w:t>
      </w:r>
      <w:r w:rsidRPr="00A46555">
        <w:rPr>
          <w:sz w:val="22"/>
          <w:szCs w:val="21"/>
          <w:vertAlign w:val="subscript"/>
          <w:lang w:val="es-DO"/>
        </w:rPr>
        <w:t>(</w:t>
      </w:r>
      <w:r w:rsidR="00312080" w:rsidRPr="00A46555">
        <w:rPr>
          <w:sz w:val="22"/>
          <w:szCs w:val="21"/>
          <w:vertAlign w:val="subscript"/>
          <w:lang w:val="es-DO"/>
        </w:rPr>
        <w:t>S</w:t>
      </w:r>
      <w:r w:rsidRPr="00A46555">
        <w:rPr>
          <w:sz w:val="22"/>
          <w:szCs w:val="21"/>
          <w:vertAlign w:val="subscript"/>
          <w:lang w:val="es-DO"/>
        </w:rPr>
        <w:t>)</w:t>
      </w:r>
      <w:r w:rsidRPr="00A46555">
        <w:rPr>
          <w:sz w:val="22"/>
          <w:szCs w:val="21"/>
          <w:lang w:val="es-DO"/>
        </w:rPr>
        <w:t xml:space="preserve"> + 6H</w:t>
      </w:r>
      <w:r w:rsidRPr="00A46555">
        <w:rPr>
          <w:sz w:val="22"/>
          <w:szCs w:val="21"/>
          <w:vertAlign w:val="superscript"/>
          <w:lang w:val="es-DO"/>
        </w:rPr>
        <w:t>+</w:t>
      </w:r>
      <w:r w:rsidRPr="00A46555">
        <w:rPr>
          <w:sz w:val="22"/>
          <w:szCs w:val="21"/>
          <w:vertAlign w:val="subscript"/>
          <w:lang w:val="es-DO"/>
        </w:rPr>
        <w:t xml:space="preserve"> (</w:t>
      </w:r>
      <w:proofErr w:type="spellStart"/>
      <w:r w:rsidRPr="00A46555">
        <w:rPr>
          <w:sz w:val="22"/>
          <w:szCs w:val="21"/>
          <w:vertAlign w:val="subscript"/>
          <w:lang w:val="es-DO"/>
        </w:rPr>
        <w:t>aq</w:t>
      </w:r>
      <w:proofErr w:type="spellEnd"/>
      <w:r w:rsidRPr="00A46555">
        <w:rPr>
          <w:sz w:val="22"/>
          <w:szCs w:val="21"/>
          <w:vertAlign w:val="subscript"/>
          <w:lang w:val="es-DO"/>
        </w:rPr>
        <w:t>)</w:t>
      </w:r>
      <w:r w:rsidRPr="00A46555">
        <w:rPr>
          <w:sz w:val="22"/>
          <w:szCs w:val="21"/>
          <w:lang w:val="es-DO"/>
        </w:rPr>
        <w:t xml:space="preserve">                      2 Al</w:t>
      </w:r>
      <w:r w:rsidRPr="00A46555">
        <w:rPr>
          <w:sz w:val="22"/>
          <w:szCs w:val="21"/>
          <w:vertAlign w:val="superscript"/>
          <w:lang w:val="es-DO"/>
        </w:rPr>
        <w:t>3</w:t>
      </w:r>
      <w:r w:rsidR="00C47F85" w:rsidRPr="00A46555">
        <w:rPr>
          <w:sz w:val="22"/>
          <w:szCs w:val="21"/>
          <w:vertAlign w:val="superscript"/>
          <w:lang w:val="es-DO"/>
        </w:rPr>
        <w:t>+</w:t>
      </w:r>
      <w:r w:rsidRPr="00A46555">
        <w:rPr>
          <w:sz w:val="22"/>
          <w:szCs w:val="21"/>
          <w:vertAlign w:val="subscript"/>
          <w:lang w:val="es-DO"/>
        </w:rPr>
        <w:t>(</w:t>
      </w:r>
      <w:proofErr w:type="spellStart"/>
      <w:r w:rsidRPr="00A46555">
        <w:rPr>
          <w:sz w:val="22"/>
          <w:szCs w:val="21"/>
          <w:vertAlign w:val="subscript"/>
          <w:lang w:val="es-DO"/>
        </w:rPr>
        <w:t>aq</w:t>
      </w:r>
      <w:proofErr w:type="spellEnd"/>
      <w:r w:rsidRPr="00A46555">
        <w:rPr>
          <w:sz w:val="22"/>
          <w:szCs w:val="21"/>
          <w:vertAlign w:val="subscript"/>
          <w:lang w:val="es-DO"/>
        </w:rPr>
        <w:t xml:space="preserve">) </w:t>
      </w:r>
      <w:r w:rsidRPr="00A46555">
        <w:rPr>
          <w:sz w:val="22"/>
          <w:szCs w:val="21"/>
          <w:lang w:val="es-DO"/>
        </w:rPr>
        <w:t>+ 3H</w:t>
      </w:r>
      <w:r w:rsidRPr="00A46555">
        <w:rPr>
          <w:sz w:val="22"/>
          <w:szCs w:val="21"/>
          <w:vertAlign w:val="subscript"/>
          <w:lang w:val="es-DO"/>
        </w:rPr>
        <w:t>2(g)</w:t>
      </w:r>
    </w:p>
    <w:p w:rsidR="00E445B6" w:rsidRPr="00A46555" w:rsidRDefault="00E445B6" w:rsidP="006570CC">
      <w:pPr>
        <w:pStyle w:val="Paragraphedeliste"/>
        <w:numPr>
          <w:ilvl w:val="0"/>
          <w:numId w:val="6"/>
        </w:numPr>
        <w:spacing w:line="276" w:lineRule="auto"/>
        <w:ind w:left="720"/>
        <w:jc w:val="both"/>
        <w:rPr>
          <w:sz w:val="22"/>
          <w:szCs w:val="21"/>
          <w:lang w:val="es-DO"/>
        </w:rPr>
      </w:pPr>
      <w:r w:rsidRPr="00A46555">
        <w:rPr>
          <w:noProof/>
          <w:sz w:val="22"/>
          <w:szCs w:val="21"/>
          <w:lang w:eastAsia="fr-FR"/>
        </w:rPr>
        <mc:AlternateContent>
          <mc:Choice Requires="wps">
            <w:drawing>
              <wp:anchor distT="0" distB="0" distL="114300" distR="114300" simplePos="0" relativeHeight="251663360" behindDoc="0" locked="0" layoutInCell="1" allowOverlap="1" wp14:anchorId="498F5C44" wp14:editId="1BD36F34">
                <wp:simplePos x="0" y="0"/>
                <wp:positionH relativeFrom="column">
                  <wp:posOffset>1514475</wp:posOffset>
                </wp:positionH>
                <wp:positionV relativeFrom="paragraph">
                  <wp:posOffset>100330</wp:posOffset>
                </wp:positionV>
                <wp:extent cx="56197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561975" cy="0"/>
                        </a:xfrm>
                        <a:prstGeom prst="straightConnector1">
                          <a:avLst/>
                        </a:prstGeom>
                        <a:ln w="952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type="#_x0000_t32" style="position:absolute;margin-left:119.25pt;margin-top:7.9pt;width:44.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" strokecolor="black [3040]">
                <v:stroke endarrow="open"/>
              </v:shape>
            </w:pict>
          </mc:Fallback>
        </mc:AlternateContent>
      </w:r>
      <w:r w:rsidRPr="00A46555">
        <w:rPr>
          <w:sz w:val="22"/>
          <w:szCs w:val="21"/>
          <w:lang w:val="es-DO"/>
        </w:rPr>
        <w:t>CO</w:t>
      </w:r>
      <w:r w:rsidRPr="00A46555">
        <w:rPr>
          <w:sz w:val="22"/>
          <w:szCs w:val="21"/>
          <w:vertAlign w:val="subscript"/>
          <w:lang w:val="es-DO"/>
        </w:rPr>
        <w:t>2</w:t>
      </w:r>
      <w:r w:rsidRPr="00A46555">
        <w:rPr>
          <w:sz w:val="22"/>
          <w:szCs w:val="21"/>
          <w:vertAlign w:val="superscript"/>
          <w:lang w:val="es-DO"/>
        </w:rPr>
        <w:t>-3</w:t>
      </w:r>
      <w:r w:rsidRPr="00A46555">
        <w:rPr>
          <w:sz w:val="22"/>
          <w:szCs w:val="21"/>
          <w:vertAlign w:val="subscript"/>
          <w:lang w:val="es-DO"/>
        </w:rPr>
        <w:t>(aq)</w:t>
      </w:r>
      <w:r w:rsidRPr="00A46555">
        <w:rPr>
          <w:sz w:val="22"/>
          <w:szCs w:val="21"/>
          <w:lang w:val="es-DO"/>
        </w:rPr>
        <w:t xml:space="preserve"> + HCl</w:t>
      </w:r>
      <w:r w:rsidRPr="00A46555">
        <w:rPr>
          <w:sz w:val="22"/>
          <w:szCs w:val="21"/>
          <w:vertAlign w:val="subscript"/>
          <w:lang w:val="es-DO"/>
        </w:rPr>
        <w:t xml:space="preserve"> (aq)</w:t>
      </w:r>
      <w:r w:rsidRPr="00A46555">
        <w:rPr>
          <w:sz w:val="22"/>
          <w:szCs w:val="21"/>
          <w:lang w:val="es-DO"/>
        </w:rPr>
        <w:t xml:space="preserve">                   HCO</w:t>
      </w:r>
      <w:r w:rsidRPr="00A46555">
        <w:rPr>
          <w:sz w:val="22"/>
          <w:szCs w:val="21"/>
          <w:vertAlign w:val="superscript"/>
          <w:lang w:val="es-DO"/>
        </w:rPr>
        <w:t>-</w:t>
      </w:r>
      <w:r w:rsidRPr="00A46555">
        <w:rPr>
          <w:sz w:val="22"/>
          <w:szCs w:val="21"/>
          <w:vertAlign w:val="subscript"/>
          <w:lang w:val="es-DO"/>
        </w:rPr>
        <w:t xml:space="preserve">3(aq) </w:t>
      </w:r>
      <w:r w:rsidRPr="00A46555">
        <w:rPr>
          <w:sz w:val="22"/>
          <w:szCs w:val="21"/>
          <w:lang w:val="es-DO"/>
        </w:rPr>
        <w:t>+ Cl</w:t>
      </w:r>
      <w:r w:rsidRPr="00A46555">
        <w:rPr>
          <w:sz w:val="22"/>
          <w:szCs w:val="21"/>
          <w:vertAlign w:val="superscript"/>
          <w:lang w:val="es-DO"/>
        </w:rPr>
        <w:t>-</w:t>
      </w:r>
      <w:r w:rsidRPr="00A46555">
        <w:rPr>
          <w:sz w:val="22"/>
          <w:szCs w:val="21"/>
          <w:vertAlign w:val="subscript"/>
          <w:lang w:val="es-DO"/>
        </w:rPr>
        <w:t>(aq)</w:t>
      </w:r>
    </w:p>
    <w:p w:rsidR="00E445B6" w:rsidRPr="00A46555" w:rsidRDefault="00E445B6" w:rsidP="006570CC">
      <w:pPr>
        <w:pStyle w:val="Paragraphedeliste"/>
        <w:spacing w:line="276" w:lineRule="auto"/>
        <w:jc w:val="both"/>
        <w:rPr>
          <w:sz w:val="22"/>
          <w:szCs w:val="21"/>
        </w:rPr>
      </w:pPr>
      <w:r w:rsidRPr="00A46555">
        <w:rPr>
          <w:sz w:val="22"/>
          <w:szCs w:val="21"/>
        </w:rPr>
        <w:t>Laquelle est une réaction d’oxydo-réduction ?</w:t>
      </w:r>
    </w:p>
    <w:p w:rsidR="00E445B6" w:rsidRPr="00A46555" w:rsidRDefault="00E445B6" w:rsidP="006570CC">
      <w:pPr>
        <w:pStyle w:val="Paragraphedeliste"/>
        <w:spacing w:line="276" w:lineRule="auto"/>
        <w:jc w:val="both"/>
        <w:rPr>
          <w:sz w:val="22"/>
          <w:szCs w:val="21"/>
        </w:rPr>
      </w:pPr>
      <w:r w:rsidRPr="00A46555">
        <w:rPr>
          <w:sz w:val="22"/>
          <w:szCs w:val="21"/>
        </w:rPr>
        <w:t xml:space="preserve">Justifier puis relever les couples </w:t>
      </w:r>
      <w:proofErr w:type="spellStart"/>
      <w:r w:rsidRPr="00A46555">
        <w:rPr>
          <w:sz w:val="22"/>
          <w:szCs w:val="21"/>
        </w:rPr>
        <w:t>r</w:t>
      </w:r>
      <w:r w:rsidR="00863627" w:rsidRPr="00A46555">
        <w:rPr>
          <w:sz w:val="22"/>
          <w:szCs w:val="21"/>
        </w:rPr>
        <w:t>é</w:t>
      </w:r>
      <w:r w:rsidRPr="00A46555">
        <w:rPr>
          <w:sz w:val="22"/>
          <w:szCs w:val="21"/>
        </w:rPr>
        <w:t>dox</w:t>
      </w:r>
      <w:proofErr w:type="spellEnd"/>
      <w:r w:rsidRPr="00A46555">
        <w:rPr>
          <w:sz w:val="22"/>
          <w:szCs w:val="21"/>
        </w:rPr>
        <w:t>.</w:t>
      </w:r>
    </w:p>
    <w:p w:rsidR="00CC3725" w:rsidRPr="00E445B6" w:rsidRDefault="00CC3725" w:rsidP="00E445B6">
      <w:pPr>
        <w:spacing w:line="276" w:lineRule="auto"/>
        <w:jc w:val="both"/>
        <w:rPr>
          <w:sz w:val="10"/>
          <w:szCs w:val="10"/>
        </w:rPr>
      </w:pPr>
    </w:p>
    <w:p w:rsidR="0036212D" w:rsidRDefault="00CF26F5" w:rsidP="00683745">
      <w:pPr>
        <w:jc w:val="both"/>
        <w:rPr>
          <w:b/>
          <w:i/>
          <w:u w:val="single"/>
        </w:rPr>
      </w:pPr>
      <w:r w:rsidRPr="005349CA">
        <w:rPr>
          <w:b/>
          <w:i/>
          <w:u w:val="single"/>
        </w:rPr>
        <w:t xml:space="preserve">PARTIE </w:t>
      </w:r>
      <w:r w:rsidR="00DD60A5">
        <w:rPr>
          <w:b/>
          <w:i/>
          <w:u w:val="single"/>
        </w:rPr>
        <w:t>D –</w:t>
      </w:r>
      <w:r w:rsidR="00B93952">
        <w:rPr>
          <w:b/>
          <w:i/>
          <w:u w:val="single"/>
        </w:rPr>
        <w:t xml:space="preserve"> </w:t>
      </w:r>
      <w:r w:rsidR="002439E7">
        <w:rPr>
          <w:b/>
          <w:i/>
          <w:u w:val="single"/>
        </w:rPr>
        <w:t>(15 pts).</w:t>
      </w:r>
      <w:r w:rsidR="00DD60A5">
        <w:rPr>
          <w:b/>
          <w:i/>
          <w:u w:val="single"/>
        </w:rPr>
        <w:t xml:space="preserve"> </w:t>
      </w:r>
    </w:p>
    <w:p w:rsidR="00C47F85" w:rsidRDefault="00C47F85" w:rsidP="00C47F85">
      <w:pPr>
        <w:jc w:val="both"/>
        <w:rPr>
          <w:b/>
          <w:sz w:val="22"/>
          <w:szCs w:val="22"/>
        </w:rPr>
      </w:pPr>
      <w:r w:rsidRPr="00A17BCC">
        <w:rPr>
          <w:b/>
          <w:sz w:val="22"/>
          <w:szCs w:val="22"/>
        </w:rPr>
        <w:t>Bien lire l’extrait de texte suivant</w:t>
      </w:r>
      <w:r w:rsidRPr="005C6088">
        <w:rPr>
          <w:b/>
          <w:sz w:val="22"/>
          <w:szCs w:val="22"/>
        </w:rPr>
        <w:t xml:space="preserve"> puis répondre aux questions ci- après. </w:t>
      </w:r>
    </w:p>
    <w:p w:rsidR="00D12095" w:rsidRPr="00D12095" w:rsidRDefault="00D12095" w:rsidP="00D12095">
      <w:pPr>
        <w:spacing w:line="276" w:lineRule="auto"/>
        <w:jc w:val="center"/>
        <w:rPr>
          <w:b/>
          <w:sz w:val="8"/>
          <w:szCs w:val="8"/>
        </w:rPr>
      </w:pPr>
    </w:p>
    <w:p w:rsidR="002B1E22" w:rsidRDefault="002B1E22" w:rsidP="002B1E22">
      <w:pPr>
        <w:spacing w:line="276" w:lineRule="auto"/>
        <w:jc w:val="center"/>
        <w:rPr>
          <w:b/>
          <w:sz w:val="22"/>
          <w:szCs w:val="20"/>
        </w:rPr>
      </w:pPr>
      <w:r w:rsidRPr="007834E2">
        <w:rPr>
          <w:b/>
          <w:sz w:val="22"/>
          <w:szCs w:val="20"/>
        </w:rPr>
        <w:t>L</w:t>
      </w:r>
      <w:r>
        <w:rPr>
          <w:b/>
          <w:sz w:val="22"/>
          <w:szCs w:val="20"/>
        </w:rPr>
        <w:t xml:space="preserve">’aspirine </w:t>
      </w:r>
    </w:p>
    <w:p w:rsidR="002B1E22" w:rsidRDefault="002B1E22" w:rsidP="002B1E22">
      <w:pPr>
        <w:jc w:val="both"/>
        <w:rPr>
          <w:sz w:val="22"/>
          <w:szCs w:val="20"/>
          <w:lang w:val="fr-HT"/>
        </w:rPr>
      </w:pPr>
      <w:r w:rsidRPr="007834E2">
        <w:rPr>
          <w:sz w:val="22"/>
          <w:szCs w:val="20"/>
          <w:lang w:val="fr-HT"/>
        </w:rPr>
        <w:t>L</w:t>
      </w:r>
      <w:r>
        <w:rPr>
          <w:sz w:val="22"/>
          <w:szCs w:val="20"/>
          <w:lang w:val="fr-HT"/>
        </w:rPr>
        <w:t>’aspirine, ou acide acétylsalicylique, est un médicament en vente libre, donc largement utilisé en automédication. Il est couramment utiliser en cas de douleur (action antalgique) et en cas de fièvre (action antipyrétique), même si de nos jours on lui préfère souvent le paracétamol ou l’ibuprofène qui présentent moins d’effets secondaires….</w:t>
      </w:r>
    </w:p>
    <w:p w:rsidR="002B1E22" w:rsidRDefault="002B1E22" w:rsidP="002B1E22">
      <w:pPr>
        <w:jc w:val="both"/>
        <w:rPr>
          <w:sz w:val="22"/>
          <w:szCs w:val="20"/>
          <w:lang w:val="fr-HT"/>
        </w:rPr>
      </w:pPr>
      <w:r>
        <w:rPr>
          <w:sz w:val="22"/>
          <w:szCs w:val="20"/>
          <w:lang w:val="fr-HT"/>
        </w:rPr>
        <w:t>En effet, l’aspirine a des effets indésirables pour les cellules de l’œsophage, de l’estomac et du duodénum….</w:t>
      </w:r>
    </w:p>
    <w:p w:rsidR="002B1E22" w:rsidRDefault="002B1E22" w:rsidP="002B1E22">
      <w:pPr>
        <w:spacing w:line="276" w:lineRule="auto"/>
        <w:jc w:val="right"/>
        <w:rPr>
          <w:b/>
          <w:i/>
          <w:sz w:val="18"/>
          <w:szCs w:val="20"/>
          <w:lang w:val="fr-HT"/>
        </w:rPr>
      </w:pPr>
      <w:r w:rsidRPr="009B3F7C">
        <w:rPr>
          <w:b/>
          <w:i/>
          <w:sz w:val="18"/>
          <w:szCs w:val="20"/>
          <w:lang w:val="fr-HT"/>
        </w:rPr>
        <w:t xml:space="preserve">Extrait de l’article publié par Gilles Camus et Nicolas Levy, </w:t>
      </w:r>
    </w:p>
    <w:p w:rsidR="002B1E22" w:rsidRDefault="002B1E22" w:rsidP="002B1E22">
      <w:pPr>
        <w:jc w:val="right"/>
        <w:rPr>
          <w:sz w:val="22"/>
          <w:szCs w:val="20"/>
          <w:lang w:val="fr-HT"/>
        </w:rPr>
      </w:pPr>
      <w:proofErr w:type="gramStart"/>
      <w:r w:rsidRPr="009B3F7C">
        <w:rPr>
          <w:b/>
          <w:i/>
          <w:sz w:val="18"/>
          <w:szCs w:val="20"/>
          <w:lang w:val="fr-HT"/>
        </w:rPr>
        <w:t>le</w:t>
      </w:r>
      <w:proofErr w:type="gramEnd"/>
      <w:r w:rsidRPr="009B3F7C">
        <w:rPr>
          <w:b/>
          <w:i/>
          <w:sz w:val="18"/>
          <w:szCs w:val="20"/>
          <w:lang w:val="fr-HT"/>
        </w:rPr>
        <w:t xml:space="preserve"> 23 avril 2010</w:t>
      </w:r>
      <w:r>
        <w:rPr>
          <w:sz w:val="22"/>
          <w:szCs w:val="20"/>
          <w:lang w:val="fr-HT"/>
        </w:rPr>
        <w:t>.</w:t>
      </w:r>
    </w:p>
    <w:p w:rsidR="002B1E22" w:rsidRDefault="002B1E22" w:rsidP="002B1E22">
      <w:pPr>
        <w:spacing w:line="276" w:lineRule="auto"/>
        <w:jc w:val="both"/>
        <w:rPr>
          <w:sz w:val="22"/>
          <w:szCs w:val="20"/>
          <w:lang w:val="fr-HT"/>
        </w:rPr>
      </w:pPr>
      <w:r>
        <w:rPr>
          <w:sz w:val="22"/>
          <w:szCs w:val="20"/>
          <w:lang w:val="fr-HT"/>
        </w:rPr>
        <w:t>Sa formule topologique est :</w:t>
      </w:r>
    </w:p>
    <w:p w:rsidR="002B1E22" w:rsidRDefault="00370B6C" w:rsidP="002B1E22">
      <w:pPr>
        <w:spacing w:line="276" w:lineRule="auto"/>
        <w:jc w:val="both"/>
        <w:rPr>
          <w:sz w:val="22"/>
          <w:szCs w:val="20"/>
          <w:lang w:val="fr-HT"/>
        </w:rPr>
      </w:pPr>
      <w:r>
        <w:pict>
          <v:group id="_x0000_s1058" style="position:absolute;left:0;text-align:left;margin-left:107.45pt;margin-top:3.55pt;width:70.95pt;height:64.65pt;z-index:251679744" coordorigin="4733,1451" coordsize="2317,2546">
            <v:group id="_x0000_s1059" style="position:absolute;left:4800;top:2287;width:1260;height:1710" coordorigin="4530,1170" coordsize="1260,2085">
              <v:shapetype id="_x0000_t32" coordsize="21600,21600" o:spt="32" o:oned="t" path="m,l21600,21600e" filled="f">
                <v:path arrowok="t" fillok="f" o:connecttype="none"/>
                <o:lock v:ext="edit" shapetype="t"/>
              </v:shapetype>
              <v:shape id="_x0000_s1060" type="#_x0000_t32" style="position:absolute;left:5145;top:2550;width:645;height:705;flip:y" o:connectortype="straight"/>
              <v:shape id="_x0000_s1061" type="#_x0000_t32" style="position:absolute;left:5760;top:1740;width:0;height:810;flip:y" o:connectortype="straight"/>
              <v:shape id="_x0000_s1062" type="#_x0000_t32" style="position:absolute;left:5145;top:1170;width:615;height:570;flip:x y" o:connectortype="straight"/>
              <v:shape id="_x0000_s1063" type="#_x0000_t32" style="position:absolute;left:4552;top:1170;width:578;height:570;flip:y" o:connectortype="straight"/>
              <v:shape id="_x0000_s1064" type="#_x0000_t32" style="position:absolute;left:4552;top:1725;width:0;height:810;flip:y" o:connectortype="straight"/>
              <v:shape id="_x0000_s1065" type="#_x0000_t32" style="position:absolute;left:4530;top:2520;width:615;height:735;flip:x y" o:connectortype="straight"/>
            </v:group>
            <v:shape id="_x0000_s1066" type="#_x0000_t32" style="position:absolute;left:4920;top:2400;width:465;height:369;flip:y" o:connectortype="straight"/>
            <v:shape id="_x0000_s1067" type="#_x0000_t32" style="position:absolute;left:4980;top:3451;width:375;height:419" o:connectortype="straight"/>
            <v:shape id="_x0000_s1068" type="#_x0000_t32" style="position:absolute;left:5955;top:2769;width:0;height:640" o:connectortype="straight"/>
            <v:shape id="_x0000_s1069" type="#_x0000_t32" style="position:absolute;left:5415;top:1845;width:0;height:442;flip:y" o:connectortype="straight"/>
            <v:shape id="_x0000_s1070" type="#_x0000_t32" style="position:absolute;left:5415;top:1605;width:315;height:240;flip:y" o:connectortype="straight"/>
            <v:shape id="_x0000_s1071" type="#_x0000_t32" style="position:absolute;left:5430;top:1650;width:315;height:240;flip:y" o:connectortype="straight"/>
            <v:shape id="_x0000_s1072" type="#_x0000_t32" style="position:absolute;left:5130;top:1650;width:285;height:195;flip:x y" o:connectortype="straight"/>
            <v:shape id="_x0000_s1073" type="#_x0000_t75" style="position:absolute;left:5730;top:1451;width:233;height:274;mso-position-horizontal-relative:text;mso-position-vertical-relative:text;mso-width-relative:page;mso-height-relative:page">
              <v:imagedata r:id="rId12" o:title=""/>
            </v:shape>
            <v:shape id="_x0000_s1074" type="#_x0000_t75" style="position:absolute;left:4733;top:1451;width:427;height:274;mso-position-horizontal-relative:text;mso-position-vertical-relative:text;mso-width-relative:page;mso-height-relative:page">
              <v:imagedata r:id="rId13" o:title=""/>
            </v:shape>
            <v:shape id="_x0000_s1075" type="#_x0000_t32" style="position:absolute;left:6030;top:2502;width:315;height:240;flip:y" o:connectortype="straight"/>
            <v:shape id="_x0000_s1076" type="#_x0000_t32" style="position:absolute;left:6578;top:2487;width:285;height:195;flip:x y" o:connectortype="straight"/>
            <v:shape id="_x0000_s1077" type="#_x0000_t75" style="position:absolute;left:6345;top:2318;width:233;height:274;mso-position-horizontal-relative:text;mso-position-vertical-relative:text;mso-width-relative:page;mso-height-relative:page">
              <v:imagedata r:id="rId14" o:title=""/>
            </v:shape>
            <v:shape id="_x0000_s1078" type="#_x0000_t32" style="position:absolute;left:6863;top:2445;width:187;height:240;flip:y" o:connectortype="straight"/>
            <v:shape id="_x0000_s1079" type="#_x0000_t32" style="position:absolute;left:6840;top:2682;width:0;height:283;flip:y" o:connectortype="straight"/>
            <v:shape id="_x0000_s1080" type="#_x0000_t32" style="position:absolute;left:6885;top:2682;width:0;height:283;flip:y" o:connectortype="straight"/>
            <v:shape id="_x0000_s1081" type="#_x0000_t75" style="position:absolute;left:6758;top:2952;width:233;height:274;mso-position-horizontal-relative:text;mso-position-vertical-relative:text;mso-width-relative:page;mso-height-relative:page">
              <v:imagedata r:id="rId14" o:title=""/>
            </v:shape>
          </v:group>
          <o:OLEObject Type="Embed" ProgID="Equation.3" ShapeID="_x0000_s1073" DrawAspect="Content" ObjectID="_1738154943" r:id="rId15"/>
          <o:OLEObject Type="Embed" ProgID="Equation.3" ShapeID="_x0000_s1074" DrawAspect="Content" ObjectID="_1738154944" r:id="rId16"/>
          <o:OLEObject Type="Embed" ProgID="Equation.3" ShapeID="_x0000_s1077" DrawAspect="Content" ObjectID="_1738154945" r:id="rId17"/>
          <o:OLEObject Type="Embed" ProgID="Equation.3" ShapeID="_x0000_s1081" DrawAspect="Content" ObjectID="_1738154946" r:id="rId18"/>
        </w:pict>
      </w:r>
    </w:p>
    <w:p w:rsidR="002B1E22" w:rsidRDefault="002B1E22" w:rsidP="002B1E22">
      <w:pPr>
        <w:spacing w:line="276" w:lineRule="auto"/>
        <w:jc w:val="both"/>
        <w:rPr>
          <w:sz w:val="22"/>
          <w:szCs w:val="20"/>
          <w:lang w:val="fr-HT"/>
        </w:rPr>
      </w:pPr>
    </w:p>
    <w:p w:rsidR="002B1E22" w:rsidRDefault="002B1E22" w:rsidP="002B1E22">
      <w:pPr>
        <w:spacing w:line="276" w:lineRule="auto"/>
        <w:jc w:val="both"/>
        <w:rPr>
          <w:sz w:val="22"/>
          <w:szCs w:val="20"/>
          <w:lang w:val="fr-HT"/>
        </w:rPr>
      </w:pPr>
    </w:p>
    <w:p w:rsidR="002B1E22" w:rsidRDefault="002B1E22" w:rsidP="002B1E22">
      <w:pPr>
        <w:spacing w:line="276" w:lineRule="auto"/>
        <w:jc w:val="both"/>
        <w:rPr>
          <w:sz w:val="22"/>
          <w:szCs w:val="20"/>
          <w:lang w:val="fr-HT"/>
        </w:rPr>
      </w:pPr>
    </w:p>
    <w:p w:rsidR="002B1E22" w:rsidRPr="009927F7" w:rsidRDefault="002B1E22" w:rsidP="002B1E22">
      <w:pPr>
        <w:spacing w:line="276" w:lineRule="auto"/>
        <w:jc w:val="both"/>
        <w:rPr>
          <w:b/>
          <w:sz w:val="22"/>
          <w:szCs w:val="20"/>
          <w:u w:val="double"/>
        </w:rPr>
      </w:pPr>
      <w:r w:rsidRPr="009927F7">
        <w:rPr>
          <w:b/>
          <w:sz w:val="22"/>
          <w:szCs w:val="20"/>
          <w:u w:val="double"/>
        </w:rPr>
        <w:t>Questions</w:t>
      </w:r>
    </w:p>
    <w:p w:rsidR="002B1E22" w:rsidRPr="00A46555" w:rsidRDefault="002B1E22" w:rsidP="002B1E22">
      <w:pPr>
        <w:pStyle w:val="Paragraphedeliste"/>
        <w:numPr>
          <w:ilvl w:val="0"/>
          <w:numId w:val="12"/>
        </w:numPr>
        <w:jc w:val="both"/>
        <w:rPr>
          <w:sz w:val="22"/>
          <w:szCs w:val="20"/>
          <w:lang w:val="fr-HT"/>
        </w:rPr>
      </w:pPr>
      <w:r w:rsidRPr="00A46555">
        <w:rPr>
          <w:sz w:val="22"/>
          <w:szCs w:val="20"/>
          <w:lang w:val="fr-HT"/>
        </w:rPr>
        <w:t>Encadrer les deux fonctions présentes dans la molécule d’aspirine.</w:t>
      </w:r>
    </w:p>
    <w:p w:rsidR="002B1E22" w:rsidRPr="00A46555" w:rsidRDefault="002B1E22" w:rsidP="002B1E22">
      <w:pPr>
        <w:pStyle w:val="Paragraphedeliste"/>
        <w:numPr>
          <w:ilvl w:val="0"/>
          <w:numId w:val="12"/>
        </w:numPr>
        <w:jc w:val="both"/>
        <w:rPr>
          <w:sz w:val="22"/>
          <w:szCs w:val="20"/>
          <w:lang w:val="fr-HT"/>
        </w:rPr>
      </w:pPr>
      <w:r w:rsidRPr="00A46555">
        <w:rPr>
          <w:sz w:val="22"/>
          <w:szCs w:val="20"/>
          <w:lang w:val="fr-HT"/>
        </w:rPr>
        <w:t>La molécule d’aspirine est-elle aromatique ? Justifier.</w:t>
      </w:r>
    </w:p>
    <w:p w:rsidR="002B1E22" w:rsidRPr="00A46555" w:rsidRDefault="002B1E22" w:rsidP="002B1E22">
      <w:pPr>
        <w:pStyle w:val="Paragraphedeliste"/>
        <w:numPr>
          <w:ilvl w:val="0"/>
          <w:numId w:val="12"/>
        </w:numPr>
        <w:jc w:val="both"/>
        <w:rPr>
          <w:sz w:val="22"/>
          <w:szCs w:val="20"/>
          <w:lang w:val="fr-HT"/>
        </w:rPr>
      </w:pPr>
      <w:r w:rsidRPr="00A46555">
        <w:rPr>
          <w:sz w:val="22"/>
          <w:szCs w:val="20"/>
          <w:lang w:val="fr-HT"/>
        </w:rPr>
        <w:t>Présenter deux propriétés de l’aspirine.</w:t>
      </w:r>
    </w:p>
    <w:p w:rsidR="00D9697A" w:rsidRPr="00D12095" w:rsidRDefault="00D9697A" w:rsidP="00D9697A">
      <w:pPr>
        <w:jc w:val="both"/>
        <w:rPr>
          <w:sz w:val="20"/>
          <w:szCs w:val="20"/>
          <w:lang w:val="fr-HT"/>
        </w:rPr>
      </w:pPr>
    </w:p>
    <w:p w:rsidR="002439E7" w:rsidRPr="005349CA" w:rsidRDefault="002439E7" w:rsidP="002439E7">
      <w:pPr>
        <w:jc w:val="both"/>
        <w:rPr>
          <w:b/>
          <w:i/>
          <w:u w:val="single"/>
        </w:rPr>
      </w:pPr>
      <w:r w:rsidRPr="005349CA">
        <w:rPr>
          <w:b/>
          <w:i/>
          <w:u w:val="single"/>
        </w:rPr>
        <w:t xml:space="preserve">PARTIE </w:t>
      </w:r>
      <w:r>
        <w:rPr>
          <w:b/>
          <w:i/>
          <w:u w:val="single"/>
        </w:rPr>
        <w:t>E</w:t>
      </w:r>
      <w:r w:rsidRPr="005349CA">
        <w:rPr>
          <w:b/>
          <w:i/>
          <w:u w:val="single"/>
        </w:rPr>
        <w:t xml:space="preserve"> – Problèmes </w:t>
      </w:r>
    </w:p>
    <w:p w:rsidR="002439E7" w:rsidRPr="00E34AB0" w:rsidRDefault="002439E7" w:rsidP="002439E7">
      <w:pPr>
        <w:jc w:val="both"/>
        <w:rPr>
          <w:sz w:val="8"/>
          <w:szCs w:val="8"/>
        </w:rPr>
      </w:pPr>
    </w:p>
    <w:tbl>
      <w:tblPr>
        <w:tblStyle w:val="Grilledutableau"/>
        <w:tblW w:w="532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8"/>
      </w:tblGrid>
      <w:tr w:rsidR="002439E7" w:rsidRPr="005349CA" w:rsidTr="00A46555">
        <w:trPr>
          <w:trHeight w:val="240"/>
        </w:trPr>
        <w:tc>
          <w:tcPr>
            <w:tcW w:w="5328" w:type="dxa"/>
          </w:tcPr>
          <w:p w:rsidR="00307D13" w:rsidRPr="001A0E06" w:rsidRDefault="002439E7" w:rsidP="004522C2">
            <w:pPr>
              <w:jc w:val="both"/>
              <w:rPr>
                <w:b/>
                <w:i/>
                <w:sz w:val="22"/>
                <w:szCs w:val="22"/>
              </w:rPr>
            </w:pPr>
            <w:r w:rsidRPr="001A0E06">
              <w:rPr>
                <w:b/>
                <w:i/>
                <w:sz w:val="22"/>
                <w:szCs w:val="22"/>
              </w:rPr>
              <w:t xml:space="preserve">Résoudre  un (1) des </w:t>
            </w:r>
            <w:r w:rsidR="00307D13">
              <w:rPr>
                <w:b/>
                <w:i/>
                <w:sz w:val="22"/>
                <w:szCs w:val="22"/>
              </w:rPr>
              <w:t>deux (2)</w:t>
            </w:r>
            <w:r>
              <w:rPr>
                <w:b/>
                <w:i/>
                <w:sz w:val="22"/>
                <w:szCs w:val="22"/>
              </w:rPr>
              <w:t xml:space="preserve"> problèmes (30</w:t>
            </w:r>
            <w:r w:rsidRPr="001A0E06">
              <w:rPr>
                <w:b/>
                <w:i/>
                <w:sz w:val="22"/>
                <w:szCs w:val="22"/>
              </w:rPr>
              <w:t xml:space="preserve"> pts).</w:t>
            </w:r>
          </w:p>
        </w:tc>
      </w:tr>
    </w:tbl>
    <w:p w:rsidR="00D21B52" w:rsidRPr="00A46555" w:rsidRDefault="0051642A" w:rsidP="00A46555">
      <w:pPr>
        <w:pStyle w:val="Paragraphedeliste"/>
        <w:numPr>
          <w:ilvl w:val="0"/>
          <w:numId w:val="3"/>
        </w:numPr>
        <w:ind w:left="360"/>
        <w:jc w:val="both"/>
        <w:rPr>
          <w:sz w:val="22"/>
          <w:szCs w:val="21"/>
        </w:rPr>
      </w:pPr>
      <w:r w:rsidRPr="00A46555">
        <w:rPr>
          <w:sz w:val="22"/>
          <w:szCs w:val="21"/>
        </w:rPr>
        <w:t xml:space="preserve">On brule dans </w:t>
      </w:r>
      <w:r w:rsidR="00D15A28" w:rsidRPr="00A46555">
        <w:rPr>
          <w:sz w:val="22"/>
          <w:szCs w:val="21"/>
        </w:rPr>
        <w:t>l’air 150 cm</w:t>
      </w:r>
      <w:r w:rsidR="00D15A28" w:rsidRPr="00A46555">
        <w:rPr>
          <w:sz w:val="22"/>
          <w:szCs w:val="21"/>
          <w:vertAlign w:val="superscript"/>
        </w:rPr>
        <w:t>3</w:t>
      </w:r>
      <w:r w:rsidR="00D15A28" w:rsidRPr="00A46555">
        <w:rPr>
          <w:sz w:val="22"/>
          <w:szCs w:val="21"/>
        </w:rPr>
        <w:t xml:space="preserve"> de benzène, liquide. </w:t>
      </w:r>
      <w:r w:rsidR="00AF33B5" w:rsidRPr="00A46555">
        <w:rPr>
          <w:sz w:val="22"/>
          <w:szCs w:val="21"/>
        </w:rPr>
        <w:t>O</w:t>
      </w:r>
      <w:r w:rsidR="00D15A28" w:rsidRPr="00A46555">
        <w:rPr>
          <w:sz w:val="22"/>
          <w:szCs w:val="21"/>
        </w:rPr>
        <w:t>n demande :</w:t>
      </w:r>
    </w:p>
    <w:p w:rsidR="00D15A28" w:rsidRPr="00A46555" w:rsidRDefault="0097300B" w:rsidP="00A46555">
      <w:pPr>
        <w:pStyle w:val="Paragraphedeliste"/>
        <w:numPr>
          <w:ilvl w:val="0"/>
          <w:numId w:val="9"/>
        </w:numPr>
        <w:ind w:left="720"/>
        <w:jc w:val="both"/>
        <w:rPr>
          <w:sz w:val="22"/>
          <w:szCs w:val="21"/>
        </w:rPr>
      </w:pPr>
      <w:r w:rsidRPr="00A46555">
        <w:rPr>
          <w:sz w:val="22"/>
          <w:szCs w:val="21"/>
        </w:rPr>
        <w:t>d</w:t>
      </w:r>
      <w:r w:rsidR="00D15A28" w:rsidRPr="00A46555">
        <w:rPr>
          <w:sz w:val="22"/>
          <w:szCs w:val="21"/>
        </w:rPr>
        <w:t>’écrire l’équation de la réaction.</w:t>
      </w:r>
    </w:p>
    <w:p w:rsidR="00D15A28" w:rsidRPr="00A46555" w:rsidRDefault="0097300B" w:rsidP="00A46555">
      <w:pPr>
        <w:pStyle w:val="Paragraphedeliste"/>
        <w:numPr>
          <w:ilvl w:val="0"/>
          <w:numId w:val="9"/>
        </w:numPr>
        <w:ind w:left="720"/>
        <w:jc w:val="both"/>
        <w:rPr>
          <w:sz w:val="22"/>
          <w:szCs w:val="21"/>
        </w:rPr>
      </w:pPr>
      <w:r w:rsidRPr="00A46555">
        <w:rPr>
          <w:sz w:val="22"/>
          <w:szCs w:val="21"/>
        </w:rPr>
        <w:t>d</w:t>
      </w:r>
      <w:r w:rsidR="00891F50" w:rsidRPr="00A46555">
        <w:rPr>
          <w:sz w:val="22"/>
          <w:szCs w:val="21"/>
        </w:rPr>
        <w:t>e calculer le nombre de moles</w:t>
      </w:r>
      <w:r w:rsidR="00D15A28" w:rsidRPr="00A46555">
        <w:rPr>
          <w:sz w:val="22"/>
          <w:szCs w:val="21"/>
        </w:rPr>
        <w:t xml:space="preserve"> de carbone produit.</w:t>
      </w:r>
    </w:p>
    <w:p w:rsidR="00D21B52" w:rsidRPr="00A46555" w:rsidRDefault="0097300B" w:rsidP="00A46555">
      <w:pPr>
        <w:pStyle w:val="Paragraphedeliste"/>
        <w:numPr>
          <w:ilvl w:val="0"/>
          <w:numId w:val="9"/>
        </w:numPr>
        <w:ind w:left="720"/>
        <w:jc w:val="both"/>
        <w:rPr>
          <w:sz w:val="22"/>
          <w:szCs w:val="21"/>
        </w:rPr>
      </w:pPr>
      <w:r w:rsidRPr="00A46555">
        <w:rPr>
          <w:sz w:val="22"/>
          <w:szCs w:val="21"/>
        </w:rPr>
        <w:t>d</w:t>
      </w:r>
      <w:r w:rsidR="00D15A28" w:rsidRPr="00A46555">
        <w:rPr>
          <w:sz w:val="22"/>
          <w:szCs w:val="21"/>
        </w:rPr>
        <w:t xml:space="preserve">e déterminer la masse d’eau </w:t>
      </w:r>
      <w:r w:rsidR="00E45202" w:rsidRPr="00A46555">
        <w:rPr>
          <w:sz w:val="22"/>
          <w:szCs w:val="21"/>
        </w:rPr>
        <w:t>formée</w:t>
      </w:r>
      <w:r w:rsidR="00D15A28" w:rsidRPr="00A46555">
        <w:rPr>
          <w:sz w:val="22"/>
          <w:szCs w:val="21"/>
        </w:rPr>
        <w:t>.</w:t>
      </w:r>
    </w:p>
    <w:p w:rsidR="00281183" w:rsidRPr="00D12095" w:rsidRDefault="00281183" w:rsidP="00D21B52">
      <w:pPr>
        <w:pStyle w:val="Paragraphedeliste"/>
        <w:ind w:left="360"/>
        <w:jc w:val="both"/>
        <w:rPr>
          <w:sz w:val="8"/>
          <w:szCs w:val="8"/>
        </w:rPr>
      </w:pPr>
    </w:p>
    <w:p w:rsidR="009D60CB" w:rsidRPr="00A46555" w:rsidRDefault="003965C0" w:rsidP="00A46555">
      <w:pPr>
        <w:pStyle w:val="Paragraphedeliste"/>
        <w:numPr>
          <w:ilvl w:val="0"/>
          <w:numId w:val="3"/>
        </w:numPr>
        <w:ind w:left="360"/>
        <w:jc w:val="both"/>
        <w:rPr>
          <w:sz w:val="22"/>
          <w:szCs w:val="21"/>
        </w:rPr>
      </w:pPr>
      <w:r w:rsidRPr="00A46555">
        <w:rPr>
          <w:sz w:val="22"/>
          <w:szCs w:val="21"/>
        </w:rPr>
        <w:t xml:space="preserve">Un alcane a une densité </w:t>
      </w:r>
      <w:r w:rsidR="00F9530E" w:rsidRPr="00A46555">
        <w:rPr>
          <w:sz w:val="22"/>
          <w:szCs w:val="21"/>
        </w:rPr>
        <w:t xml:space="preserve">rapprochée </w:t>
      </w:r>
      <w:r w:rsidRPr="00A46555">
        <w:rPr>
          <w:sz w:val="22"/>
          <w:szCs w:val="21"/>
        </w:rPr>
        <w:t>de vapeur 1,517.</w:t>
      </w:r>
      <w:r w:rsidR="006E609D" w:rsidRPr="00A46555">
        <w:rPr>
          <w:sz w:val="22"/>
          <w:szCs w:val="21"/>
        </w:rPr>
        <w:t xml:space="preserve"> </w:t>
      </w:r>
    </w:p>
    <w:p w:rsidR="003965C0" w:rsidRPr="00A46555" w:rsidRDefault="003965C0" w:rsidP="00A46555">
      <w:pPr>
        <w:pStyle w:val="Paragraphedeliste"/>
        <w:numPr>
          <w:ilvl w:val="0"/>
          <w:numId w:val="11"/>
        </w:numPr>
        <w:ind w:left="720"/>
        <w:jc w:val="both"/>
        <w:rPr>
          <w:sz w:val="22"/>
          <w:szCs w:val="21"/>
        </w:rPr>
      </w:pPr>
      <w:r w:rsidRPr="00A46555">
        <w:rPr>
          <w:sz w:val="22"/>
          <w:szCs w:val="21"/>
        </w:rPr>
        <w:t>Déterminer sa masse molaire.</w:t>
      </w:r>
    </w:p>
    <w:p w:rsidR="003965C0" w:rsidRPr="00A46555" w:rsidRDefault="003965C0" w:rsidP="00A46555">
      <w:pPr>
        <w:pStyle w:val="Paragraphedeliste"/>
        <w:numPr>
          <w:ilvl w:val="0"/>
          <w:numId w:val="11"/>
        </w:numPr>
        <w:ind w:left="720"/>
        <w:jc w:val="both"/>
        <w:rPr>
          <w:sz w:val="22"/>
          <w:szCs w:val="21"/>
        </w:rPr>
      </w:pPr>
      <w:r w:rsidRPr="00A46555">
        <w:rPr>
          <w:sz w:val="22"/>
          <w:szCs w:val="21"/>
        </w:rPr>
        <w:t>Indiquer sa formule brute.</w:t>
      </w:r>
    </w:p>
    <w:p w:rsidR="003303A5" w:rsidRPr="00A46555" w:rsidRDefault="00F819B7" w:rsidP="00A46555">
      <w:pPr>
        <w:pStyle w:val="Paragraphedeliste"/>
        <w:numPr>
          <w:ilvl w:val="0"/>
          <w:numId w:val="11"/>
        </w:numPr>
        <w:ind w:left="720"/>
        <w:jc w:val="both"/>
        <w:rPr>
          <w:sz w:val="22"/>
          <w:szCs w:val="21"/>
        </w:rPr>
      </w:pPr>
      <w:r w:rsidRPr="00A46555">
        <w:rPr>
          <w:sz w:val="22"/>
          <w:szCs w:val="21"/>
        </w:rPr>
        <w:t>D</w:t>
      </w:r>
      <w:r w:rsidR="003965C0" w:rsidRPr="00A46555">
        <w:rPr>
          <w:sz w:val="22"/>
          <w:szCs w:val="21"/>
        </w:rPr>
        <w:t>éduire sa formule semi-développée et son nom.</w:t>
      </w:r>
    </w:p>
    <w:p w:rsidR="003965C0" w:rsidRPr="003303A5" w:rsidRDefault="003965C0" w:rsidP="00B17256">
      <w:pPr>
        <w:pStyle w:val="Paragraphedeliste"/>
        <w:tabs>
          <w:tab w:val="left" w:pos="540"/>
          <w:tab w:val="left" w:pos="630"/>
        </w:tabs>
        <w:ind w:left="0"/>
        <w:jc w:val="both"/>
        <w:rPr>
          <w:sz w:val="4"/>
          <w:szCs w:val="4"/>
        </w:rPr>
      </w:pPr>
    </w:p>
    <w:p w:rsidR="00B17256" w:rsidRPr="00B17256" w:rsidRDefault="00B17256" w:rsidP="00AC0506">
      <w:pPr>
        <w:pStyle w:val="Paragraphedeliste"/>
        <w:spacing w:line="276" w:lineRule="auto"/>
        <w:jc w:val="both"/>
        <w:rPr>
          <w:b/>
          <w:sz w:val="4"/>
          <w:szCs w:val="4"/>
        </w:rPr>
      </w:pPr>
    </w:p>
    <w:p w:rsidR="00F354F0" w:rsidRPr="00B17256" w:rsidRDefault="003965C0" w:rsidP="006570CC">
      <w:pPr>
        <w:ind w:left="360"/>
        <w:jc w:val="both"/>
        <w:rPr>
          <w:b/>
          <w:sz w:val="21"/>
          <w:szCs w:val="21"/>
        </w:rPr>
      </w:pPr>
      <w:r>
        <w:rPr>
          <w:b/>
          <w:sz w:val="21"/>
          <w:szCs w:val="21"/>
        </w:rPr>
        <w:t>On donne</w:t>
      </w:r>
      <w:r w:rsidR="00F354F0" w:rsidRPr="00B17256">
        <w:rPr>
          <w:b/>
          <w:i/>
          <w:sz w:val="21"/>
          <w:szCs w:val="21"/>
        </w:rPr>
        <w:t xml:space="preserve"> en g</w:t>
      </w:r>
      <w:r w:rsidR="00B17256" w:rsidRPr="00B17256">
        <w:rPr>
          <w:b/>
          <w:i/>
          <w:sz w:val="21"/>
          <w:szCs w:val="21"/>
        </w:rPr>
        <w:t>.</w:t>
      </w:r>
      <w:r w:rsidR="00F354F0" w:rsidRPr="00B17256">
        <w:rPr>
          <w:b/>
          <w:i/>
          <w:sz w:val="21"/>
          <w:szCs w:val="21"/>
        </w:rPr>
        <w:t>mol</w:t>
      </w:r>
      <w:r w:rsidR="00B17256" w:rsidRPr="00B17256">
        <w:rPr>
          <w:b/>
          <w:i/>
          <w:sz w:val="21"/>
          <w:szCs w:val="21"/>
          <w:vertAlign w:val="superscript"/>
        </w:rPr>
        <w:t>-1</w:t>
      </w:r>
      <w:r w:rsidR="00F354F0" w:rsidRPr="00B17256">
        <w:rPr>
          <w:b/>
          <w:i/>
          <w:sz w:val="21"/>
          <w:szCs w:val="21"/>
          <w:vertAlign w:val="subscript"/>
        </w:rPr>
        <w:t>:</w:t>
      </w:r>
    </w:p>
    <w:p w:rsidR="00D9697A" w:rsidRPr="00F354F0" w:rsidRDefault="00D9697A" w:rsidP="006570CC">
      <w:pPr>
        <w:jc w:val="both"/>
        <w:rPr>
          <w:sz w:val="8"/>
          <w:szCs w:val="8"/>
        </w:rPr>
      </w:pPr>
    </w:p>
    <w:p w:rsidR="00F354F0" w:rsidRDefault="00B17256" w:rsidP="006570CC">
      <w:pPr>
        <w:jc w:val="both"/>
        <w:rPr>
          <w:b/>
          <w:i/>
          <w:sz w:val="22"/>
          <w:szCs w:val="22"/>
          <w:lang w:val="es-DO"/>
        </w:rPr>
      </w:pPr>
      <w:r w:rsidRPr="00D12095">
        <w:rPr>
          <w:b/>
          <w:i/>
          <w:sz w:val="22"/>
          <w:szCs w:val="22"/>
        </w:rPr>
        <w:t xml:space="preserve">      </w:t>
      </w:r>
      <w:r w:rsidR="003965C0" w:rsidRPr="00D12095">
        <w:rPr>
          <w:b/>
          <w:i/>
          <w:sz w:val="22"/>
          <w:szCs w:val="22"/>
        </w:rPr>
        <w:t>C </w:t>
      </w:r>
      <w:r w:rsidR="003246FC" w:rsidRPr="00D12095">
        <w:rPr>
          <w:b/>
          <w:i/>
          <w:sz w:val="22"/>
          <w:szCs w:val="22"/>
        </w:rPr>
        <w:t>: 12</w:t>
      </w:r>
      <w:r w:rsidR="003965C0" w:rsidRPr="00D12095">
        <w:rPr>
          <w:b/>
          <w:i/>
          <w:sz w:val="22"/>
          <w:szCs w:val="22"/>
        </w:rPr>
        <w:t> ;    H </w:t>
      </w:r>
      <w:r w:rsidR="003246FC" w:rsidRPr="00D12095">
        <w:rPr>
          <w:b/>
          <w:i/>
          <w:sz w:val="22"/>
          <w:szCs w:val="22"/>
        </w:rPr>
        <w:t>: 1</w:t>
      </w:r>
      <w:r w:rsidR="00D115AD" w:rsidRPr="00D12095">
        <w:rPr>
          <w:b/>
          <w:i/>
          <w:sz w:val="22"/>
          <w:szCs w:val="22"/>
        </w:rPr>
        <w:t> </w:t>
      </w:r>
      <w:r w:rsidR="003965C0" w:rsidRPr="00D12095">
        <w:rPr>
          <w:b/>
          <w:i/>
          <w:sz w:val="22"/>
          <w:szCs w:val="22"/>
          <w:lang w:val="es-DO"/>
        </w:rPr>
        <w:t>;    O</w:t>
      </w:r>
      <w:r w:rsidR="003246FC" w:rsidRPr="00D12095">
        <w:rPr>
          <w:b/>
          <w:i/>
          <w:sz w:val="22"/>
          <w:szCs w:val="22"/>
          <w:lang w:val="es-DO"/>
        </w:rPr>
        <w:t xml:space="preserve"> </w:t>
      </w:r>
      <w:r w:rsidR="00D12095">
        <w:rPr>
          <w:b/>
          <w:i/>
          <w:sz w:val="22"/>
          <w:szCs w:val="22"/>
          <w:lang w:val="es-DO"/>
        </w:rPr>
        <w:t>:   16</w:t>
      </w:r>
    </w:p>
    <w:p w:rsidR="00A46555" w:rsidRPr="00A46555" w:rsidRDefault="00A46555" w:rsidP="006570CC">
      <w:pPr>
        <w:jc w:val="both"/>
        <w:rPr>
          <w:b/>
          <w:i/>
          <w:sz w:val="22"/>
          <w:szCs w:val="22"/>
          <w:lang w:val="es-DO"/>
        </w:rPr>
      </w:pPr>
      <w:proofErr w:type="spellStart"/>
      <w:r>
        <w:rPr>
          <w:b/>
          <w:i/>
          <w:sz w:val="22"/>
          <w:szCs w:val="22"/>
          <w:lang w:val="es-DO"/>
        </w:rPr>
        <w:t>Masse</w:t>
      </w:r>
      <w:proofErr w:type="spellEnd"/>
      <w:r>
        <w:rPr>
          <w:b/>
          <w:i/>
          <w:sz w:val="22"/>
          <w:szCs w:val="22"/>
          <w:lang w:val="es-DO"/>
        </w:rPr>
        <w:t xml:space="preserve"> </w:t>
      </w:r>
      <w:proofErr w:type="spellStart"/>
      <w:r>
        <w:rPr>
          <w:b/>
          <w:i/>
          <w:sz w:val="22"/>
          <w:szCs w:val="22"/>
          <w:lang w:val="es-DO"/>
        </w:rPr>
        <w:t>volumique</w:t>
      </w:r>
      <w:proofErr w:type="spellEnd"/>
      <w:r>
        <w:rPr>
          <w:b/>
          <w:i/>
          <w:sz w:val="22"/>
          <w:szCs w:val="22"/>
          <w:lang w:val="es-DO"/>
        </w:rPr>
        <w:t xml:space="preserve"> du </w:t>
      </w:r>
      <w:proofErr w:type="spellStart"/>
      <w:r>
        <w:rPr>
          <w:b/>
          <w:i/>
          <w:sz w:val="22"/>
          <w:szCs w:val="22"/>
          <w:lang w:val="es-DO"/>
        </w:rPr>
        <w:t>benzène</w:t>
      </w:r>
      <w:proofErr w:type="spellEnd"/>
      <w:r>
        <w:rPr>
          <w:b/>
          <w:i/>
          <w:sz w:val="22"/>
          <w:szCs w:val="22"/>
          <w:lang w:val="es-DO"/>
        </w:rPr>
        <w:t>: 0,9 g/cm</w:t>
      </w:r>
      <w:r>
        <w:rPr>
          <w:b/>
          <w:i/>
          <w:sz w:val="22"/>
          <w:szCs w:val="22"/>
          <w:vertAlign w:val="superscript"/>
          <w:lang w:val="es-DO"/>
        </w:rPr>
        <w:t>3</w:t>
      </w:r>
      <w:r>
        <w:rPr>
          <w:b/>
          <w:i/>
          <w:sz w:val="22"/>
          <w:szCs w:val="22"/>
          <w:lang w:val="es-DO"/>
        </w:rPr>
        <w:t>.</w:t>
      </w:r>
    </w:p>
    <w:sectPr w:rsidR="00A46555" w:rsidRPr="00A46555" w:rsidSect="005C7996">
      <w:type w:val="continuous"/>
      <w:pgSz w:w="12240" w:h="20160" w:code="5"/>
      <w:pgMar w:top="720" w:right="576" w:bottom="720" w:left="576"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6239"/>
    <w:multiLevelType w:val="hybridMultilevel"/>
    <w:tmpl w:val="F6F00D04"/>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F2F2752"/>
    <w:multiLevelType w:val="hybridMultilevel"/>
    <w:tmpl w:val="3F9A8A28"/>
    <w:lvl w:ilvl="0" w:tplc="94FE7C3A">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157FEB"/>
    <w:multiLevelType w:val="hybridMultilevel"/>
    <w:tmpl w:val="4B0C88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A26396"/>
    <w:multiLevelType w:val="hybridMultilevel"/>
    <w:tmpl w:val="8B9C5B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E4254B"/>
    <w:multiLevelType w:val="hybridMultilevel"/>
    <w:tmpl w:val="D85280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B54295"/>
    <w:multiLevelType w:val="hybridMultilevel"/>
    <w:tmpl w:val="D1180A8E"/>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741F39"/>
    <w:multiLevelType w:val="hybridMultilevel"/>
    <w:tmpl w:val="EA30C3B0"/>
    <w:lvl w:ilvl="0" w:tplc="6AEC6D4E">
      <w:start w:val="1"/>
      <w:numFmt w:val="bullet"/>
      <w:lvlText w:val=""/>
      <w:lvlJc w:val="left"/>
      <w:pPr>
        <w:ind w:left="720" w:hanging="360"/>
      </w:pPr>
      <w:rPr>
        <w:rFonts w:ascii="Symbol" w:hAnsi="Symbol" w:hint="default"/>
        <w:sz w:val="21"/>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5AD85A7A"/>
    <w:multiLevelType w:val="hybridMultilevel"/>
    <w:tmpl w:val="E4726BC0"/>
    <w:lvl w:ilvl="0" w:tplc="3FD070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4F7E39"/>
    <w:multiLevelType w:val="hybridMultilevel"/>
    <w:tmpl w:val="3808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CF0999"/>
    <w:multiLevelType w:val="hybridMultilevel"/>
    <w:tmpl w:val="2E18DCA8"/>
    <w:lvl w:ilvl="0" w:tplc="CCCA0E12">
      <w:start w:val="1"/>
      <w:numFmt w:val="upperRoman"/>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61609C"/>
    <w:multiLevelType w:val="hybridMultilevel"/>
    <w:tmpl w:val="1A3259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8C7805"/>
    <w:multiLevelType w:val="hybridMultilevel"/>
    <w:tmpl w:val="539A8AD2"/>
    <w:lvl w:ilvl="0" w:tplc="E10412C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7"/>
  </w:num>
  <w:num w:numId="5">
    <w:abstractNumId w:val="5"/>
  </w:num>
  <w:num w:numId="6">
    <w:abstractNumId w:val="4"/>
  </w:num>
  <w:num w:numId="7">
    <w:abstractNumId w:val="10"/>
  </w:num>
  <w:num w:numId="8">
    <w:abstractNumId w:val="0"/>
  </w:num>
  <w:num w:numId="9">
    <w:abstractNumId w:val="3"/>
  </w:num>
  <w:num w:numId="10">
    <w:abstractNumId w:val="8"/>
  </w:num>
  <w:num w:numId="11">
    <w:abstractNumId w:val="2"/>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9A"/>
    <w:rsid w:val="00004857"/>
    <w:rsid w:val="00004FF3"/>
    <w:rsid w:val="000206D6"/>
    <w:rsid w:val="00023D56"/>
    <w:rsid w:val="00034681"/>
    <w:rsid w:val="000354F2"/>
    <w:rsid w:val="0004793E"/>
    <w:rsid w:val="00070DA7"/>
    <w:rsid w:val="0007444E"/>
    <w:rsid w:val="00077FE7"/>
    <w:rsid w:val="000B2A5E"/>
    <w:rsid w:val="000B6ECE"/>
    <w:rsid w:val="000B7795"/>
    <w:rsid w:val="000B7BE4"/>
    <w:rsid w:val="000D0EC0"/>
    <w:rsid w:val="001027A5"/>
    <w:rsid w:val="00105B7B"/>
    <w:rsid w:val="001130F6"/>
    <w:rsid w:val="00131042"/>
    <w:rsid w:val="00132C6F"/>
    <w:rsid w:val="00150DB7"/>
    <w:rsid w:val="001522B4"/>
    <w:rsid w:val="00162582"/>
    <w:rsid w:val="00162620"/>
    <w:rsid w:val="001647FE"/>
    <w:rsid w:val="0019093B"/>
    <w:rsid w:val="001944EE"/>
    <w:rsid w:val="001A161B"/>
    <w:rsid w:val="001B000D"/>
    <w:rsid w:val="001C06AA"/>
    <w:rsid w:val="001C5AAF"/>
    <w:rsid w:val="001D1BC1"/>
    <w:rsid w:val="001E0769"/>
    <w:rsid w:val="001E2AF2"/>
    <w:rsid w:val="00205B5D"/>
    <w:rsid w:val="0020672F"/>
    <w:rsid w:val="00212DCD"/>
    <w:rsid w:val="00226167"/>
    <w:rsid w:val="00230603"/>
    <w:rsid w:val="002404FD"/>
    <w:rsid w:val="002439E7"/>
    <w:rsid w:val="00263AC5"/>
    <w:rsid w:val="00263D53"/>
    <w:rsid w:val="002708D7"/>
    <w:rsid w:val="00272865"/>
    <w:rsid w:val="00281183"/>
    <w:rsid w:val="002903AE"/>
    <w:rsid w:val="00292102"/>
    <w:rsid w:val="002971B6"/>
    <w:rsid w:val="002A7276"/>
    <w:rsid w:val="002B1E22"/>
    <w:rsid w:val="002B56BA"/>
    <w:rsid w:val="002C0A3B"/>
    <w:rsid w:val="002C56F9"/>
    <w:rsid w:val="002F038A"/>
    <w:rsid w:val="00300AC3"/>
    <w:rsid w:val="0030557C"/>
    <w:rsid w:val="00307D13"/>
    <w:rsid w:val="00311431"/>
    <w:rsid w:val="00312080"/>
    <w:rsid w:val="003144F0"/>
    <w:rsid w:val="00315F15"/>
    <w:rsid w:val="00321158"/>
    <w:rsid w:val="003225C7"/>
    <w:rsid w:val="003246FC"/>
    <w:rsid w:val="003303A5"/>
    <w:rsid w:val="00331EDC"/>
    <w:rsid w:val="003346CD"/>
    <w:rsid w:val="00344ADB"/>
    <w:rsid w:val="0036212D"/>
    <w:rsid w:val="00370B6C"/>
    <w:rsid w:val="00372553"/>
    <w:rsid w:val="0037695A"/>
    <w:rsid w:val="00382E88"/>
    <w:rsid w:val="00387A53"/>
    <w:rsid w:val="003964C4"/>
    <w:rsid w:val="003965C0"/>
    <w:rsid w:val="003B405F"/>
    <w:rsid w:val="003C4C46"/>
    <w:rsid w:val="003C7568"/>
    <w:rsid w:val="00437D71"/>
    <w:rsid w:val="004559AD"/>
    <w:rsid w:val="00482E4A"/>
    <w:rsid w:val="004B5626"/>
    <w:rsid w:val="004B7522"/>
    <w:rsid w:val="004C012B"/>
    <w:rsid w:val="004E3590"/>
    <w:rsid w:val="00507ED0"/>
    <w:rsid w:val="00511B9A"/>
    <w:rsid w:val="00513E88"/>
    <w:rsid w:val="005162B4"/>
    <w:rsid w:val="0051642A"/>
    <w:rsid w:val="00517B3C"/>
    <w:rsid w:val="005349CA"/>
    <w:rsid w:val="00534EEC"/>
    <w:rsid w:val="0053580B"/>
    <w:rsid w:val="00536560"/>
    <w:rsid w:val="005379ED"/>
    <w:rsid w:val="0055289A"/>
    <w:rsid w:val="005541D6"/>
    <w:rsid w:val="005649E7"/>
    <w:rsid w:val="00584516"/>
    <w:rsid w:val="00591A30"/>
    <w:rsid w:val="005A4C19"/>
    <w:rsid w:val="005A5D1E"/>
    <w:rsid w:val="005C33E6"/>
    <w:rsid w:val="005C7177"/>
    <w:rsid w:val="005C7278"/>
    <w:rsid w:val="005C7996"/>
    <w:rsid w:val="005D216D"/>
    <w:rsid w:val="005D5BFC"/>
    <w:rsid w:val="005F47FF"/>
    <w:rsid w:val="006570CC"/>
    <w:rsid w:val="00661813"/>
    <w:rsid w:val="00683745"/>
    <w:rsid w:val="0069538D"/>
    <w:rsid w:val="006A38AE"/>
    <w:rsid w:val="006C13E6"/>
    <w:rsid w:val="006C3B93"/>
    <w:rsid w:val="006C5EA9"/>
    <w:rsid w:val="006E609D"/>
    <w:rsid w:val="00700124"/>
    <w:rsid w:val="0070306E"/>
    <w:rsid w:val="00704067"/>
    <w:rsid w:val="007104CF"/>
    <w:rsid w:val="007178DC"/>
    <w:rsid w:val="00732B20"/>
    <w:rsid w:val="00732E10"/>
    <w:rsid w:val="007525B1"/>
    <w:rsid w:val="007540B2"/>
    <w:rsid w:val="00762C1C"/>
    <w:rsid w:val="00775F69"/>
    <w:rsid w:val="00777FDE"/>
    <w:rsid w:val="00787203"/>
    <w:rsid w:val="007A15CA"/>
    <w:rsid w:val="007A24B9"/>
    <w:rsid w:val="007A7689"/>
    <w:rsid w:val="007B797D"/>
    <w:rsid w:val="007C0682"/>
    <w:rsid w:val="007E6557"/>
    <w:rsid w:val="007E714E"/>
    <w:rsid w:val="00802AA5"/>
    <w:rsid w:val="00803305"/>
    <w:rsid w:val="00826A1D"/>
    <w:rsid w:val="00836C47"/>
    <w:rsid w:val="008405F1"/>
    <w:rsid w:val="00843981"/>
    <w:rsid w:val="00851FF6"/>
    <w:rsid w:val="008613BB"/>
    <w:rsid w:val="00863627"/>
    <w:rsid w:val="008679BD"/>
    <w:rsid w:val="00870B3D"/>
    <w:rsid w:val="00877A3A"/>
    <w:rsid w:val="00891F50"/>
    <w:rsid w:val="008956C1"/>
    <w:rsid w:val="008B2C70"/>
    <w:rsid w:val="008D42AC"/>
    <w:rsid w:val="00911D39"/>
    <w:rsid w:val="00916CBB"/>
    <w:rsid w:val="00921B00"/>
    <w:rsid w:val="00931FC1"/>
    <w:rsid w:val="0093644F"/>
    <w:rsid w:val="00957F13"/>
    <w:rsid w:val="00965528"/>
    <w:rsid w:val="0097300B"/>
    <w:rsid w:val="00985C6B"/>
    <w:rsid w:val="009B0FC3"/>
    <w:rsid w:val="009C2F0F"/>
    <w:rsid w:val="009D0EC4"/>
    <w:rsid w:val="009D1628"/>
    <w:rsid w:val="009D60CB"/>
    <w:rsid w:val="009E05CD"/>
    <w:rsid w:val="009E147A"/>
    <w:rsid w:val="009F2ACF"/>
    <w:rsid w:val="00A01676"/>
    <w:rsid w:val="00A0575B"/>
    <w:rsid w:val="00A06090"/>
    <w:rsid w:val="00A07AD9"/>
    <w:rsid w:val="00A20D8F"/>
    <w:rsid w:val="00A2180E"/>
    <w:rsid w:val="00A21A46"/>
    <w:rsid w:val="00A22879"/>
    <w:rsid w:val="00A33755"/>
    <w:rsid w:val="00A34B54"/>
    <w:rsid w:val="00A46555"/>
    <w:rsid w:val="00A57DF4"/>
    <w:rsid w:val="00A64081"/>
    <w:rsid w:val="00A65A83"/>
    <w:rsid w:val="00A85E3B"/>
    <w:rsid w:val="00A91D44"/>
    <w:rsid w:val="00A966B7"/>
    <w:rsid w:val="00AA199D"/>
    <w:rsid w:val="00AA3BF6"/>
    <w:rsid w:val="00AB791C"/>
    <w:rsid w:val="00AC0506"/>
    <w:rsid w:val="00AE36E4"/>
    <w:rsid w:val="00AE3AD9"/>
    <w:rsid w:val="00AF33B5"/>
    <w:rsid w:val="00AF4EE8"/>
    <w:rsid w:val="00B03980"/>
    <w:rsid w:val="00B12B3F"/>
    <w:rsid w:val="00B17256"/>
    <w:rsid w:val="00B23A7F"/>
    <w:rsid w:val="00B27797"/>
    <w:rsid w:val="00B3435F"/>
    <w:rsid w:val="00B44264"/>
    <w:rsid w:val="00B67242"/>
    <w:rsid w:val="00B738DF"/>
    <w:rsid w:val="00B804F2"/>
    <w:rsid w:val="00B8630F"/>
    <w:rsid w:val="00B93952"/>
    <w:rsid w:val="00B96F95"/>
    <w:rsid w:val="00BA0575"/>
    <w:rsid w:val="00BA15F1"/>
    <w:rsid w:val="00BA5CF5"/>
    <w:rsid w:val="00BB00BC"/>
    <w:rsid w:val="00BB41A1"/>
    <w:rsid w:val="00BE56A8"/>
    <w:rsid w:val="00BF0BD0"/>
    <w:rsid w:val="00BF61B6"/>
    <w:rsid w:val="00BF73B4"/>
    <w:rsid w:val="00C029E5"/>
    <w:rsid w:val="00C2674C"/>
    <w:rsid w:val="00C26A85"/>
    <w:rsid w:val="00C43963"/>
    <w:rsid w:val="00C4692A"/>
    <w:rsid w:val="00C47F85"/>
    <w:rsid w:val="00C507DE"/>
    <w:rsid w:val="00C60500"/>
    <w:rsid w:val="00C7076D"/>
    <w:rsid w:val="00C77C3D"/>
    <w:rsid w:val="00C94DB5"/>
    <w:rsid w:val="00C95B28"/>
    <w:rsid w:val="00CA4A43"/>
    <w:rsid w:val="00CA52FE"/>
    <w:rsid w:val="00CC175A"/>
    <w:rsid w:val="00CC2F20"/>
    <w:rsid w:val="00CC3725"/>
    <w:rsid w:val="00CC40DA"/>
    <w:rsid w:val="00CD740B"/>
    <w:rsid w:val="00CF26F5"/>
    <w:rsid w:val="00D115AD"/>
    <w:rsid w:val="00D12095"/>
    <w:rsid w:val="00D15A28"/>
    <w:rsid w:val="00D21B52"/>
    <w:rsid w:val="00D32851"/>
    <w:rsid w:val="00D43BEC"/>
    <w:rsid w:val="00D56C52"/>
    <w:rsid w:val="00D700D0"/>
    <w:rsid w:val="00D7545F"/>
    <w:rsid w:val="00D820D0"/>
    <w:rsid w:val="00D922CD"/>
    <w:rsid w:val="00D93A93"/>
    <w:rsid w:val="00D9697A"/>
    <w:rsid w:val="00DA1851"/>
    <w:rsid w:val="00DB2E7E"/>
    <w:rsid w:val="00DB3088"/>
    <w:rsid w:val="00DB354C"/>
    <w:rsid w:val="00DD2B38"/>
    <w:rsid w:val="00DD60A5"/>
    <w:rsid w:val="00DE3273"/>
    <w:rsid w:val="00DF6F1B"/>
    <w:rsid w:val="00E07009"/>
    <w:rsid w:val="00E13829"/>
    <w:rsid w:val="00E232F1"/>
    <w:rsid w:val="00E27F0F"/>
    <w:rsid w:val="00E30850"/>
    <w:rsid w:val="00E34AB0"/>
    <w:rsid w:val="00E430DD"/>
    <w:rsid w:val="00E445B6"/>
    <w:rsid w:val="00E45202"/>
    <w:rsid w:val="00E45CE2"/>
    <w:rsid w:val="00E505A8"/>
    <w:rsid w:val="00E56CD4"/>
    <w:rsid w:val="00E57B0F"/>
    <w:rsid w:val="00E65A2E"/>
    <w:rsid w:val="00E67FA4"/>
    <w:rsid w:val="00E74205"/>
    <w:rsid w:val="00E7691B"/>
    <w:rsid w:val="00E80248"/>
    <w:rsid w:val="00E94323"/>
    <w:rsid w:val="00E96DAC"/>
    <w:rsid w:val="00EC6E73"/>
    <w:rsid w:val="00EC71BC"/>
    <w:rsid w:val="00ED0CE5"/>
    <w:rsid w:val="00EE7A54"/>
    <w:rsid w:val="00EF1CB4"/>
    <w:rsid w:val="00F11533"/>
    <w:rsid w:val="00F143FE"/>
    <w:rsid w:val="00F159A6"/>
    <w:rsid w:val="00F25790"/>
    <w:rsid w:val="00F34887"/>
    <w:rsid w:val="00F354F0"/>
    <w:rsid w:val="00F4701A"/>
    <w:rsid w:val="00F60554"/>
    <w:rsid w:val="00F67310"/>
    <w:rsid w:val="00F74555"/>
    <w:rsid w:val="00F816AF"/>
    <w:rsid w:val="00F819B7"/>
    <w:rsid w:val="00F83556"/>
    <w:rsid w:val="00F907D5"/>
    <w:rsid w:val="00F939B1"/>
    <w:rsid w:val="00F9530E"/>
    <w:rsid w:val="00F95DB4"/>
    <w:rsid w:val="00FA6D99"/>
    <w:rsid w:val="00FB53BC"/>
    <w:rsid w:val="00FC1B6B"/>
    <w:rsid w:val="00FC4358"/>
    <w:rsid w:val="00FC4EDC"/>
    <w:rsid w:val="00FC65BC"/>
    <w:rsid w:val="00FC742E"/>
    <w:rsid w:val="00FD0BBA"/>
    <w:rsid w:val="00FD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rules v:ext="edit">
        <o:r id="V:Rule1" type="connector" idref="#_x0000_s1060"/>
        <o:r id="V:Rule2" type="connector" idref="#_x0000_s1061"/>
        <o:r id="V:Rule3" type="connector" idref="#_x0000_s1062"/>
        <o:r id="V:Rule4" type="connector" idref="#_x0000_s1063"/>
        <o:r id="V:Rule5" type="connector" idref="#_x0000_s1067"/>
        <o:r id="V:Rule6" type="connector" idref="#_x0000_s1065"/>
        <o:r id="V:Rule7" type="connector" idref="#_x0000_s1066"/>
        <o:r id="V:Rule8" type="connector" idref="#_x0000_s1075"/>
        <o:r id="V:Rule9" type="connector" idref="#_x0000_s1078"/>
        <o:r id="V:Rule10" type="connector" idref="#_x0000_s1068"/>
        <o:r id="V:Rule11" type="connector" idref="#_x0000_s1069"/>
        <o:r id="V:Rule12" type="connector" idref="#_x0000_s1071"/>
        <o:r id="V:Rule13" type="connector" idref="#_x0000_s1070"/>
        <o:r id="V:Rule14" type="connector" idref="#_x0000_s1079"/>
        <o:r id="V:Rule15" type="connector" idref="#_x0000_s1080"/>
        <o:r id="V:Rule16" type="connector" idref="#_x0000_s1076"/>
        <o:r id="V:Rule17" type="connector" idref="#_x0000_s1072"/>
        <o:r id="V:Rule18" type="connector" idref="#_x0000_s10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Titre1">
    <w:name w:val="heading 1"/>
    <w:basedOn w:val="Normal"/>
    <w:next w:val="Normal"/>
    <w:link w:val="Titre1Car"/>
    <w:qFormat/>
    <w:rsid w:val="007C0682"/>
    <w:pPr>
      <w:keepNext/>
      <w:pBdr>
        <w:top w:val="single" w:sz="4" w:space="1" w:color="auto"/>
        <w:left w:val="single" w:sz="4" w:space="4" w:color="auto"/>
        <w:bottom w:val="single" w:sz="4" w:space="1" w:color="auto"/>
        <w:right w:val="single" w:sz="4" w:space="4" w:color="auto"/>
      </w:pBdr>
      <w:jc w:val="center"/>
      <w:outlineLvl w:val="0"/>
    </w:pPr>
    <w:rPr>
      <w:b/>
      <w:bCs/>
      <w:lang w:val="en-US"/>
    </w:rPr>
  </w:style>
  <w:style w:type="paragraph" w:styleId="Titre2">
    <w:name w:val="heading 2"/>
    <w:basedOn w:val="Normal"/>
    <w:next w:val="Normal"/>
    <w:link w:val="Titre2Car"/>
    <w:uiPriority w:val="9"/>
    <w:semiHidden/>
    <w:unhideWhenUsed/>
    <w:qFormat/>
    <w:rsid w:val="00A91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7C0682"/>
    <w:pPr>
      <w:keepNext/>
      <w:pBdr>
        <w:top w:val="single" w:sz="4" w:space="1" w:color="auto"/>
        <w:left w:val="single" w:sz="4" w:space="4" w:color="auto"/>
        <w:bottom w:val="single" w:sz="4" w:space="1" w:color="auto"/>
        <w:right w:val="single" w:sz="4" w:space="4" w:color="auto"/>
      </w:pBdr>
      <w:jc w:val="center"/>
      <w:outlineLvl w:val="2"/>
    </w:pPr>
    <w:rPr>
      <w:b/>
      <w:bCs/>
      <w:i/>
      <w:iCs/>
      <w:lang w:val="en-US"/>
    </w:rPr>
  </w:style>
  <w:style w:type="paragraph" w:styleId="Titre6">
    <w:name w:val="heading 6"/>
    <w:basedOn w:val="Normal"/>
    <w:next w:val="Normal"/>
    <w:link w:val="Titre6Car"/>
    <w:uiPriority w:val="9"/>
    <w:unhideWhenUsed/>
    <w:qFormat/>
    <w:rsid w:val="005C33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177"/>
    <w:pPr>
      <w:ind w:left="720"/>
      <w:contextualSpacing/>
    </w:pPr>
  </w:style>
  <w:style w:type="character" w:customStyle="1" w:styleId="Titre1Car">
    <w:name w:val="Titre 1 Car"/>
    <w:basedOn w:val="Policepardfaut"/>
    <w:link w:val="Titre1"/>
    <w:rsid w:val="007C0682"/>
    <w:rPr>
      <w:b/>
      <w:bCs/>
      <w:sz w:val="24"/>
      <w:szCs w:val="24"/>
    </w:rPr>
  </w:style>
  <w:style w:type="character" w:customStyle="1" w:styleId="Titre3Car">
    <w:name w:val="Titre 3 Car"/>
    <w:basedOn w:val="Policepardfaut"/>
    <w:link w:val="Titre3"/>
    <w:rsid w:val="007C0682"/>
    <w:rPr>
      <w:b/>
      <w:bCs/>
      <w:i/>
      <w:iCs/>
      <w:sz w:val="24"/>
      <w:szCs w:val="24"/>
    </w:rPr>
  </w:style>
  <w:style w:type="character" w:customStyle="1" w:styleId="Titre2Car">
    <w:name w:val="Titre 2 Car"/>
    <w:basedOn w:val="Policepardfaut"/>
    <w:link w:val="Titre2"/>
    <w:uiPriority w:val="9"/>
    <w:semiHidden/>
    <w:rsid w:val="00A91D44"/>
    <w:rPr>
      <w:rFonts w:asciiTheme="majorHAnsi" w:eastAsiaTheme="majorEastAsia" w:hAnsiTheme="majorHAnsi" w:cstheme="majorBidi"/>
      <w:b/>
      <w:bCs/>
      <w:color w:val="4F81BD" w:themeColor="accent1"/>
      <w:sz w:val="26"/>
      <w:szCs w:val="26"/>
      <w:lang w:val="fr-FR"/>
    </w:rPr>
  </w:style>
  <w:style w:type="table" w:styleId="Grilledutableau">
    <w:name w:val="Table Grid"/>
    <w:basedOn w:val="TableauNormal"/>
    <w:uiPriority w:val="59"/>
    <w:rsid w:val="003621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6Car">
    <w:name w:val="Titre 6 Car"/>
    <w:basedOn w:val="Policepardfaut"/>
    <w:link w:val="Titre6"/>
    <w:uiPriority w:val="9"/>
    <w:rsid w:val="005C33E6"/>
    <w:rPr>
      <w:rFonts w:asciiTheme="majorHAnsi" w:eastAsiaTheme="majorEastAsia" w:hAnsiTheme="majorHAnsi" w:cstheme="majorBidi"/>
      <w:i/>
      <w:iCs/>
      <w:color w:val="243F60" w:themeColor="accent1" w:themeShade="7F"/>
      <w:sz w:val="24"/>
      <w:szCs w:val="24"/>
      <w:lang w:val="fr-FR"/>
    </w:rPr>
  </w:style>
  <w:style w:type="paragraph" w:styleId="Textedebulles">
    <w:name w:val="Balloon Text"/>
    <w:basedOn w:val="Normal"/>
    <w:link w:val="TextedebullesCar"/>
    <w:uiPriority w:val="99"/>
    <w:semiHidden/>
    <w:unhideWhenUsed/>
    <w:rsid w:val="00C507DE"/>
    <w:rPr>
      <w:rFonts w:ascii="Tahoma" w:hAnsi="Tahoma" w:cs="Tahoma"/>
      <w:sz w:val="16"/>
      <w:szCs w:val="16"/>
    </w:rPr>
  </w:style>
  <w:style w:type="character" w:customStyle="1" w:styleId="TextedebullesCar">
    <w:name w:val="Texte de bulles Car"/>
    <w:basedOn w:val="Policepardfaut"/>
    <w:link w:val="Textedebulles"/>
    <w:uiPriority w:val="99"/>
    <w:semiHidden/>
    <w:rsid w:val="00C507DE"/>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Titre1">
    <w:name w:val="heading 1"/>
    <w:basedOn w:val="Normal"/>
    <w:next w:val="Normal"/>
    <w:link w:val="Titre1Car"/>
    <w:qFormat/>
    <w:rsid w:val="007C0682"/>
    <w:pPr>
      <w:keepNext/>
      <w:pBdr>
        <w:top w:val="single" w:sz="4" w:space="1" w:color="auto"/>
        <w:left w:val="single" w:sz="4" w:space="4" w:color="auto"/>
        <w:bottom w:val="single" w:sz="4" w:space="1" w:color="auto"/>
        <w:right w:val="single" w:sz="4" w:space="4" w:color="auto"/>
      </w:pBdr>
      <w:jc w:val="center"/>
      <w:outlineLvl w:val="0"/>
    </w:pPr>
    <w:rPr>
      <w:b/>
      <w:bCs/>
      <w:lang w:val="en-US"/>
    </w:rPr>
  </w:style>
  <w:style w:type="paragraph" w:styleId="Titre2">
    <w:name w:val="heading 2"/>
    <w:basedOn w:val="Normal"/>
    <w:next w:val="Normal"/>
    <w:link w:val="Titre2Car"/>
    <w:uiPriority w:val="9"/>
    <w:semiHidden/>
    <w:unhideWhenUsed/>
    <w:qFormat/>
    <w:rsid w:val="00A91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7C0682"/>
    <w:pPr>
      <w:keepNext/>
      <w:pBdr>
        <w:top w:val="single" w:sz="4" w:space="1" w:color="auto"/>
        <w:left w:val="single" w:sz="4" w:space="4" w:color="auto"/>
        <w:bottom w:val="single" w:sz="4" w:space="1" w:color="auto"/>
        <w:right w:val="single" w:sz="4" w:space="4" w:color="auto"/>
      </w:pBdr>
      <w:jc w:val="center"/>
      <w:outlineLvl w:val="2"/>
    </w:pPr>
    <w:rPr>
      <w:b/>
      <w:bCs/>
      <w:i/>
      <w:iCs/>
      <w:lang w:val="en-US"/>
    </w:rPr>
  </w:style>
  <w:style w:type="paragraph" w:styleId="Titre6">
    <w:name w:val="heading 6"/>
    <w:basedOn w:val="Normal"/>
    <w:next w:val="Normal"/>
    <w:link w:val="Titre6Car"/>
    <w:uiPriority w:val="9"/>
    <w:unhideWhenUsed/>
    <w:qFormat/>
    <w:rsid w:val="005C33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177"/>
    <w:pPr>
      <w:ind w:left="720"/>
      <w:contextualSpacing/>
    </w:pPr>
  </w:style>
  <w:style w:type="character" w:customStyle="1" w:styleId="Titre1Car">
    <w:name w:val="Titre 1 Car"/>
    <w:basedOn w:val="Policepardfaut"/>
    <w:link w:val="Titre1"/>
    <w:rsid w:val="007C0682"/>
    <w:rPr>
      <w:b/>
      <w:bCs/>
      <w:sz w:val="24"/>
      <w:szCs w:val="24"/>
    </w:rPr>
  </w:style>
  <w:style w:type="character" w:customStyle="1" w:styleId="Titre3Car">
    <w:name w:val="Titre 3 Car"/>
    <w:basedOn w:val="Policepardfaut"/>
    <w:link w:val="Titre3"/>
    <w:rsid w:val="007C0682"/>
    <w:rPr>
      <w:b/>
      <w:bCs/>
      <w:i/>
      <w:iCs/>
      <w:sz w:val="24"/>
      <w:szCs w:val="24"/>
    </w:rPr>
  </w:style>
  <w:style w:type="character" w:customStyle="1" w:styleId="Titre2Car">
    <w:name w:val="Titre 2 Car"/>
    <w:basedOn w:val="Policepardfaut"/>
    <w:link w:val="Titre2"/>
    <w:uiPriority w:val="9"/>
    <w:semiHidden/>
    <w:rsid w:val="00A91D44"/>
    <w:rPr>
      <w:rFonts w:asciiTheme="majorHAnsi" w:eastAsiaTheme="majorEastAsia" w:hAnsiTheme="majorHAnsi" w:cstheme="majorBidi"/>
      <w:b/>
      <w:bCs/>
      <w:color w:val="4F81BD" w:themeColor="accent1"/>
      <w:sz w:val="26"/>
      <w:szCs w:val="26"/>
      <w:lang w:val="fr-FR"/>
    </w:rPr>
  </w:style>
  <w:style w:type="table" w:styleId="Grilledutableau">
    <w:name w:val="Table Grid"/>
    <w:basedOn w:val="TableauNormal"/>
    <w:uiPriority w:val="59"/>
    <w:rsid w:val="003621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6Car">
    <w:name w:val="Titre 6 Car"/>
    <w:basedOn w:val="Policepardfaut"/>
    <w:link w:val="Titre6"/>
    <w:uiPriority w:val="9"/>
    <w:rsid w:val="005C33E6"/>
    <w:rPr>
      <w:rFonts w:asciiTheme="majorHAnsi" w:eastAsiaTheme="majorEastAsia" w:hAnsiTheme="majorHAnsi" w:cstheme="majorBidi"/>
      <w:i/>
      <w:iCs/>
      <w:color w:val="243F60" w:themeColor="accent1" w:themeShade="7F"/>
      <w:sz w:val="24"/>
      <w:szCs w:val="24"/>
      <w:lang w:val="fr-FR"/>
    </w:rPr>
  </w:style>
  <w:style w:type="paragraph" w:styleId="Textedebulles">
    <w:name w:val="Balloon Text"/>
    <w:basedOn w:val="Normal"/>
    <w:link w:val="TextedebullesCar"/>
    <w:uiPriority w:val="99"/>
    <w:semiHidden/>
    <w:unhideWhenUsed/>
    <w:rsid w:val="00C507DE"/>
    <w:rPr>
      <w:rFonts w:ascii="Tahoma" w:hAnsi="Tahoma" w:cs="Tahoma"/>
      <w:sz w:val="16"/>
      <w:szCs w:val="16"/>
    </w:rPr>
  </w:style>
  <w:style w:type="character" w:customStyle="1" w:styleId="TextedebullesCar">
    <w:name w:val="Texte de bulles Car"/>
    <w:basedOn w:val="Policepardfaut"/>
    <w:link w:val="Textedebulles"/>
    <w:uiPriority w:val="99"/>
    <w:semiHidden/>
    <w:rsid w:val="00C507DE"/>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6.bin"/><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20C63-69F9-4055-8864-D7D1E864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616</Words>
  <Characters>3394</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DES-EXAM2010-3</dc:creator>
  <cp:lastModifiedBy>F. Charles</cp:lastModifiedBy>
  <cp:revision>2</cp:revision>
  <cp:lastPrinted>2022-02-15T14:45:00Z</cp:lastPrinted>
  <dcterms:created xsi:type="dcterms:W3CDTF">2023-02-17T21:02:00Z</dcterms:created>
  <dcterms:modified xsi:type="dcterms:W3CDTF">2023-02-17T21:02:00Z</dcterms:modified>
</cp:coreProperties>
</file>