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853334" w:rsidP="006C36F5">
      <w:pPr>
        <w:pStyle w:val="Titre6"/>
        <w:widowControl w:val="0"/>
        <w:jc w:val="center"/>
        <w:rPr>
          <w:color w:val="000000"/>
          <w:sz w:val="24"/>
          <w:szCs w:val="24"/>
          <w:lang w:val="fr-CA"/>
        </w:rPr>
      </w:pPr>
      <w:bookmarkStart w:id="0" w:name="_GoBack"/>
      <w:bookmarkEnd w:id="0"/>
      <w:r>
        <w:rPr>
          <w:noProof/>
          <w:lang w:val="fr-FR" w:eastAsia="fr-FR"/>
        </w:rPr>
        <w:drawing>
          <wp:anchor distT="0" distB="0" distL="114300" distR="114300" simplePos="0" relativeHeight="251682816" behindDoc="0" locked="0" layoutInCell="1" allowOverlap="1" wp14:anchorId="1854A21A" wp14:editId="01DB7061">
            <wp:simplePos x="0" y="0"/>
            <wp:positionH relativeFrom="column">
              <wp:posOffset>-248920</wp:posOffset>
            </wp:positionH>
            <wp:positionV relativeFrom="paragraph">
              <wp:posOffset>192405</wp:posOffset>
            </wp:positionV>
            <wp:extent cx="1095375" cy="1095375"/>
            <wp:effectExtent l="0" t="0" r="9525" b="9525"/>
            <wp:wrapNone/>
            <wp:docPr id="2" name="Picture 2" descr="C:\Users\zinof\OneDrive\Bureau\download.png"/>
            <wp:cNvGraphicFramePr/>
            <a:graphic xmlns:a="http://schemas.openxmlformats.org/drawingml/2006/main">
              <a:graphicData uri="http://schemas.openxmlformats.org/drawingml/2006/picture">
                <pic:pic xmlns:pic="http://schemas.openxmlformats.org/drawingml/2006/picture">
                  <pic:nvPicPr>
                    <pic:cNvPr id="7" name="Picture 7" descr="C:\Users\zinof\OneDrive\Bureau\download.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476">
        <w:rPr>
          <w:noProof/>
          <w:color w:val="000000"/>
          <w:sz w:val="24"/>
          <w:szCs w:val="24"/>
          <w:lang w:val="fr-FR" w:eastAsia="fr-FR"/>
        </w:rPr>
        <mc:AlternateContent>
          <mc:Choice Requires="wps">
            <w:drawing>
              <wp:anchor distT="0" distB="0" distL="114300" distR="114300" simplePos="0" relativeHeight="251658240" behindDoc="0" locked="0" layoutInCell="1" allowOverlap="1" wp14:anchorId="45C1EDC5" wp14:editId="3BCB6BBE">
                <wp:simplePos x="0" y="0"/>
                <wp:positionH relativeFrom="column">
                  <wp:posOffset>-312128</wp:posOffset>
                </wp:positionH>
                <wp:positionV relativeFrom="paragraph">
                  <wp:posOffset>-402688</wp:posOffset>
                </wp:positionV>
                <wp:extent cx="7051431" cy="1768475"/>
                <wp:effectExtent l="0" t="0" r="16510" b="222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1431" cy="1768475"/>
                        </a:xfrm>
                        <a:prstGeom prst="rect">
                          <a:avLst/>
                        </a:prstGeom>
                        <a:solidFill>
                          <a:srgbClr val="FFFFFF"/>
                        </a:solidFill>
                        <a:ln w="19050">
                          <a:solidFill>
                            <a:srgbClr val="000000"/>
                          </a:solidFill>
                          <a:miter lim="800000"/>
                          <a:headEnd/>
                          <a:tailEnd/>
                        </a:ln>
                      </wps:spPr>
                      <wps:txbx>
                        <w:txbxContent>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D90ED9" w:rsidRPr="007D34C4" w:rsidRDefault="00D90ED9" w:rsidP="00D90ED9">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D90ED9" w:rsidRPr="00801A24" w:rsidRDefault="00D90ED9" w:rsidP="00D90ED9">
                            <w:pPr>
                              <w:spacing w:after="0" w:line="360" w:lineRule="auto"/>
                              <w:jc w:val="center"/>
                              <w:rPr>
                                <w:rFonts w:ascii="Times New Roman" w:hAnsi="Times New Roman" w:cs="Times New Roman"/>
                                <w:b/>
                                <w:lang w:val="fr-FR"/>
                              </w:rPr>
                            </w:pPr>
                            <w:r>
                              <w:rPr>
                                <w:rFonts w:ascii="Times New Roman" w:hAnsi="Times New Roman" w:cs="Times New Roman"/>
                                <w:b/>
                                <w:lang w:val="fr-FR"/>
                              </w:rPr>
                              <w:t>SÉRIES : (SVT, SES, SMP)</w:t>
                            </w:r>
                            <w:r w:rsidRPr="00801A24">
                              <w:rPr>
                                <w:rFonts w:ascii="Times New Roman" w:hAnsi="Times New Roman" w:cs="Times New Roman"/>
                                <w:b/>
                                <w:lang w:val="fr-FR"/>
                              </w:rPr>
                              <w:t xml:space="preserve"> </w:t>
                            </w:r>
                          </w:p>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A00E80" w:rsidRPr="00315903" w:rsidRDefault="00A00E80" w:rsidP="00170C0B">
                            <w:pPr>
                              <w:pStyle w:val="Titre6"/>
                              <w:widowControl w:val="0"/>
                              <w:jc w:val="center"/>
                              <w:rPr>
                                <w:sz w:val="22"/>
                                <w:szCs w:val="22"/>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6pt;margin-top:-31.7pt;width:555.25pt;height:1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" strokeweight="1.5pt">
                <v:textbox>
                  <w:txbxContent>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D90ED9" w:rsidRPr="007D34C4" w:rsidRDefault="00D90ED9" w:rsidP="00D90ED9">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D90ED9" w:rsidRPr="00801A24" w:rsidRDefault="00D90ED9" w:rsidP="00D90ED9">
                      <w:pPr>
                        <w:spacing w:after="0" w:line="360" w:lineRule="auto"/>
                        <w:jc w:val="center"/>
                        <w:rPr>
                          <w:rFonts w:ascii="Times New Roman" w:hAnsi="Times New Roman" w:cs="Times New Roman"/>
                          <w:b/>
                          <w:lang w:val="fr-FR"/>
                        </w:rPr>
                      </w:pPr>
                      <w:r>
                        <w:rPr>
                          <w:rFonts w:ascii="Times New Roman" w:hAnsi="Times New Roman" w:cs="Times New Roman"/>
                          <w:b/>
                          <w:lang w:val="fr-FR"/>
                        </w:rPr>
                        <w:t>SÉRIES : (SVT, SES, SMP)</w:t>
                      </w:r>
                      <w:r w:rsidRPr="00801A24">
                        <w:rPr>
                          <w:rFonts w:ascii="Times New Roman" w:hAnsi="Times New Roman" w:cs="Times New Roman"/>
                          <w:b/>
                          <w:lang w:val="fr-FR"/>
                        </w:rPr>
                        <w:t xml:space="preserve"> </w:t>
                      </w:r>
                    </w:p>
                    <w:p w:rsidR="00D90ED9" w:rsidRPr="00801A24" w:rsidRDefault="00D90ED9" w:rsidP="00D90ED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A00E80" w:rsidRPr="00315903" w:rsidRDefault="00A00E80" w:rsidP="00170C0B">
                      <w:pPr>
                        <w:pStyle w:val="Heading6"/>
                        <w:widowControl w:val="0"/>
                        <w:jc w:val="center"/>
                        <w:rPr>
                          <w:sz w:val="22"/>
                          <w:szCs w:val="22"/>
                          <w:lang w:val="fr-CA"/>
                        </w:rPr>
                      </w:pPr>
                    </w:p>
                  </w:txbxContent>
                </v:textbox>
              </v:rect>
            </w:pict>
          </mc:Fallback>
        </mc:AlternateContent>
      </w:r>
    </w:p>
    <w:p w:rsidR="006C36F5" w:rsidRDefault="006C36F5" w:rsidP="006C36F5">
      <w:pPr>
        <w:pStyle w:val="Titre6"/>
        <w:widowControl w:val="0"/>
        <w:jc w:val="center"/>
        <w:rPr>
          <w:color w:val="000000"/>
          <w:sz w:val="24"/>
          <w:szCs w:val="24"/>
          <w:lang w:val="fr-CA"/>
        </w:rPr>
      </w:pPr>
    </w:p>
    <w:p w:rsidR="001C2BE7" w:rsidRDefault="001C2BE7" w:rsidP="00DB51EE">
      <w:pPr>
        <w:pStyle w:val="Titre6"/>
        <w:widowControl w:val="0"/>
        <w:spacing w:after="0"/>
        <w:ind w:left="-994"/>
        <w:rPr>
          <w:rFonts w:ascii="Times New Roman" w:hAnsi="Times New Roman"/>
          <w:b/>
          <w:color w:val="000000"/>
          <w:sz w:val="22"/>
          <w:szCs w:val="24"/>
          <w:lang w:val="fr-CA"/>
        </w:rPr>
      </w:pPr>
    </w:p>
    <w:p w:rsidR="003164D3" w:rsidRDefault="00363A9F" w:rsidP="00DB51EE">
      <w:pPr>
        <w:pStyle w:val="Titre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74.95pt;margin-top:7.4pt;width:141.45pt;height:33.8pt;z-index:251674624" wrapcoords="15314 -480 -114 -480 -114 21600 3657 21600 18400 21600 21714 21600 21714 0 21486 -480 16457 -480 15314 -480" fillcolor="black">
            <v:shadow color="#868686"/>
            <v:textpath style="font-family:&quot;Arial Black&quot;;font-size:28pt;v-text-kern:t" trim="t" fitpath="t" string="Faithful"/>
            <w10:wrap type="tight"/>
          </v:shape>
        </w:pict>
      </w:r>
    </w:p>
    <w:p w:rsidR="003164D3" w:rsidRDefault="003164D3"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Pr="00C04599" w:rsidRDefault="00BE509D" w:rsidP="00DB51EE">
      <w:pPr>
        <w:pStyle w:val="Titre6"/>
        <w:widowControl w:val="0"/>
        <w:spacing w:after="0"/>
        <w:ind w:left="-994"/>
        <w:rPr>
          <w:rFonts w:ascii="Times New Roman" w:hAnsi="Times New Roman"/>
          <w:b/>
          <w:color w:val="000000"/>
          <w:sz w:val="4"/>
          <w:szCs w:val="4"/>
          <w:lang w:val="fr-CA"/>
        </w:rPr>
      </w:pPr>
    </w:p>
    <w:p w:rsidR="00D90ED9" w:rsidRPr="00801A24" w:rsidRDefault="00D90ED9" w:rsidP="00D90ED9">
      <w:pPr>
        <w:spacing w:after="0" w:line="240" w:lineRule="auto"/>
        <w:ind w:left="-806" w:firstLine="806"/>
        <w:rPr>
          <w:rFonts w:ascii="Times New Roman" w:hAnsi="Times New Roman" w:cs="Times New Roman"/>
          <w:b/>
          <w:i/>
          <w:sz w:val="18"/>
          <w:szCs w:val="18"/>
          <w:lang w:val="fr-FR"/>
        </w:rPr>
      </w:pPr>
      <w:r w:rsidRPr="00801A24">
        <w:rPr>
          <w:b/>
          <w:i/>
          <w:sz w:val="18"/>
          <w:u w:val="double"/>
          <w:lang w:val="fr-FR"/>
        </w:rPr>
        <w:t>Consignes :</w:t>
      </w:r>
      <w:r w:rsidRPr="00801A24">
        <w:rPr>
          <w:b/>
          <w:i/>
          <w:sz w:val="18"/>
          <w:lang w:val="fr-FR"/>
        </w:rPr>
        <w:t xml:space="preserve">  </w:t>
      </w:r>
      <w:r w:rsidRPr="00801A24">
        <w:rPr>
          <w:b/>
          <w:i/>
          <w:sz w:val="18"/>
          <w:lang w:val="fr-FR"/>
        </w:rPr>
        <w:tab/>
      </w:r>
      <w:r w:rsidRPr="00801A24">
        <w:rPr>
          <w:rFonts w:ascii="Times New Roman" w:hAnsi="Times New Roman" w:cs="Times New Roman"/>
          <w:b/>
          <w:i/>
          <w:sz w:val="18"/>
          <w:szCs w:val="18"/>
          <w:lang w:val="fr-FR"/>
        </w:rPr>
        <w:t>1. L’usage de la calculatrice programmable est formellement interdit.</w:t>
      </w:r>
      <w:r w:rsidRPr="00801A24">
        <w:rPr>
          <w:rFonts w:ascii="Times New Roman" w:hAnsi="Times New Roman" w:cs="Times New Roman"/>
          <w:b/>
          <w:i/>
          <w:sz w:val="18"/>
          <w:szCs w:val="18"/>
          <w:lang w:val="fr-FR"/>
        </w:rPr>
        <w:tab/>
      </w:r>
    </w:p>
    <w:p w:rsidR="00D90ED9" w:rsidRPr="00801A24" w:rsidRDefault="00D90ED9" w:rsidP="00D90ED9">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 xml:space="preserve">2. Tout gadget électronique (Tél., tablette, iPad, montre </w:t>
      </w:r>
      <w:proofErr w:type="gramStart"/>
      <w:r w:rsidRPr="00801A24">
        <w:rPr>
          <w:rFonts w:ascii="Times New Roman" w:hAnsi="Times New Roman" w:cs="Times New Roman"/>
          <w:b/>
          <w:i/>
          <w:sz w:val="18"/>
          <w:szCs w:val="18"/>
          <w:lang w:val="fr-FR"/>
        </w:rPr>
        <w:t>intelligente</w:t>
      </w:r>
      <w:proofErr w:type="gramEnd"/>
      <w:r w:rsidRPr="00801A24">
        <w:rPr>
          <w:rFonts w:ascii="Times New Roman" w:hAnsi="Times New Roman" w:cs="Times New Roman"/>
          <w:b/>
          <w:i/>
          <w:sz w:val="18"/>
          <w:szCs w:val="18"/>
          <w:lang w:val="fr-FR"/>
        </w:rPr>
        <w:t>) est formellement interdit dans la salle d’examen.</w:t>
      </w:r>
    </w:p>
    <w:p w:rsidR="00D90ED9" w:rsidRDefault="00D90ED9" w:rsidP="00D90ED9">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3. Le silence est obligatoire dans la salle, il crée de meilleures conditions de travail.</w:t>
      </w:r>
    </w:p>
    <w:p w:rsidR="00D90ED9" w:rsidRPr="00801A24" w:rsidRDefault="00D90ED9" w:rsidP="00D90ED9">
      <w:pPr>
        <w:spacing w:after="0" w:line="240" w:lineRule="auto"/>
        <w:ind w:left="-806" w:firstLine="806"/>
        <w:rPr>
          <w:rFonts w:ascii="Times New Roman" w:hAnsi="Times New Roman" w:cs="Times New Roman"/>
          <w:b/>
          <w:i/>
          <w:sz w:val="18"/>
          <w:szCs w:val="18"/>
          <w:lang w:val="fr-FR"/>
        </w:rPr>
      </w:pPr>
    </w:p>
    <w:p w:rsidR="00834DF1" w:rsidRPr="00CB4F66" w:rsidRDefault="00834DF1" w:rsidP="00F56D48">
      <w:pPr>
        <w:pStyle w:val="Titre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273476" w:rsidP="00BD29A4">
      <w:pPr>
        <w:pStyle w:val="Titre6"/>
        <w:widowControl w:val="0"/>
        <w:spacing w:after="0"/>
        <w:ind w:left="-994"/>
        <w:jc w:val="right"/>
        <w:rPr>
          <w:rFonts w:asciiTheme="minorHAnsi" w:hAnsiTheme="minorHAnsi" w:cstheme="minorHAnsi"/>
          <w:b/>
          <w:i/>
          <w:color w:val="000000"/>
          <w:sz w:val="18"/>
          <w:szCs w:val="18"/>
          <w:lang w:val="fr-FR"/>
        </w:rPr>
      </w:pPr>
      <w:r>
        <w:rPr>
          <w:noProof/>
          <w:lang w:val="fr-FR" w:eastAsia="fr-FR"/>
        </w:rPr>
        <mc:AlternateContent>
          <mc:Choice Requires="wps">
            <w:drawing>
              <wp:anchor distT="0" distB="0" distL="114300" distR="114300" simplePos="0" relativeHeight="251661312" behindDoc="0" locked="0" layoutInCell="1" allowOverlap="1" wp14:anchorId="05F13550" wp14:editId="1196F703">
                <wp:simplePos x="0" y="0"/>
                <wp:positionH relativeFrom="column">
                  <wp:posOffset>-407377</wp:posOffset>
                </wp:positionH>
                <wp:positionV relativeFrom="paragraph">
                  <wp:posOffset>80645</wp:posOffset>
                </wp:positionV>
                <wp:extent cx="7246620" cy="0"/>
                <wp:effectExtent l="0" t="0" r="1143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2.1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" strokeweight="1pt"/>
            </w:pict>
          </mc:Fallback>
        </mc:AlternateContent>
      </w:r>
    </w:p>
    <w:p w:rsidR="001C2BE7" w:rsidRPr="009A09A9" w:rsidRDefault="00273476" w:rsidP="00E052B1">
      <w:pPr>
        <w:pStyle w:val="Titre6"/>
        <w:widowControl w:val="0"/>
        <w:spacing w:before="120" w:after="0"/>
        <w:ind w:left="-360" w:hanging="90"/>
        <w:jc w:val="both"/>
        <w:rPr>
          <w:rFonts w:ascii="Arial" w:hAnsi="Arial" w:cs="Arial"/>
          <w:b/>
          <w:color w:val="000000"/>
          <w:sz w:val="22"/>
          <w:szCs w:val="22"/>
          <w:lang w:val="fr-FR"/>
        </w:rPr>
      </w:pPr>
      <w:r>
        <w:rPr>
          <w:rFonts w:asciiTheme="minorHAnsi" w:hAnsiTheme="minorHAnsi" w:cstheme="minorHAnsi"/>
          <w:i/>
          <w:noProof/>
          <w:color w:val="000000"/>
          <w:lang w:val="fr-FR" w:eastAsia="fr-FR"/>
        </w:rPr>
        <mc:AlternateContent>
          <mc:Choice Requires="wps">
            <w:drawing>
              <wp:anchor distT="0" distB="0" distL="114300" distR="114300" simplePos="0" relativeHeight="251668480" behindDoc="1" locked="0" layoutInCell="1" allowOverlap="1" wp14:anchorId="678EE35D" wp14:editId="6FB5463E">
                <wp:simplePos x="0" y="0"/>
                <wp:positionH relativeFrom="column">
                  <wp:posOffset>-366835</wp:posOffset>
                </wp:positionH>
                <wp:positionV relativeFrom="paragraph">
                  <wp:posOffset>22860</wp:posOffset>
                </wp:positionV>
                <wp:extent cx="2613660" cy="273685"/>
                <wp:effectExtent l="0" t="0" r="15240" b="1206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8.9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I</w:t>
      </w:r>
      <w:r w:rsidR="00914289">
        <w:rPr>
          <w:rFonts w:ascii="Arial" w:hAnsi="Arial" w:cs="Arial"/>
          <w:b/>
          <w:color w:val="000000"/>
          <w:sz w:val="22"/>
          <w:szCs w:val="22"/>
          <w:lang w:val="fr-FR"/>
        </w:rPr>
        <w:t>.</w:t>
      </w:r>
      <w:r w:rsidR="008C3C8D" w:rsidRPr="009A09A9">
        <w:rPr>
          <w:rFonts w:ascii="Arial" w:hAnsi="Arial" w:cs="Arial"/>
          <w:b/>
          <w:color w:val="000000"/>
          <w:sz w:val="22"/>
          <w:szCs w:val="22"/>
          <w:lang w:val="fr-FR"/>
        </w:rPr>
        <w:t xml:space="preserve"> </w:t>
      </w:r>
      <w:r w:rsidR="0086752C">
        <w:rPr>
          <w:rFonts w:ascii="Arial" w:hAnsi="Arial" w:cs="Arial"/>
          <w:b/>
          <w:color w:val="000000"/>
          <w:sz w:val="22"/>
          <w:szCs w:val="22"/>
          <w:lang w:val="fr-FR"/>
        </w:rPr>
        <w:t>Compétence Interprétative</w:t>
      </w:r>
      <w:r w:rsidR="001C2BE7" w:rsidRPr="009A09A9">
        <w:rPr>
          <w:rFonts w:ascii="Arial" w:hAnsi="Arial" w:cs="Arial"/>
          <w:b/>
          <w:color w:val="000000"/>
          <w:sz w:val="22"/>
          <w:szCs w:val="22"/>
          <w:lang w:val="fr-FR"/>
        </w:rPr>
        <w:t xml:space="preserve"> (</w:t>
      </w:r>
      <w:r w:rsidR="00557BF3">
        <w:rPr>
          <w:rFonts w:ascii="Arial" w:hAnsi="Arial" w:cs="Arial"/>
          <w:b/>
          <w:color w:val="000000"/>
          <w:sz w:val="22"/>
          <w:szCs w:val="22"/>
          <w:lang w:val="fr-FR"/>
        </w:rPr>
        <w:t>3</w:t>
      </w:r>
      <w:r w:rsidR="00914289">
        <w:rPr>
          <w:rFonts w:ascii="Arial" w:hAnsi="Arial" w:cs="Arial"/>
          <w:b/>
          <w:color w:val="000000"/>
          <w:sz w:val="22"/>
          <w:szCs w:val="22"/>
          <w:lang w:val="fr-FR"/>
        </w:rPr>
        <w:t>0</w:t>
      </w:r>
      <w:r w:rsidR="001C2BE7" w:rsidRPr="009A09A9">
        <w:rPr>
          <w:rFonts w:ascii="Arial" w:hAnsi="Arial" w:cs="Arial"/>
          <w:b/>
          <w:color w:val="000000"/>
          <w:sz w:val="22"/>
          <w:szCs w:val="22"/>
          <w:lang w:val="fr-FR"/>
        </w:rPr>
        <w:t xml:space="preserve"> pts</w:t>
      </w:r>
      <w:r w:rsidR="001C7299">
        <w:rPr>
          <w:rFonts w:ascii="Arial" w:hAnsi="Arial" w:cs="Arial"/>
          <w:b/>
          <w:color w:val="000000"/>
          <w:sz w:val="22"/>
          <w:szCs w:val="22"/>
          <w:lang w:val="fr-FR"/>
        </w:rPr>
        <w:t>.</w:t>
      </w:r>
      <w:r w:rsidR="001C2BE7" w:rsidRPr="009A09A9">
        <w:rPr>
          <w:rFonts w:ascii="Arial" w:hAnsi="Arial" w:cs="Arial"/>
          <w:b/>
          <w:color w:val="000000"/>
          <w:sz w:val="22"/>
          <w:szCs w:val="22"/>
          <w:lang w:val="fr-FR"/>
        </w:rPr>
        <w:t>)</w:t>
      </w:r>
      <w:r w:rsidR="0021658E" w:rsidRPr="00CD7BE8">
        <w:rPr>
          <w:rFonts w:ascii="Arial" w:hAnsi="Arial" w:cs="Arial"/>
          <w:b/>
          <w:noProof/>
          <w:color w:val="000000"/>
          <w:sz w:val="22"/>
          <w:szCs w:val="22"/>
          <w:lang w:val="fr-FR"/>
        </w:rPr>
        <w:t xml:space="preserve"> </w:t>
      </w:r>
    </w:p>
    <w:p w:rsidR="001C2BE7" w:rsidRPr="009A09A9" w:rsidRDefault="001C2BE7" w:rsidP="001C2BE7">
      <w:pPr>
        <w:pStyle w:val="Titre6"/>
        <w:widowControl w:val="0"/>
        <w:spacing w:before="120" w:after="0"/>
        <w:ind w:left="-810"/>
        <w:jc w:val="both"/>
        <w:rPr>
          <w:rFonts w:ascii="Arial" w:hAnsi="Arial" w:cs="Arial"/>
          <w:b/>
          <w:color w:val="000000"/>
          <w:sz w:val="4"/>
          <w:szCs w:val="4"/>
          <w:lang w:val="fr-FR"/>
        </w:rPr>
      </w:pPr>
    </w:p>
    <w:p w:rsidR="00C16CBB" w:rsidRPr="00537CCC" w:rsidRDefault="00C16CBB" w:rsidP="00750AA1">
      <w:pPr>
        <w:pStyle w:val="Titre6"/>
        <w:widowControl w:val="0"/>
        <w:spacing w:before="120" w:after="0"/>
        <w:ind w:left="-360"/>
        <w:jc w:val="both"/>
        <w:rPr>
          <w:rFonts w:ascii="Arial" w:hAnsi="Arial" w:cs="Arial"/>
          <w:b/>
          <w:color w:val="000000"/>
          <w:sz w:val="22"/>
          <w:szCs w:val="22"/>
        </w:rPr>
      </w:pPr>
      <w:r w:rsidRPr="00537CCC">
        <w:rPr>
          <w:rFonts w:ascii="Arial" w:hAnsi="Arial" w:cs="Arial"/>
          <w:b/>
          <w:color w:val="000000"/>
          <w:sz w:val="22"/>
          <w:szCs w:val="22"/>
        </w:rPr>
        <w:t>Reading comprehension</w:t>
      </w:r>
    </w:p>
    <w:p w:rsidR="001C2BE7" w:rsidRPr="00750AA1" w:rsidRDefault="001C4DC6" w:rsidP="00750AA1">
      <w:pPr>
        <w:pStyle w:val="Sansinterligne"/>
        <w:ind w:hanging="360"/>
        <w:jc w:val="both"/>
        <w:rPr>
          <w:rFonts w:ascii="Arial" w:hAnsi="Arial" w:cs="Arial"/>
          <w:b/>
          <w:shd w:val="clear" w:color="auto" w:fill="FFFFFF"/>
          <w:lang w:val="en-US"/>
        </w:rPr>
      </w:pPr>
      <w:r w:rsidRPr="00750AA1">
        <w:rPr>
          <w:rFonts w:ascii="Arial" w:hAnsi="Arial" w:cs="Arial"/>
          <w:b/>
          <w:color w:val="000000"/>
          <w:lang w:val="en-US"/>
        </w:rPr>
        <w:t xml:space="preserve">A- </w:t>
      </w:r>
      <w:r w:rsidR="004C6C5B">
        <w:rPr>
          <w:rFonts w:ascii="Arial" w:hAnsi="Arial" w:cs="Arial"/>
          <w:b/>
          <w:color w:val="000000"/>
          <w:lang w:val="en-US"/>
        </w:rPr>
        <w:t>Read the text carefully then answer the questions below.</w:t>
      </w:r>
      <w:r w:rsidR="00853334" w:rsidRPr="00853334">
        <w:rPr>
          <w:noProof/>
          <w:lang w:val="en-US"/>
        </w:rPr>
        <w:t xml:space="preserve"> </w:t>
      </w:r>
    </w:p>
    <w:p w:rsidR="00D60509" w:rsidRPr="00D60509" w:rsidRDefault="00D60509" w:rsidP="002C2B31">
      <w:pPr>
        <w:jc w:val="center"/>
        <w:rPr>
          <w:rFonts w:ascii="Arial" w:hAnsi="Arial" w:cs="Arial"/>
          <w:b/>
          <w:sz w:val="6"/>
          <w:szCs w:val="6"/>
        </w:rPr>
      </w:pPr>
    </w:p>
    <w:p w:rsidR="0097423C" w:rsidRDefault="00317316" w:rsidP="003701EB">
      <w:pPr>
        <w:spacing w:line="240" w:lineRule="auto"/>
        <w:ind w:left="-450"/>
        <w:jc w:val="both"/>
        <w:rPr>
          <w:rFonts w:ascii="Arial" w:hAnsi="Arial" w:cs="Arial"/>
        </w:rPr>
      </w:pPr>
      <w:r>
        <w:rPr>
          <w:rFonts w:ascii="Arial" w:hAnsi="Arial" w:cs="Arial"/>
        </w:rPr>
        <w:t>In the 16</w:t>
      </w:r>
      <w:r w:rsidR="00C873F1">
        <w:rPr>
          <w:rFonts w:ascii="Arial" w:hAnsi="Arial" w:cs="Arial"/>
        </w:rPr>
        <w:t>th</w:t>
      </w:r>
      <w:r>
        <w:rPr>
          <w:rFonts w:ascii="Arial" w:hAnsi="Arial" w:cs="Arial"/>
        </w:rPr>
        <w:t xml:space="preserve"> century, an age of great marine and terrestrial exploration, Ferdinand Magellan led the first expedition to sail around the world. As a young </w:t>
      </w:r>
      <w:r w:rsidR="00CA290C">
        <w:rPr>
          <w:rFonts w:ascii="Arial" w:hAnsi="Arial" w:cs="Arial"/>
        </w:rPr>
        <w:t>Portuguese</w:t>
      </w:r>
      <w:r>
        <w:rPr>
          <w:rFonts w:ascii="Arial" w:hAnsi="Arial" w:cs="Arial"/>
        </w:rPr>
        <w:t xml:space="preserve"> noble, he served the king of Portugal, but he became involved in the quagmire of political intrigue at court and lost the king’s favor. After he was dismissed from service by the king of Portugal, he offered to serve the future Emperor Charles V of Spain</w:t>
      </w:r>
      <w:r w:rsidR="000256A6">
        <w:rPr>
          <w:rFonts w:ascii="Arial" w:hAnsi="Arial" w:cs="Arial"/>
        </w:rPr>
        <w:t>.</w:t>
      </w:r>
    </w:p>
    <w:p w:rsidR="000256A6" w:rsidRDefault="00317316" w:rsidP="003701EB">
      <w:pPr>
        <w:spacing w:line="240" w:lineRule="auto"/>
        <w:ind w:left="-450"/>
        <w:jc w:val="both"/>
        <w:rPr>
          <w:rFonts w:ascii="Arial" w:hAnsi="Arial" w:cs="Arial"/>
        </w:rPr>
      </w:pPr>
      <w:r>
        <w:rPr>
          <w:rFonts w:ascii="Arial" w:hAnsi="Arial" w:cs="Arial"/>
        </w:rPr>
        <w:t xml:space="preserve">A papal decree of 1493 had assigned all land in the New World west of 50 degrees W longitude to Spain and all the land east of that line to Portugal. Magellan offered to prove that the East Indies fell under Spanish authority. On September 20, 1519, Magellan set sail from Spain with five ships. More than a year later, one of these ships was exploring the topography of South America in search of a water route across the continent. This ship </w:t>
      </w:r>
      <w:r w:rsidR="002D072F">
        <w:rPr>
          <w:rFonts w:ascii="Arial" w:hAnsi="Arial" w:cs="Arial"/>
        </w:rPr>
        <w:t xml:space="preserve">sank, but the remaining four ships searched along the southern peninsula of South America. Finally, they found the passage they sought near 50 degrees S latitude. Magellan named this passage the Strait of All Saints, but today it is known as </w:t>
      </w:r>
      <w:r w:rsidR="003364C1">
        <w:rPr>
          <w:rFonts w:ascii="Arial" w:hAnsi="Arial" w:cs="Arial"/>
        </w:rPr>
        <w:t>the Strait</w:t>
      </w:r>
      <w:r w:rsidR="002D072F">
        <w:rPr>
          <w:rFonts w:ascii="Arial" w:hAnsi="Arial" w:cs="Arial"/>
        </w:rPr>
        <w:t xml:space="preserve"> of Magellan</w:t>
      </w:r>
      <w:r w:rsidR="003D182E">
        <w:rPr>
          <w:rFonts w:ascii="Arial" w:hAnsi="Arial" w:cs="Arial"/>
        </w:rPr>
        <w:t>.</w:t>
      </w:r>
    </w:p>
    <w:p w:rsidR="003D182E" w:rsidRDefault="002D072F" w:rsidP="003701EB">
      <w:pPr>
        <w:spacing w:line="240" w:lineRule="auto"/>
        <w:ind w:left="-450"/>
        <w:jc w:val="both"/>
        <w:rPr>
          <w:rFonts w:ascii="Arial" w:hAnsi="Arial" w:cs="Arial"/>
        </w:rPr>
      </w:pPr>
      <w:r>
        <w:rPr>
          <w:rFonts w:ascii="Arial" w:hAnsi="Arial" w:cs="Arial"/>
        </w:rPr>
        <w:t xml:space="preserve">One </w:t>
      </w:r>
      <w:r w:rsidR="003364C1">
        <w:rPr>
          <w:rFonts w:ascii="Arial" w:hAnsi="Arial" w:cs="Arial"/>
        </w:rPr>
        <w:t>ship deserted while in this passage and returned to Spain, so fewer sailors were privileged to gaze at that first panorama of the Pacific Ocean. Those who remained crossed the meridian now known as International Date Line in the early spring of 1521 after 98 days on the Pacific Ocean. During those long days at sea, many of Magellan’s men died of starvation and disease</w:t>
      </w:r>
      <w:r w:rsidR="008C2343">
        <w:rPr>
          <w:rFonts w:ascii="Arial" w:hAnsi="Arial" w:cs="Arial"/>
        </w:rPr>
        <w:t>.</w:t>
      </w:r>
    </w:p>
    <w:p w:rsidR="003364C1" w:rsidRDefault="003364C1" w:rsidP="003701EB">
      <w:pPr>
        <w:spacing w:line="240" w:lineRule="auto"/>
        <w:ind w:left="-450"/>
        <w:jc w:val="both"/>
        <w:rPr>
          <w:rFonts w:ascii="Arial" w:hAnsi="Arial" w:cs="Arial"/>
        </w:rPr>
      </w:pPr>
      <w:r>
        <w:rPr>
          <w:rFonts w:ascii="Arial" w:hAnsi="Arial" w:cs="Arial"/>
        </w:rPr>
        <w:t>Later, Magellan became involved in an insular conflict in the Philippines and was killed in a tribal battle. Only one shi</w:t>
      </w:r>
      <w:r w:rsidR="003E6C3E">
        <w:rPr>
          <w:rFonts w:ascii="Arial" w:hAnsi="Arial" w:cs="Arial"/>
        </w:rPr>
        <w:t>p and 17 sailors under the command of the Basque navigator Elcano survived to complete the westward journey to Spain and thus prove once and all that the world is round, with no precipice at the edge.</w:t>
      </w:r>
    </w:p>
    <w:p w:rsidR="00E43CFE" w:rsidRPr="00D16161" w:rsidRDefault="00D16161" w:rsidP="00760C3A">
      <w:pPr>
        <w:spacing w:line="240" w:lineRule="auto"/>
        <w:ind w:left="-450"/>
        <w:jc w:val="right"/>
        <w:rPr>
          <w:rFonts w:ascii="Arial" w:hAnsi="Arial" w:cs="Arial"/>
          <w:b/>
          <w:i/>
          <w:sz w:val="18"/>
          <w:szCs w:val="18"/>
          <w:u w:val="single"/>
        </w:rPr>
      </w:pPr>
      <w:r>
        <w:rPr>
          <w:rFonts w:ascii="Arial" w:hAnsi="Arial" w:cs="Arial"/>
          <w:b/>
          <w:i/>
          <w:sz w:val="18"/>
          <w:szCs w:val="18"/>
        </w:rPr>
        <w:t xml:space="preserve">My </w:t>
      </w:r>
      <w:proofErr w:type="spellStart"/>
      <w:r>
        <w:rPr>
          <w:rFonts w:ascii="Arial" w:hAnsi="Arial" w:cs="Arial"/>
          <w:b/>
          <w:i/>
          <w:sz w:val="18"/>
          <w:szCs w:val="18"/>
        </w:rPr>
        <w:t>EnglishP</w:t>
      </w:r>
      <w:r w:rsidR="00A306DA" w:rsidRPr="00D16161">
        <w:rPr>
          <w:rFonts w:ascii="Arial" w:hAnsi="Arial" w:cs="Arial"/>
          <w:b/>
          <w:i/>
          <w:sz w:val="18"/>
          <w:szCs w:val="18"/>
        </w:rPr>
        <w:t>ages</w:t>
      </w:r>
      <w:proofErr w:type="spellEnd"/>
    </w:p>
    <w:p w:rsidR="00E43CFE" w:rsidRPr="00D16161" w:rsidRDefault="00750AA1" w:rsidP="00D16161">
      <w:pPr>
        <w:pStyle w:val="Paragraphedeliste"/>
        <w:numPr>
          <w:ilvl w:val="0"/>
          <w:numId w:val="39"/>
        </w:numPr>
        <w:tabs>
          <w:tab w:val="left" w:pos="180"/>
        </w:tabs>
        <w:spacing w:after="120" w:line="240" w:lineRule="auto"/>
        <w:ind w:hanging="540"/>
        <w:contextualSpacing w:val="0"/>
        <w:jc w:val="both"/>
        <w:rPr>
          <w:rFonts w:ascii="Arial" w:hAnsi="Arial" w:cs="Arial"/>
        </w:rPr>
      </w:pPr>
      <w:r w:rsidRPr="00D16161">
        <w:rPr>
          <w:rFonts w:ascii="Arial" w:hAnsi="Arial" w:cs="Arial"/>
          <w:b/>
        </w:rPr>
        <w:t>Questions</w:t>
      </w:r>
      <w:r w:rsidR="004C6C5B" w:rsidRPr="00D16161">
        <w:rPr>
          <w:rFonts w:ascii="Arial" w:hAnsi="Arial" w:cs="Arial"/>
          <w:b/>
        </w:rPr>
        <w:t xml:space="preserve"> (2</w:t>
      </w:r>
      <w:r w:rsidR="00E43CFE" w:rsidRPr="00D16161">
        <w:rPr>
          <w:rFonts w:ascii="Arial" w:hAnsi="Arial" w:cs="Arial"/>
          <w:b/>
        </w:rPr>
        <w:t>0</w:t>
      </w:r>
      <w:r w:rsidR="004C6C5B" w:rsidRPr="00D16161">
        <w:rPr>
          <w:rFonts w:ascii="Arial" w:hAnsi="Arial" w:cs="Arial"/>
          <w:b/>
        </w:rPr>
        <w:t xml:space="preserve"> pts.)</w:t>
      </w:r>
    </w:p>
    <w:p w:rsidR="00836718" w:rsidRDefault="00760C3A"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What was the nationality of Magellan?</w:t>
      </w:r>
    </w:p>
    <w:p w:rsidR="003548C7" w:rsidRDefault="00760C3A"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Why did he lo</w:t>
      </w:r>
      <w:r w:rsidR="00F02918">
        <w:rPr>
          <w:rFonts w:ascii="Arial" w:hAnsi="Arial" w:cs="Arial"/>
          <w:shd w:val="clear" w:color="auto" w:fill="FFFFFF"/>
          <w:lang w:val="en-US"/>
        </w:rPr>
        <w:t>se</w:t>
      </w:r>
      <w:r>
        <w:rPr>
          <w:rFonts w:ascii="Arial" w:hAnsi="Arial" w:cs="Arial"/>
          <w:shd w:val="clear" w:color="auto" w:fill="FFFFFF"/>
          <w:lang w:val="en-US"/>
        </w:rPr>
        <w:t xml:space="preserve"> the king’s favor?</w:t>
      </w:r>
    </w:p>
    <w:p w:rsidR="003548C7" w:rsidRDefault="00760C3A"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How many ships did Magellan sail with?</w:t>
      </w:r>
    </w:p>
    <w:p w:rsidR="003548C7" w:rsidRDefault="00760C3A"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Why didn’t Magellan complete the westward journey to Spain?</w:t>
      </w:r>
    </w:p>
    <w:p w:rsidR="003548C7" w:rsidRDefault="00760C3A" w:rsidP="00C61A8B">
      <w:pPr>
        <w:pStyle w:val="Sansinterligne"/>
        <w:numPr>
          <w:ilvl w:val="0"/>
          <w:numId w:val="34"/>
        </w:numPr>
        <w:spacing w:before="60"/>
        <w:ind w:left="87" w:hanging="274"/>
        <w:jc w:val="both"/>
        <w:rPr>
          <w:rFonts w:ascii="Arial" w:hAnsi="Arial" w:cs="Arial"/>
          <w:shd w:val="clear" w:color="auto" w:fill="FFFFFF"/>
          <w:lang w:val="en-US"/>
        </w:rPr>
      </w:pPr>
      <w:r>
        <w:rPr>
          <w:rFonts w:ascii="Arial" w:hAnsi="Arial" w:cs="Arial"/>
          <w:shd w:val="clear" w:color="auto" w:fill="FFFFFF"/>
          <w:lang w:val="en-US"/>
        </w:rPr>
        <w:t>How many ships and people did arrive at destination?</w:t>
      </w:r>
    </w:p>
    <w:p w:rsidR="00E43CFE" w:rsidRDefault="00E43CFE" w:rsidP="00E43CFE">
      <w:pPr>
        <w:pStyle w:val="Sansinterligne"/>
        <w:spacing w:before="60"/>
        <w:jc w:val="both"/>
        <w:rPr>
          <w:rFonts w:ascii="Arial" w:hAnsi="Arial" w:cs="Arial"/>
          <w:shd w:val="clear" w:color="auto" w:fill="FFFFFF"/>
          <w:lang w:val="en-US"/>
        </w:rPr>
      </w:pPr>
    </w:p>
    <w:p w:rsidR="00E43CFE" w:rsidRPr="00D16161" w:rsidRDefault="00760C3A" w:rsidP="00D16161">
      <w:pPr>
        <w:pStyle w:val="Paragraphedeliste"/>
        <w:numPr>
          <w:ilvl w:val="0"/>
          <w:numId w:val="39"/>
        </w:numPr>
        <w:tabs>
          <w:tab w:val="left" w:pos="180"/>
        </w:tabs>
        <w:spacing w:after="120" w:line="240" w:lineRule="auto"/>
        <w:ind w:hanging="540"/>
        <w:contextualSpacing w:val="0"/>
        <w:jc w:val="both"/>
        <w:rPr>
          <w:rFonts w:ascii="Arial" w:hAnsi="Arial" w:cs="Arial"/>
          <w:b/>
        </w:rPr>
      </w:pPr>
      <w:r w:rsidRPr="00D16161">
        <w:rPr>
          <w:rFonts w:ascii="Arial" w:hAnsi="Arial" w:cs="Arial"/>
          <w:b/>
        </w:rPr>
        <w:t>Summarize the text in five sentences</w:t>
      </w:r>
      <w:r w:rsidR="00E43CFE" w:rsidRPr="00D16161">
        <w:rPr>
          <w:rFonts w:ascii="Arial" w:hAnsi="Arial" w:cs="Arial"/>
          <w:b/>
        </w:rPr>
        <w:t>. (10 pts)</w:t>
      </w:r>
    </w:p>
    <w:p w:rsidR="0070703B" w:rsidRDefault="0070703B" w:rsidP="0070703B">
      <w:pPr>
        <w:pStyle w:val="Sansinterligne"/>
        <w:numPr>
          <w:ilvl w:val="0"/>
          <w:numId w:val="45"/>
        </w:numPr>
        <w:tabs>
          <w:tab w:val="left" w:pos="270"/>
        </w:tabs>
        <w:spacing w:before="60"/>
        <w:ind w:left="90" w:hanging="270"/>
        <w:jc w:val="both"/>
        <w:rPr>
          <w:rFonts w:ascii="Arial" w:hAnsi="Arial" w:cs="Arial"/>
          <w:shd w:val="clear" w:color="auto" w:fill="FFFFFF"/>
          <w:lang w:val="en-US"/>
        </w:rPr>
      </w:pPr>
    </w:p>
    <w:p w:rsidR="0070703B" w:rsidRDefault="0070703B" w:rsidP="0070703B">
      <w:pPr>
        <w:pStyle w:val="Sansinterligne"/>
        <w:numPr>
          <w:ilvl w:val="0"/>
          <w:numId w:val="45"/>
        </w:numPr>
        <w:tabs>
          <w:tab w:val="left" w:pos="270"/>
        </w:tabs>
        <w:spacing w:before="60"/>
        <w:ind w:left="90" w:hanging="270"/>
        <w:jc w:val="both"/>
        <w:rPr>
          <w:rFonts w:ascii="Arial" w:hAnsi="Arial" w:cs="Arial"/>
          <w:shd w:val="clear" w:color="auto" w:fill="FFFFFF"/>
          <w:lang w:val="en-US"/>
        </w:rPr>
      </w:pPr>
    </w:p>
    <w:p w:rsidR="0070703B" w:rsidRDefault="0070703B" w:rsidP="0070703B">
      <w:pPr>
        <w:pStyle w:val="Sansinterligne"/>
        <w:numPr>
          <w:ilvl w:val="0"/>
          <w:numId w:val="45"/>
        </w:numPr>
        <w:tabs>
          <w:tab w:val="left" w:pos="270"/>
        </w:tabs>
        <w:spacing w:before="60"/>
        <w:ind w:left="90" w:hanging="270"/>
        <w:jc w:val="both"/>
        <w:rPr>
          <w:rFonts w:ascii="Arial" w:hAnsi="Arial" w:cs="Arial"/>
          <w:shd w:val="clear" w:color="auto" w:fill="FFFFFF"/>
          <w:lang w:val="en-US"/>
        </w:rPr>
      </w:pPr>
    </w:p>
    <w:p w:rsidR="0070703B" w:rsidRDefault="0070703B" w:rsidP="0070703B">
      <w:pPr>
        <w:pStyle w:val="Sansinterligne"/>
        <w:numPr>
          <w:ilvl w:val="0"/>
          <w:numId w:val="45"/>
        </w:numPr>
        <w:tabs>
          <w:tab w:val="left" w:pos="270"/>
        </w:tabs>
        <w:spacing w:before="60"/>
        <w:ind w:left="90" w:hanging="270"/>
        <w:jc w:val="both"/>
        <w:rPr>
          <w:rFonts w:ascii="Arial" w:hAnsi="Arial" w:cs="Arial"/>
          <w:shd w:val="clear" w:color="auto" w:fill="FFFFFF"/>
          <w:lang w:val="en-US"/>
        </w:rPr>
      </w:pPr>
    </w:p>
    <w:p w:rsidR="0070703B" w:rsidRPr="0070703B" w:rsidRDefault="0070703B" w:rsidP="0070703B">
      <w:pPr>
        <w:pStyle w:val="Sansinterligne"/>
        <w:numPr>
          <w:ilvl w:val="0"/>
          <w:numId w:val="45"/>
        </w:numPr>
        <w:tabs>
          <w:tab w:val="left" w:pos="270"/>
        </w:tabs>
        <w:spacing w:before="60"/>
        <w:ind w:left="90" w:hanging="270"/>
        <w:jc w:val="both"/>
        <w:rPr>
          <w:rFonts w:ascii="Arial" w:hAnsi="Arial" w:cs="Arial"/>
          <w:shd w:val="clear" w:color="auto" w:fill="FFFFFF"/>
          <w:lang w:val="en-US"/>
        </w:rPr>
      </w:pPr>
    </w:p>
    <w:p w:rsidR="005D3531" w:rsidRPr="00557BF3" w:rsidRDefault="005D3531" w:rsidP="00557BF3">
      <w:pPr>
        <w:spacing w:before="120" w:after="0" w:line="240" w:lineRule="auto"/>
        <w:jc w:val="both"/>
        <w:rPr>
          <w:rFonts w:ascii="Arial" w:hAnsi="Arial" w:cs="Arial"/>
        </w:rPr>
      </w:pPr>
    </w:p>
    <w:p w:rsidR="00B950E3" w:rsidRPr="00F93ED6" w:rsidRDefault="00DC2D34" w:rsidP="00917C70">
      <w:pPr>
        <w:pStyle w:val="Paragraphedeliste"/>
        <w:spacing w:before="120" w:after="0" w:line="240" w:lineRule="auto"/>
        <w:ind w:left="86"/>
        <w:contextualSpacing w:val="0"/>
        <w:jc w:val="both"/>
        <w:rPr>
          <w:rFonts w:ascii="Arial" w:hAnsi="Arial" w:cs="Arial"/>
          <w:b/>
          <w:color w:val="000000"/>
        </w:rPr>
      </w:pPr>
      <w:r>
        <w:rPr>
          <w:rFonts w:cstheme="minorHAnsi"/>
          <w:i/>
          <w:noProof/>
          <w:color w:val="000000"/>
          <w:lang w:val="fr-FR" w:eastAsia="fr-FR"/>
        </w:rPr>
        <mc:AlternateContent>
          <mc:Choice Requires="wps">
            <w:drawing>
              <wp:anchor distT="0" distB="0" distL="114300" distR="114300" simplePos="0" relativeHeight="251678720" behindDoc="1" locked="0" layoutInCell="1" allowOverlap="1" wp14:anchorId="03ABD50E" wp14:editId="72192DA2">
                <wp:simplePos x="0" y="0"/>
                <wp:positionH relativeFrom="column">
                  <wp:posOffset>-245745</wp:posOffset>
                </wp:positionH>
                <wp:positionV relativeFrom="paragraph">
                  <wp:posOffset>8988</wp:posOffset>
                </wp:positionV>
                <wp:extent cx="3534410" cy="319405"/>
                <wp:effectExtent l="0" t="0" r="27940" b="2349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441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9.35pt;margin-top:.7pt;width:278.3pt;height:2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tGIQIAAD4EAAAOAAAAZHJzL2Uyb0RvYy54bWysU9uO0zAQfUfiHyy/0yRtSn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" strokeweight="1pt"/>
            </w:pict>
          </mc:Fallback>
        </mc:AlternateContent>
      </w:r>
      <w:r w:rsidR="00056395">
        <w:rPr>
          <w:rFonts w:ascii="Arial" w:hAnsi="Arial" w:cs="Arial"/>
          <w:b/>
          <w:color w:val="000000"/>
        </w:rPr>
        <w:t xml:space="preserve">II. </w:t>
      </w:r>
      <w:proofErr w:type="spellStart"/>
      <w:r w:rsidR="00B950E3" w:rsidRPr="004B7F5B">
        <w:rPr>
          <w:rFonts w:ascii="Arial" w:hAnsi="Arial" w:cs="Arial"/>
          <w:b/>
          <w:color w:val="000000"/>
        </w:rPr>
        <w:t>Compétence</w:t>
      </w:r>
      <w:proofErr w:type="spellEnd"/>
      <w:r w:rsidR="00015E00">
        <w:rPr>
          <w:rFonts w:ascii="Arial" w:hAnsi="Arial" w:cs="Arial"/>
          <w:b/>
          <w:color w:val="000000"/>
        </w:rPr>
        <w:t xml:space="preserve"> </w:t>
      </w:r>
      <w:proofErr w:type="spellStart"/>
      <w:r w:rsidR="00B950E3">
        <w:rPr>
          <w:rFonts w:ascii="Arial" w:hAnsi="Arial" w:cs="Arial"/>
          <w:b/>
          <w:color w:val="000000"/>
        </w:rPr>
        <w:t>linguistique</w:t>
      </w:r>
      <w:proofErr w:type="spellEnd"/>
      <w:r w:rsidR="00B950E3" w:rsidRPr="00BD5F38">
        <w:rPr>
          <w:rFonts w:ascii="Arial" w:hAnsi="Arial" w:cs="Arial"/>
          <w:b/>
          <w:color w:val="000000"/>
        </w:rPr>
        <w:t xml:space="preserve"> </w:t>
      </w:r>
      <w:r w:rsidR="00B950E3" w:rsidRPr="00F93ED6">
        <w:rPr>
          <w:rFonts w:ascii="Arial" w:hAnsi="Arial" w:cs="Arial"/>
          <w:b/>
          <w:color w:val="000000"/>
        </w:rPr>
        <w:t>(</w:t>
      </w:r>
      <w:r w:rsidR="004E71B9">
        <w:rPr>
          <w:rFonts w:ascii="Arial" w:hAnsi="Arial" w:cs="Arial"/>
          <w:b/>
          <w:color w:val="000000"/>
        </w:rPr>
        <w:t>3</w:t>
      </w:r>
      <w:r w:rsidR="00B950E3">
        <w:rPr>
          <w:rFonts w:ascii="Arial" w:hAnsi="Arial" w:cs="Arial"/>
          <w:b/>
          <w:color w:val="000000"/>
        </w:rPr>
        <w:t xml:space="preserve">0 </w:t>
      </w:r>
      <w:r w:rsidR="00B950E3" w:rsidRPr="00F93ED6">
        <w:rPr>
          <w:rFonts w:ascii="Arial" w:hAnsi="Arial" w:cs="Arial"/>
          <w:b/>
          <w:color w:val="000000"/>
        </w:rPr>
        <w:t>pts</w:t>
      </w:r>
      <w:r w:rsidR="00B950E3">
        <w:rPr>
          <w:rFonts w:ascii="Arial" w:hAnsi="Arial" w:cs="Arial"/>
          <w:b/>
          <w:color w:val="000000"/>
        </w:rPr>
        <w:t>.</w:t>
      </w:r>
      <w:r w:rsidR="00B950E3" w:rsidRPr="00F93ED6">
        <w:rPr>
          <w:rFonts w:ascii="Arial" w:hAnsi="Arial" w:cs="Arial"/>
          <w:b/>
          <w:color w:val="000000"/>
        </w:rPr>
        <w:t>)</w:t>
      </w:r>
    </w:p>
    <w:p w:rsidR="00056395" w:rsidRPr="00021E6D" w:rsidRDefault="00056395" w:rsidP="00B950E3">
      <w:pPr>
        <w:pStyle w:val="Paragraphedeliste"/>
        <w:spacing w:before="120" w:after="0" w:line="240" w:lineRule="auto"/>
        <w:ind w:left="86"/>
        <w:contextualSpacing w:val="0"/>
        <w:jc w:val="both"/>
        <w:rPr>
          <w:rFonts w:ascii="Arial" w:hAnsi="Arial" w:cs="Arial"/>
          <w:sz w:val="16"/>
          <w:szCs w:val="16"/>
        </w:rPr>
      </w:pPr>
    </w:p>
    <w:p w:rsidR="00AE12F6" w:rsidRDefault="00B950E3" w:rsidP="004E71B9">
      <w:pPr>
        <w:pStyle w:val="Titre6"/>
        <w:widowControl w:val="0"/>
        <w:spacing w:before="120" w:after="0"/>
        <w:ind w:left="-90" w:hanging="180"/>
        <w:jc w:val="both"/>
        <w:rPr>
          <w:rFonts w:ascii="Arial" w:hAnsi="Arial" w:cs="Arial"/>
          <w:b/>
          <w:color w:val="000000"/>
          <w:sz w:val="22"/>
          <w:szCs w:val="22"/>
        </w:rPr>
      </w:pPr>
      <w:r>
        <w:rPr>
          <w:rFonts w:ascii="Arial" w:hAnsi="Arial" w:cs="Arial"/>
          <w:b/>
          <w:color w:val="000000"/>
          <w:sz w:val="22"/>
          <w:szCs w:val="22"/>
        </w:rPr>
        <w:t>A</w:t>
      </w:r>
      <w:r w:rsidR="00477B7F" w:rsidRPr="001C2BE7">
        <w:rPr>
          <w:rFonts w:ascii="Arial" w:hAnsi="Arial" w:cs="Arial"/>
          <w:b/>
          <w:color w:val="000000"/>
          <w:sz w:val="22"/>
          <w:szCs w:val="22"/>
        </w:rPr>
        <w:t xml:space="preserve">- </w:t>
      </w:r>
      <w:r w:rsidR="00CA6DF2">
        <w:rPr>
          <w:rFonts w:ascii="Arial" w:hAnsi="Arial" w:cs="Arial"/>
          <w:b/>
          <w:color w:val="000000"/>
          <w:sz w:val="22"/>
          <w:szCs w:val="22"/>
        </w:rPr>
        <w:t xml:space="preserve"> Write</w:t>
      </w:r>
      <w:r w:rsidR="00917C70">
        <w:rPr>
          <w:rFonts w:ascii="Arial" w:hAnsi="Arial" w:cs="Arial"/>
          <w:b/>
          <w:color w:val="000000"/>
          <w:sz w:val="22"/>
          <w:szCs w:val="22"/>
        </w:rPr>
        <w:t xml:space="preserve"> the correct tense of the verbs in parentheses</w:t>
      </w:r>
      <w:r w:rsidR="00056395">
        <w:rPr>
          <w:rFonts w:ascii="Arial" w:hAnsi="Arial" w:cs="Arial"/>
          <w:b/>
          <w:color w:val="000000"/>
          <w:sz w:val="22"/>
          <w:szCs w:val="22"/>
        </w:rPr>
        <w:t>.</w:t>
      </w:r>
      <w:r w:rsidR="002D4ADF">
        <w:rPr>
          <w:rFonts w:ascii="Arial" w:hAnsi="Arial" w:cs="Arial"/>
          <w:b/>
          <w:color w:val="000000"/>
          <w:sz w:val="22"/>
          <w:szCs w:val="22"/>
        </w:rPr>
        <w:t xml:space="preserve"> </w:t>
      </w:r>
      <w:proofErr w:type="gramStart"/>
      <w:r w:rsidR="00A7648B">
        <w:rPr>
          <w:rFonts w:ascii="Arial" w:hAnsi="Arial" w:cs="Arial"/>
          <w:b/>
          <w:color w:val="000000"/>
          <w:sz w:val="22"/>
          <w:szCs w:val="22"/>
        </w:rPr>
        <w:t>(1</w:t>
      </w:r>
      <w:r w:rsidR="00557BF3">
        <w:rPr>
          <w:rFonts w:ascii="Arial" w:hAnsi="Arial" w:cs="Arial"/>
          <w:b/>
          <w:color w:val="000000"/>
          <w:sz w:val="22"/>
          <w:szCs w:val="22"/>
        </w:rPr>
        <w:t>5</w:t>
      </w:r>
      <w:r w:rsidR="00A7648B">
        <w:rPr>
          <w:rFonts w:ascii="Arial" w:hAnsi="Arial" w:cs="Arial"/>
          <w:b/>
          <w:color w:val="000000"/>
          <w:sz w:val="22"/>
          <w:szCs w:val="22"/>
        </w:rPr>
        <w:t xml:space="preserve"> pts.)</w:t>
      </w:r>
      <w:proofErr w:type="gramEnd"/>
    </w:p>
    <w:p w:rsidR="00530835" w:rsidRDefault="003A6AD8" w:rsidP="00106E71">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I</w:t>
      </w:r>
      <w:r w:rsidR="00C4466B">
        <w:rPr>
          <w:rFonts w:ascii="Arial" w:hAnsi="Arial" w:cs="Arial"/>
        </w:rPr>
        <w:t xml:space="preserve"> ________________ </w:t>
      </w:r>
      <w:r>
        <w:rPr>
          <w:rFonts w:ascii="Arial" w:hAnsi="Arial" w:cs="Arial"/>
        </w:rPr>
        <w:t>any letters so far</w:t>
      </w:r>
      <w:r w:rsidR="00917C70">
        <w:rPr>
          <w:rFonts w:ascii="Arial" w:hAnsi="Arial" w:cs="Arial"/>
        </w:rPr>
        <w:t>.</w:t>
      </w:r>
      <w:r>
        <w:rPr>
          <w:rFonts w:ascii="Arial" w:hAnsi="Arial" w:cs="Arial"/>
        </w:rPr>
        <w:t xml:space="preserve"> (receive, not).</w:t>
      </w:r>
    </w:p>
    <w:p w:rsidR="00056395" w:rsidRDefault="003A6AD8" w:rsidP="00056395">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Peter</w:t>
      </w:r>
      <w:r w:rsidR="00AF35F7">
        <w:rPr>
          <w:rFonts w:ascii="Arial" w:hAnsi="Arial" w:cs="Arial"/>
        </w:rPr>
        <w:t xml:space="preserve"> __________________ </w:t>
      </w:r>
      <w:r>
        <w:rPr>
          <w:rFonts w:ascii="Arial" w:hAnsi="Arial" w:cs="Arial"/>
        </w:rPr>
        <w:t>the homework tomorrow</w:t>
      </w:r>
      <w:r w:rsidR="00917C70">
        <w:rPr>
          <w:rFonts w:ascii="Arial" w:hAnsi="Arial" w:cs="Arial"/>
        </w:rPr>
        <w:t>.</w:t>
      </w:r>
      <w:r>
        <w:rPr>
          <w:rFonts w:ascii="Arial" w:hAnsi="Arial" w:cs="Arial"/>
        </w:rPr>
        <w:t xml:space="preserve"> (send)</w:t>
      </w:r>
      <w:r w:rsidR="00056395">
        <w:rPr>
          <w:rFonts w:ascii="Arial" w:hAnsi="Arial" w:cs="Arial"/>
        </w:rPr>
        <w:t xml:space="preserve">. </w:t>
      </w:r>
    </w:p>
    <w:p w:rsidR="00056395" w:rsidRDefault="003A6AD8" w:rsidP="00056395">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How long ago</w:t>
      </w:r>
      <w:r w:rsidR="00AF35F7">
        <w:rPr>
          <w:rFonts w:ascii="Arial" w:hAnsi="Arial" w:cs="Arial"/>
        </w:rPr>
        <w:t xml:space="preserve"> ____________</w:t>
      </w:r>
      <w:r>
        <w:rPr>
          <w:rFonts w:ascii="Arial" w:hAnsi="Arial" w:cs="Arial"/>
        </w:rPr>
        <w:t>_____in the States? (you, be)</w:t>
      </w:r>
      <w:r w:rsidR="00AF35F7">
        <w:rPr>
          <w:rFonts w:ascii="Arial" w:hAnsi="Arial" w:cs="Arial"/>
        </w:rPr>
        <w:t>.</w:t>
      </w:r>
    </w:p>
    <w:p w:rsidR="00056395" w:rsidRDefault="00EC05AC" w:rsidP="00056395">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Look! The baby</w:t>
      </w:r>
      <w:r w:rsidR="00AF35F7">
        <w:rPr>
          <w:rFonts w:ascii="Arial" w:hAnsi="Arial" w:cs="Arial"/>
        </w:rPr>
        <w:t xml:space="preserve"> ______________ </w:t>
      </w:r>
      <w:r>
        <w:rPr>
          <w:rFonts w:ascii="Arial" w:hAnsi="Arial" w:cs="Arial"/>
        </w:rPr>
        <w:t>on the floor</w:t>
      </w:r>
      <w:r w:rsidR="00917C70">
        <w:rPr>
          <w:rFonts w:ascii="Arial" w:hAnsi="Arial" w:cs="Arial"/>
        </w:rPr>
        <w:t>.</w:t>
      </w:r>
      <w:r>
        <w:rPr>
          <w:rFonts w:ascii="Arial" w:hAnsi="Arial" w:cs="Arial"/>
        </w:rPr>
        <w:t xml:space="preserve"> (sleep)</w:t>
      </w:r>
    </w:p>
    <w:p w:rsidR="00056395" w:rsidRDefault="00EC05AC" w:rsidP="00EC05AC">
      <w:pPr>
        <w:pStyle w:val="Paragraphedeliste"/>
        <w:numPr>
          <w:ilvl w:val="0"/>
          <w:numId w:val="23"/>
        </w:numPr>
        <w:spacing w:before="120" w:after="0" w:line="240" w:lineRule="auto"/>
        <w:ind w:left="86"/>
        <w:contextualSpacing w:val="0"/>
        <w:jc w:val="both"/>
        <w:rPr>
          <w:rFonts w:ascii="Arial" w:hAnsi="Arial" w:cs="Arial"/>
        </w:rPr>
      </w:pPr>
      <w:r>
        <w:rPr>
          <w:rFonts w:ascii="Arial" w:hAnsi="Arial" w:cs="Arial"/>
        </w:rPr>
        <w:t>Pau</w:t>
      </w:r>
      <w:r w:rsidR="00AB2FBE">
        <w:rPr>
          <w:rFonts w:ascii="Arial" w:hAnsi="Arial" w:cs="Arial"/>
        </w:rPr>
        <w:t>l</w:t>
      </w:r>
      <w:r>
        <w:rPr>
          <w:rFonts w:ascii="Arial" w:hAnsi="Arial" w:cs="Arial"/>
        </w:rPr>
        <w:t xml:space="preserve"> was reading while his </w:t>
      </w:r>
      <w:proofErr w:type="gramStart"/>
      <w:r>
        <w:rPr>
          <w:rFonts w:ascii="Arial" w:hAnsi="Arial" w:cs="Arial"/>
        </w:rPr>
        <w:t>brothers</w:t>
      </w:r>
      <w:proofErr w:type="gramEnd"/>
      <w:r w:rsidR="00CF4E81">
        <w:rPr>
          <w:rFonts w:ascii="Arial" w:hAnsi="Arial" w:cs="Arial"/>
        </w:rPr>
        <w:t xml:space="preserve"> ______________</w:t>
      </w:r>
      <w:r>
        <w:rPr>
          <w:rFonts w:ascii="Arial" w:hAnsi="Arial" w:cs="Arial"/>
        </w:rPr>
        <w:t>____cards</w:t>
      </w:r>
      <w:r w:rsidR="00917C70">
        <w:rPr>
          <w:rFonts w:ascii="Arial" w:hAnsi="Arial" w:cs="Arial"/>
        </w:rPr>
        <w:t>.</w:t>
      </w:r>
      <w:r>
        <w:rPr>
          <w:rFonts w:ascii="Arial" w:hAnsi="Arial" w:cs="Arial"/>
        </w:rPr>
        <w:t xml:space="preserve"> (play)</w:t>
      </w:r>
    </w:p>
    <w:p w:rsidR="008B65B3" w:rsidRDefault="008B65B3" w:rsidP="008B65B3">
      <w:pPr>
        <w:pStyle w:val="Paragraphedeliste"/>
        <w:spacing w:before="120" w:after="0" w:line="240" w:lineRule="auto"/>
        <w:ind w:left="86"/>
        <w:contextualSpacing w:val="0"/>
        <w:jc w:val="both"/>
        <w:rPr>
          <w:rFonts w:ascii="Arial" w:hAnsi="Arial" w:cs="Arial"/>
        </w:rPr>
      </w:pPr>
    </w:p>
    <w:p w:rsidR="008B65B3" w:rsidRPr="006F1C5B" w:rsidRDefault="008B65B3" w:rsidP="008B65B3">
      <w:pPr>
        <w:pStyle w:val="Paragraphedeliste"/>
        <w:spacing w:before="120" w:after="0" w:line="240" w:lineRule="auto"/>
        <w:ind w:left="86"/>
        <w:contextualSpacing w:val="0"/>
        <w:jc w:val="both"/>
        <w:rPr>
          <w:rFonts w:ascii="Arial" w:hAnsi="Arial" w:cs="Arial"/>
        </w:rPr>
      </w:pPr>
    </w:p>
    <w:p w:rsidR="000A6252" w:rsidRDefault="006F1C5B" w:rsidP="006F1C5B">
      <w:pPr>
        <w:pStyle w:val="Titre6"/>
        <w:widowControl w:val="0"/>
        <w:numPr>
          <w:ilvl w:val="0"/>
          <w:numId w:val="39"/>
        </w:numPr>
        <w:spacing w:before="120" w:after="0"/>
        <w:jc w:val="both"/>
        <w:rPr>
          <w:rFonts w:ascii="Arial" w:hAnsi="Arial" w:cs="Arial"/>
          <w:b/>
          <w:color w:val="000000"/>
          <w:sz w:val="22"/>
          <w:szCs w:val="22"/>
        </w:rPr>
      </w:pPr>
      <w:r>
        <w:rPr>
          <w:rFonts w:ascii="Arial" w:hAnsi="Arial" w:cs="Arial"/>
          <w:b/>
          <w:color w:val="000000"/>
          <w:sz w:val="22"/>
          <w:szCs w:val="22"/>
        </w:rPr>
        <w:t xml:space="preserve">Complete the sentences with the correct following words: </w:t>
      </w:r>
      <w:r w:rsidRPr="006F1C5B">
        <w:rPr>
          <w:rFonts w:ascii="Arial" w:hAnsi="Arial" w:cs="Arial"/>
          <w:color w:val="000000"/>
          <w:sz w:val="22"/>
          <w:szCs w:val="22"/>
        </w:rPr>
        <w:t xml:space="preserve">addiction, interview, flight, illiteracy, </w:t>
      </w:r>
      <w:r w:rsidR="00691823">
        <w:rPr>
          <w:rFonts w:ascii="Arial" w:hAnsi="Arial" w:cs="Arial"/>
          <w:color w:val="000000"/>
          <w:sz w:val="22"/>
          <w:szCs w:val="22"/>
        </w:rPr>
        <w:t xml:space="preserve">pack, </w:t>
      </w:r>
      <w:r w:rsidRPr="006F1C5B">
        <w:rPr>
          <w:rFonts w:ascii="Arial" w:hAnsi="Arial" w:cs="Arial"/>
          <w:color w:val="000000"/>
          <w:sz w:val="22"/>
          <w:szCs w:val="22"/>
        </w:rPr>
        <w:t>contradicting</w:t>
      </w:r>
      <w:r w:rsidR="00530835">
        <w:rPr>
          <w:rFonts w:ascii="Arial" w:hAnsi="Arial" w:cs="Arial"/>
          <w:b/>
          <w:color w:val="000000"/>
          <w:sz w:val="22"/>
          <w:szCs w:val="22"/>
        </w:rPr>
        <w:t xml:space="preserve">. </w:t>
      </w:r>
      <w:r w:rsidR="00122808">
        <w:rPr>
          <w:rFonts w:ascii="Arial" w:hAnsi="Arial" w:cs="Arial"/>
          <w:b/>
          <w:color w:val="000000"/>
          <w:sz w:val="22"/>
          <w:szCs w:val="22"/>
        </w:rPr>
        <w:t>(1</w:t>
      </w:r>
      <w:r w:rsidR="004934F1">
        <w:rPr>
          <w:rFonts w:ascii="Arial" w:hAnsi="Arial" w:cs="Arial"/>
          <w:b/>
          <w:color w:val="000000"/>
          <w:sz w:val="22"/>
          <w:szCs w:val="22"/>
        </w:rPr>
        <w:t>5</w:t>
      </w:r>
      <w:r w:rsidR="000A6252">
        <w:rPr>
          <w:rFonts w:ascii="Arial" w:hAnsi="Arial" w:cs="Arial"/>
          <w:b/>
          <w:color w:val="000000"/>
          <w:sz w:val="22"/>
          <w:szCs w:val="22"/>
        </w:rPr>
        <w:t>pts</w:t>
      </w:r>
      <w:r w:rsidR="00CF3B22">
        <w:rPr>
          <w:rFonts w:ascii="Arial" w:hAnsi="Arial" w:cs="Arial"/>
          <w:b/>
          <w:color w:val="000000"/>
          <w:sz w:val="22"/>
          <w:szCs w:val="22"/>
        </w:rPr>
        <w:t>.</w:t>
      </w:r>
      <w:r w:rsidR="000A6252">
        <w:rPr>
          <w:rFonts w:ascii="Arial" w:hAnsi="Arial" w:cs="Arial"/>
          <w:b/>
          <w:color w:val="000000"/>
          <w:sz w:val="22"/>
          <w:szCs w:val="22"/>
        </w:rPr>
        <w:t>)</w:t>
      </w:r>
    </w:p>
    <w:p w:rsidR="006F1C5B" w:rsidRDefault="006F1C5B" w:rsidP="00EA43AE">
      <w:pPr>
        <w:pStyle w:val="Titre6"/>
        <w:widowControl w:val="0"/>
        <w:numPr>
          <w:ilvl w:val="0"/>
          <w:numId w:val="50"/>
        </w:numPr>
        <w:spacing w:before="120" w:after="0"/>
        <w:ind w:left="360"/>
        <w:jc w:val="both"/>
        <w:rPr>
          <w:rFonts w:ascii="Arial" w:hAnsi="Arial" w:cs="Arial"/>
          <w:color w:val="000000"/>
          <w:sz w:val="22"/>
          <w:szCs w:val="22"/>
        </w:rPr>
      </w:pPr>
      <w:r w:rsidRPr="006F1C5B">
        <w:rPr>
          <w:rFonts w:ascii="Arial" w:hAnsi="Arial" w:cs="Arial"/>
          <w:color w:val="000000"/>
          <w:sz w:val="22"/>
          <w:szCs w:val="22"/>
        </w:rPr>
        <w:t xml:space="preserve">I have </w:t>
      </w:r>
      <w:r>
        <w:rPr>
          <w:rFonts w:ascii="Arial" w:hAnsi="Arial" w:cs="Arial"/>
          <w:color w:val="000000"/>
          <w:sz w:val="22"/>
          <w:szCs w:val="22"/>
        </w:rPr>
        <w:t>a job ____________________tomorrow.</w:t>
      </w:r>
    </w:p>
    <w:p w:rsidR="006F1C5B" w:rsidRDefault="006F1C5B" w:rsidP="00EA43AE">
      <w:pPr>
        <w:pStyle w:val="Titre6"/>
        <w:widowControl w:val="0"/>
        <w:numPr>
          <w:ilvl w:val="0"/>
          <w:numId w:val="50"/>
        </w:numPr>
        <w:spacing w:before="120" w:after="0"/>
        <w:ind w:left="360"/>
        <w:jc w:val="both"/>
        <w:rPr>
          <w:rFonts w:ascii="Arial" w:hAnsi="Arial" w:cs="Arial"/>
          <w:color w:val="000000"/>
          <w:sz w:val="22"/>
          <w:szCs w:val="22"/>
        </w:rPr>
      </w:pPr>
      <w:r>
        <w:rPr>
          <w:rFonts w:ascii="Arial" w:hAnsi="Arial" w:cs="Arial"/>
          <w:color w:val="000000"/>
          <w:sz w:val="22"/>
          <w:szCs w:val="22"/>
        </w:rPr>
        <w:t>Stop</w:t>
      </w:r>
      <w:r w:rsidR="00EA43AE">
        <w:rPr>
          <w:rFonts w:ascii="Arial" w:hAnsi="Arial" w:cs="Arial"/>
          <w:color w:val="000000"/>
          <w:sz w:val="22"/>
          <w:szCs w:val="22"/>
        </w:rPr>
        <w:t xml:space="preserve"> </w:t>
      </w:r>
      <w:r>
        <w:rPr>
          <w:rFonts w:ascii="Arial" w:hAnsi="Arial" w:cs="Arial"/>
          <w:color w:val="000000"/>
          <w:sz w:val="22"/>
          <w:szCs w:val="22"/>
        </w:rPr>
        <w:t>______________________me all the time, you know I’m right.</w:t>
      </w:r>
    </w:p>
    <w:p w:rsidR="006F1C5B" w:rsidRDefault="006F1C5B" w:rsidP="00EA43AE">
      <w:pPr>
        <w:pStyle w:val="Titre6"/>
        <w:widowControl w:val="0"/>
        <w:numPr>
          <w:ilvl w:val="0"/>
          <w:numId w:val="50"/>
        </w:numPr>
        <w:spacing w:before="120" w:after="0"/>
        <w:ind w:left="360"/>
        <w:jc w:val="both"/>
        <w:rPr>
          <w:rFonts w:ascii="Arial" w:hAnsi="Arial" w:cs="Arial"/>
          <w:color w:val="000000"/>
          <w:sz w:val="22"/>
          <w:szCs w:val="22"/>
        </w:rPr>
      </w:pPr>
      <w:r>
        <w:rPr>
          <w:rFonts w:ascii="Arial" w:hAnsi="Arial" w:cs="Arial"/>
          <w:color w:val="000000"/>
          <w:sz w:val="22"/>
          <w:szCs w:val="22"/>
        </w:rPr>
        <w:t>The dependency to computers displayed in the behavior of certain people</w:t>
      </w:r>
      <w:r w:rsidR="00AB2FBE">
        <w:rPr>
          <w:rFonts w:ascii="Arial" w:hAnsi="Arial" w:cs="Arial"/>
          <w:color w:val="000000"/>
          <w:sz w:val="22"/>
          <w:szCs w:val="22"/>
        </w:rPr>
        <w:t xml:space="preserve"> is</w:t>
      </w:r>
      <w:r>
        <w:rPr>
          <w:rFonts w:ascii="Arial" w:hAnsi="Arial" w:cs="Arial"/>
          <w:color w:val="000000"/>
          <w:sz w:val="22"/>
          <w:szCs w:val="22"/>
        </w:rPr>
        <w:t xml:space="preserve"> called computer_________________.</w:t>
      </w:r>
    </w:p>
    <w:p w:rsidR="006F1C5B" w:rsidRDefault="006F1C5B" w:rsidP="00EA43AE">
      <w:pPr>
        <w:pStyle w:val="Titre6"/>
        <w:widowControl w:val="0"/>
        <w:numPr>
          <w:ilvl w:val="0"/>
          <w:numId w:val="50"/>
        </w:numPr>
        <w:spacing w:before="120" w:after="0"/>
        <w:ind w:left="360"/>
        <w:jc w:val="both"/>
        <w:rPr>
          <w:rFonts w:ascii="Arial" w:hAnsi="Arial" w:cs="Arial"/>
          <w:color w:val="000000"/>
          <w:sz w:val="22"/>
          <w:szCs w:val="22"/>
        </w:rPr>
      </w:pPr>
      <w:r>
        <w:rPr>
          <w:rFonts w:ascii="Arial" w:hAnsi="Arial" w:cs="Arial"/>
          <w:color w:val="000000"/>
          <w:sz w:val="22"/>
          <w:szCs w:val="22"/>
        </w:rPr>
        <w:t>I took the noon______________________to Chicago.</w:t>
      </w:r>
    </w:p>
    <w:p w:rsidR="006F1C5B" w:rsidRPr="00A014A7" w:rsidRDefault="006F1C5B" w:rsidP="00EA43AE">
      <w:pPr>
        <w:pStyle w:val="Titre6"/>
        <w:widowControl w:val="0"/>
        <w:numPr>
          <w:ilvl w:val="0"/>
          <w:numId w:val="50"/>
        </w:numPr>
        <w:spacing w:before="120" w:after="0"/>
        <w:ind w:left="360"/>
        <w:jc w:val="both"/>
        <w:rPr>
          <w:rFonts w:ascii="Arial" w:hAnsi="Arial" w:cs="Arial"/>
          <w:color w:val="000000"/>
          <w:sz w:val="22"/>
          <w:szCs w:val="22"/>
        </w:rPr>
      </w:pPr>
      <w:proofErr w:type="gramStart"/>
      <w:r>
        <w:rPr>
          <w:rFonts w:ascii="Arial" w:hAnsi="Arial" w:cs="Arial"/>
          <w:color w:val="000000"/>
          <w:sz w:val="22"/>
          <w:szCs w:val="22"/>
        </w:rPr>
        <w:t>_____________________is the inability to read or write.</w:t>
      </w:r>
      <w:proofErr w:type="gramEnd"/>
    </w:p>
    <w:p w:rsidR="00F814F2" w:rsidRPr="00A014A7" w:rsidRDefault="00F814F2" w:rsidP="00A014A7">
      <w:pPr>
        <w:pStyle w:val="Titre6"/>
        <w:widowControl w:val="0"/>
        <w:spacing w:before="120" w:after="0"/>
        <w:jc w:val="both"/>
        <w:rPr>
          <w:rFonts w:ascii="Arial" w:hAnsi="Arial" w:cs="Arial"/>
        </w:rPr>
      </w:pPr>
    </w:p>
    <w:p w:rsidR="00530835" w:rsidRDefault="004B703A" w:rsidP="00530835">
      <w:pPr>
        <w:pStyle w:val="Paragraphedeliste"/>
        <w:spacing w:before="120" w:after="0" w:line="240" w:lineRule="auto"/>
        <w:ind w:left="86"/>
        <w:contextualSpacing w:val="0"/>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81792" behindDoc="1" locked="0" layoutInCell="1" allowOverlap="1" wp14:anchorId="24BE3FAA" wp14:editId="319D3613">
                <wp:simplePos x="0" y="0"/>
                <wp:positionH relativeFrom="column">
                  <wp:posOffset>-123825</wp:posOffset>
                </wp:positionH>
                <wp:positionV relativeFrom="paragraph">
                  <wp:posOffset>19050</wp:posOffset>
                </wp:positionV>
                <wp:extent cx="4032250" cy="297180"/>
                <wp:effectExtent l="0" t="0" r="25400" b="2667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4B703A" w:rsidRPr="00365703" w:rsidRDefault="004B703A" w:rsidP="004B703A">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Pr>
                                <w:rFonts w:ascii="Arial" w:hAnsi="Arial" w:cs="Arial"/>
                                <w:b/>
                                <w:color w:val="000000"/>
                                <w:lang w:val="fr-CA"/>
                              </w:rPr>
                              <w:t>II</w:t>
                            </w:r>
                            <w:r w:rsidRPr="00E430E7">
                              <w:rPr>
                                <w:rFonts w:ascii="Arial" w:hAnsi="Arial" w:cs="Arial"/>
                                <w:b/>
                                <w:color w:val="000000"/>
                                <w:lang w:val="fr-CA"/>
                              </w:rPr>
                              <w:t xml:space="preserve">. </w:t>
                            </w:r>
                            <w:r>
                              <w:rPr>
                                <w:rFonts w:ascii="Arial" w:eastAsia="Times New Roman" w:hAnsi="Arial" w:cs="Arial"/>
                                <w:b/>
                                <w:color w:val="000000"/>
                                <w:kern w:val="28"/>
                                <w:lang w:val="fr-FR"/>
                              </w:rPr>
                              <w:t>Compétence interpersonnell</w:t>
                            </w:r>
                            <w:r w:rsidR="00A0131B">
                              <w:rPr>
                                <w:rFonts w:ascii="Arial" w:eastAsia="Times New Roman" w:hAnsi="Arial" w:cs="Arial"/>
                                <w:b/>
                                <w:color w:val="000000"/>
                                <w:kern w:val="28"/>
                                <w:lang w:val="fr-FR"/>
                              </w:rPr>
                              <w:t>e</w:t>
                            </w:r>
                            <w:r>
                              <w:rPr>
                                <w:rFonts w:ascii="Arial" w:eastAsia="Times New Roman" w:hAnsi="Arial" w:cs="Arial"/>
                                <w:b/>
                                <w:color w:val="000000"/>
                                <w:kern w:val="28"/>
                                <w:lang w:val="fr-FR"/>
                              </w:rPr>
                              <w:t xml:space="preserve"> et pragmat</w:t>
                            </w:r>
                            <w:r w:rsidR="00A0131B">
                              <w:rPr>
                                <w:rFonts w:ascii="Arial" w:eastAsia="Times New Roman" w:hAnsi="Arial" w:cs="Arial"/>
                                <w:b/>
                                <w:color w:val="000000"/>
                                <w:kern w:val="28"/>
                                <w:lang w:val="fr-FR"/>
                              </w:rPr>
                              <w:t xml:space="preserve">ique </w:t>
                            </w:r>
                            <w:r>
                              <w:rPr>
                                <w:rFonts w:ascii="Arial" w:eastAsia="Times New Roman" w:hAnsi="Arial" w:cs="Arial"/>
                                <w:b/>
                                <w:color w:val="000000"/>
                                <w:kern w:val="28"/>
                                <w:lang w:val="fr-FR"/>
                              </w:rPr>
                              <w:t xml:space="preserve"> </w:t>
                            </w:r>
                            <w:r w:rsidRPr="00365703">
                              <w:rPr>
                                <w:rFonts w:ascii="Arial" w:eastAsia="Times New Roman" w:hAnsi="Arial" w:cs="Arial"/>
                                <w:b/>
                                <w:color w:val="000000"/>
                                <w:kern w:val="28"/>
                                <w:lang w:val="fr-FR"/>
                              </w:rPr>
                              <w:t>(</w:t>
                            </w:r>
                            <w:r w:rsidR="004E44E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9.75pt;margin-top:1.5pt;width:317.5pt;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" strokeweight="1pt">
                <v:textbox>
                  <w:txbxContent>
                    <w:p w:rsidR="004B703A" w:rsidRPr="00365703" w:rsidRDefault="004B703A" w:rsidP="004B703A">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Pr>
                          <w:rFonts w:ascii="Arial" w:hAnsi="Arial" w:cs="Arial"/>
                          <w:b/>
                          <w:color w:val="000000"/>
                          <w:lang w:val="fr-CA"/>
                        </w:rPr>
                        <w:t>II</w:t>
                      </w:r>
                      <w:r w:rsidRPr="00E430E7">
                        <w:rPr>
                          <w:rFonts w:ascii="Arial" w:hAnsi="Arial" w:cs="Arial"/>
                          <w:b/>
                          <w:color w:val="000000"/>
                          <w:lang w:val="fr-CA"/>
                        </w:rPr>
                        <w:t xml:space="preserve">. </w:t>
                      </w:r>
                      <w:r>
                        <w:rPr>
                          <w:rFonts w:ascii="Arial" w:eastAsia="Times New Roman" w:hAnsi="Arial" w:cs="Arial"/>
                          <w:b/>
                          <w:color w:val="000000"/>
                          <w:kern w:val="28"/>
                          <w:lang w:val="fr-FR"/>
                        </w:rPr>
                        <w:t>Compétence interpersonnell</w:t>
                      </w:r>
                      <w:r w:rsidR="00A0131B">
                        <w:rPr>
                          <w:rFonts w:ascii="Arial" w:eastAsia="Times New Roman" w:hAnsi="Arial" w:cs="Arial"/>
                          <w:b/>
                          <w:color w:val="000000"/>
                          <w:kern w:val="28"/>
                          <w:lang w:val="fr-FR"/>
                        </w:rPr>
                        <w:t>e</w:t>
                      </w:r>
                      <w:r>
                        <w:rPr>
                          <w:rFonts w:ascii="Arial" w:eastAsia="Times New Roman" w:hAnsi="Arial" w:cs="Arial"/>
                          <w:b/>
                          <w:color w:val="000000"/>
                          <w:kern w:val="28"/>
                          <w:lang w:val="fr-FR"/>
                        </w:rPr>
                        <w:t xml:space="preserve"> et pragmat</w:t>
                      </w:r>
                      <w:r w:rsidR="00A0131B">
                        <w:rPr>
                          <w:rFonts w:ascii="Arial" w:eastAsia="Times New Roman" w:hAnsi="Arial" w:cs="Arial"/>
                          <w:b/>
                          <w:color w:val="000000"/>
                          <w:kern w:val="28"/>
                          <w:lang w:val="fr-FR"/>
                        </w:rPr>
                        <w:t xml:space="preserve">ique </w:t>
                      </w:r>
                      <w:r>
                        <w:rPr>
                          <w:rFonts w:ascii="Arial" w:eastAsia="Times New Roman" w:hAnsi="Arial" w:cs="Arial"/>
                          <w:b/>
                          <w:color w:val="000000"/>
                          <w:kern w:val="28"/>
                          <w:lang w:val="fr-FR"/>
                        </w:rPr>
                        <w:t xml:space="preserve"> </w:t>
                      </w:r>
                      <w:r w:rsidRPr="00365703">
                        <w:rPr>
                          <w:rFonts w:ascii="Arial" w:eastAsia="Times New Roman" w:hAnsi="Arial" w:cs="Arial"/>
                          <w:b/>
                          <w:color w:val="000000"/>
                          <w:kern w:val="28"/>
                          <w:lang w:val="fr-FR"/>
                        </w:rPr>
                        <w:t>(</w:t>
                      </w:r>
                      <w:r w:rsidR="004E44E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5E29D3" w:rsidRDefault="005E29D3" w:rsidP="00530835">
      <w:pPr>
        <w:pStyle w:val="Paragraphedeliste"/>
        <w:spacing w:before="120" w:after="0" w:line="240" w:lineRule="auto"/>
        <w:ind w:left="86"/>
        <w:contextualSpacing w:val="0"/>
        <w:jc w:val="both"/>
        <w:rPr>
          <w:rFonts w:ascii="Arial" w:hAnsi="Arial" w:cs="Arial"/>
          <w:b/>
        </w:rPr>
      </w:pPr>
    </w:p>
    <w:p w:rsidR="004B703A" w:rsidRPr="005E29D3" w:rsidRDefault="00A0131B" w:rsidP="00D144FC">
      <w:pPr>
        <w:pStyle w:val="Paragraphedeliste"/>
        <w:spacing w:before="120" w:after="0" w:line="240" w:lineRule="auto"/>
        <w:ind w:left="-180" w:firstLine="180"/>
        <w:contextualSpacing w:val="0"/>
        <w:jc w:val="both"/>
        <w:rPr>
          <w:rFonts w:ascii="Arial" w:hAnsi="Arial" w:cs="Arial"/>
          <w:b/>
        </w:rPr>
      </w:pPr>
      <w:r w:rsidRPr="005E29D3">
        <w:rPr>
          <w:rFonts w:ascii="Arial" w:hAnsi="Arial" w:cs="Arial"/>
          <w:b/>
        </w:rPr>
        <w:t>Problem</w:t>
      </w:r>
      <w:r w:rsidR="00D144FC">
        <w:rPr>
          <w:rFonts w:ascii="Arial" w:hAnsi="Arial" w:cs="Arial"/>
          <w:b/>
        </w:rPr>
        <w:t>-</w:t>
      </w:r>
      <w:r w:rsidRPr="005E29D3">
        <w:rPr>
          <w:rFonts w:ascii="Arial" w:hAnsi="Arial" w:cs="Arial"/>
          <w:b/>
        </w:rPr>
        <w:t>solving</w:t>
      </w:r>
      <w:r w:rsidR="00D144FC">
        <w:rPr>
          <w:rFonts w:ascii="Arial" w:hAnsi="Arial" w:cs="Arial"/>
          <w:b/>
        </w:rPr>
        <w:t xml:space="preserve"> </w:t>
      </w:r>
      <w:r w:rsidRPr="005E29D3">
        <w:rPr>
          <w:rFonts w:ascii="Arial" w:hAnsi="Arial" w:cs="Arial"/>
          <w:b/>
        </w:rPr>
        <w:t>situation</w:t>
      </w:r>
    </w:p>
    <w:p w:rsidR="0087575D" w:rsidRPr="00A014A7" w:rsidRDefault="00A014A7" w:rsidP="00D144FC">
      <w:pPr>
        <w:pStyle w:val="Paragraphedeliste"/>
        <w:spacing w:before="120" w:after="0" w:line="240" w:lineRule="auto"/>
        <w:ind w:left="0"/>
        <w:contextualSpacing w:val="0"/>
        <w:jc w:val="both"/>
        <w:rPr>
          <w:rFonts w:ascii="Arial" w:hAnsi="Arial" w:cs="Arial"/>
        </w:rPr>
      </w:pPr>
      <w:r>
        <w:rPr>
          <w:rFonts w:ascii="Arial" w:hAnsi="Arial" w:cs="Arial"/>
        </w:rPr>
        <w:t xml:space="preserve">Mr. Brown is in the parking lot at the supermarket. He’s very tired. He’s parking his car and he doesn’t see the car next to him. He has a small accident. He looks </w:t>
      </w:r>
      <w:r w:rsidR="00D144FC">
        <w:rPr>
          <w:rFonts w:ascii="Arial" w:hAnsi="Arial" w:cs="Arial"/>
        </w:rPr>
        <w:t>around</w:t>
      </w:r>
      <w:r>
        <w:rPr>
          <w:rFonts w:ascii="Arial" w:hAnsi="Arial" w:cs="Arial"/>
        </w:rPr>
        <w:t xml:space="preserve"> the parking lot but the driver of </w:t>
      </w:r>
      <w:r w:rsidR="00AB2FBE">
        <w:rPr>
          <w:rFonts w:ascii="Arial" w:hAnsi="Arial" w:cs="Arial"/>
        </w:rPr>
        <w:t xml:space="preserve">the </w:t>
      </w:r>
      <w:r>
        <w:rPr>
          <w:rFonts w:ascii="Arial" w:hAnsi="Arial" w:cs="Arial"/>
        </w:rPr>
        <w:t>other car is not there. If you were him what would you do?</w:t>
      </w:r>
    </w:p>
    <w:p w:rsidR="00F814F2" w:rsidRDefault="00F814F2" w:rsidP="00196A2C">
      <w:pPr>
        <w:pStyle w:val="Paragraphedeliste"/>
        <w:spacing w:before="120" w:after="0" w:line="240" w:lineRule="auto"/>
        <w:jc w:val="both"/>
        <w:rPr>
          <w:rFonts w:ascii="Arial" w:hAnsi="Arial" w:cs="Arial"/>
        </w:rPr>
      </w:pPr>
    </w:p>
    <w:p w:rsidR="00803F87" w:rsidRDefault="00D60509" w:rsidP="00196A2C">
      <w:pPr>
        <w:pStyle w:val="Paragraphedeliste"/>
        <w:spacing w:before="120" w:after="0" w:line="240" w:lineRule="auto"/>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76672" behindDoc="1" locked="0" layoutInCell="1" allowOverlap="1" wp14:anchorId="0F6227AA" wp14:editId="43986652">
                <wp:simplePos x="0" y="0"/>
                <wp:positionH relativeFrom="column">
                  <wp:posOffset>-168373</wp:posOffset>
                </wp:positionH>
                <wp:positionV relativeFrom="paragraph">
                  <wp:posOffset>106045</wp:posOffset>
                </wp:positionV>
                <wp:extent cx="4032250" cy="297180"/>
                <wp:effectExtent l="0" t="0" r="25400" b="266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336E4D" w:rsidRPr="00365703" w:rsidRDefault="00336E4D"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00DC2D34">
                              <w:rPr>
                                <w:rFonts w:ascii="Arial" w:hAnsi="Arial" w:cs="Arial"/>
                                <w:b/>
                                <w:color w:val="000000"/>
                                <w:lang w:val="fr-CA"/>
                              </w:rPr>
                              <w:t>IV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701F1A">
                              <w:rPr>
                                <w:rFonts w:ascii="Arial" w:eastAsia="Times New Roman" w:hAnsi="Arial" w:cs="Arial"/>
                                <w:b/>
                                <w:color w:val="000000"/>
                                <w:kern w:val="28"/>
                                <w:lang w:val="fr-FR"/>
                              </w:rPr>
                              <w:t>2</w:t>
                            </w:r>
                            <w:r w:rsidR="00657C85">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3.25pt;margin-top:8.35pt;width:317.5pt;height:2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fqKwIAAFAEAAAOAAAAZHJzL2Uyb0RvYy54bWysVNuO0zAQfUfiHyy/01zo0j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" strokeweight="1pt">
                <v:textbox>
                  <w:txbxContent>
                    <w:p w:rsidR="00336E4D" w:rsidRPr="00365703" w:rsidRDefault="00336E4D"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00DC2D34">
                        <w:rPr>
                          <w:rFonts w:ascii="Arial" w:hAnsi="Arial" w:cs="Arial"/>
                          <w:b/>
                          <w:color w:val="000000"/>
                          <w:lang w:val="fr-CA"/>
                        </w:rPr>
                        <w:t>IV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701F1A">
                        <w:rPr>
                          <w:rFonts w:ascii="Arial" w:eastAsia="Times New Roman" w:hAnsi="Arial" w:cs="Arial"/>
                          <w:b/>
                          <w:color w:val="000000"/>
                          <w:kern w:val="28"/>
                          <w:lang w:val="fr-FR"/>
                        </w:rPr>
                        <w:t>2</w:t>
                      </w:r>
                      <w:r w:rsidR="00657C85">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D60509" w:rsidRPr="00196A2C" w:rsidRDefault="00D60509" w:rsidP="00196A2C">
      <w:pPr>
        <w:pStyle w:val="Paragraphedeliste"/>
        <w:spacing w:before="120" w:after="0" w:line="240" w:lineRule="auto"/>
        <w:jc w:val="both"/>
        <w:rPr>
          <w:rFonts w:ascii="Arial" w:hAnsi="Arial" w:cs="Arial"/>
        </w:rPr>
      </w:pPr>
    </w:p>
    <w:p w:rsidR="00D60509" w:rsidRDefault="00D60509" w:rsidP="008C3C8D">
      <w:pPr>
        <w:pStyle w:val="Titre6"/>
        <w:widowControl w:val="0"/>
        <w:spacing w:after="0"/>
        <w:ind w:left="-547"/>
        <w:jc w:val="both"/>
        <w:rPr>
          <w:rFonts w:ascii="Arial" w:hAnsi="Arial" w:cs="Arial"/>
          <w:b/>
          <w:color w:val="000000"/>
          <w:sz w:val="22"/>
          <w:szCs w:val="22"/>
        </w:rPr>
      </w:pPr>
    </w:p>
    <w:p w:rsidR="00056561" w:rsidRDefault="00056561" w:rsidP="00E66852">
      <w:pPr>
        <w:pStyle w:val="Titre6"/>
        <w:widowControl w:val="0"/>
        <w:spacing w:after="0"/>
        <w:ind w:left="-90"/>
        <w:jc w:val="both"/>
        <w:rPr>
          <w:rFonts w:ascii="Arial" w:hAnsi="Arial" w:cs="Arial"/>
          <w:b/>
          <w:color w:val="000000"/>
          <w:sz w:val="22"/>
          <w:szCs w:val="22"/>
        </w:rPr>
      </w:pPr>
    </w:p>
    <w:p w:rsidR="00D60509" w:rsidRDefault="00E66852" w:rsidP="00E66852">
      <w:pPr>
        <w:pStyle w:val="Titre6"/>
        <w:widowControl w:val="0"/>
        <w:spacing w:after="0"/>
        <w:ind w:left="-90"/>
        <w:jc w:val="both"/>
        <w:rPr>
          <w:rFonts w:ascii="Arial" w:hAnsi="Arial" w:cs="Arial"/>
          <w:b/>
          <w:color w:val="000000"/>
          <w:sz w:val="22"/>
          <w:szCs w:val="22"/>
        </w:rPr>
      </w:pPr>
      <w:r>
        <w:rPr>
          <w:rFonts w:ascii="Arial" w:hAnsi="Arial" w:cs="Arial"/>
          <w:b/>
          <w:color w:val="000000"/>
          <w:sz w:val="22"/>
          <w:szCs w:val="22"/>
        </w:rPr>
        <w:t xml:space="preserve">Choose one of the </w:t>
      </w:r>
      <w:r w:rsidR="0085783D">
        <w:rPr>
          <w:rFonts w:ascii="Arial" w:hAnsi="Arial" w:cs="Arial"/>
          <w:b/>
          <w:color w:val="000000"/>
          <w:sz w:val="22"/>
          <w:szCs w:val="22"/>
        </w:rPr>
        <w:t xml:space="preserve">following </w:t>
      </w:r>
      <w:r w:rsidR="00701F1A">
        <w:rPr>
          <w:rFonts w:ascii="Arial" w:hAnsi="Arial" w:cs="Arial"/>
          <w:b/>
          <w:color w:val="000000"/>
          <w:sz w:val="22"/>
          <w:szCs w:val="22"/>
        </w:rPr>
        <w:t>sentences</w:t>
      </w:r>
      <w:r w:rsidR="008E1E7F">
        <w:rPr>
          <w:rFonts w:ascii="Arial" w:hAnsi="Arial" w:cs="Arial"/>
          <w:b/>
          <w:color w:val="000000"/>
          <w:sz w:val="22"/>
          <w:szCs w:val="22"/>
        </w:rPr>
        <w:t xml:space="preserve"> and write a twelve-line paragraph about it.</w:t>
      </w:r>
    </w:p>
    <w:p w:rsidR="00E66852" w:rsidRDefault="00E66852" w:rsidP="00E66852">
      <w:pPr>
        <w:pStyle w:val="Titre6"/>
        <w:widowControl w:val="0"/>
        <w:spacing w:after="0"/>
        <w:ind w:left="-90"/>
        <w:jc w:val="both"/>
        <w:rPr>
          <w:rFonts w:ascii="Arial" w:hAnsi="Arial" w:cs="Arial"/>
          <w:b/>
          <w:color w:val="000000"/>
          <w:sz w:val="22"/>
          <w:szCs w:val="22"/>
        </w:rPr>
      </w:pPr>
    </w:p>
    <w:p w:rsidR="00F91665" w:rsidRDefault="0085783D" w:rsidP="005E29D3">
      <w:pPr>
        <w:pStyle w:val="Paragraphedeliste"/>
        <w:numPr>
          <w:ilvl w:val="0"/>
          <w:numId w:val="42"/>
        </w:numPr>
        <w:jc w:val="both"/>
        <w:rPr>
          <w:rFonts w:ascii="Arial" w:hAnsi="Arial" w:cs="Arial"/>
        </w:rPr>
      </w:pPr>
      <w:r>
        <w:rPr>
          <w:rFonts w:ascii="Arial" w:hAnsi="Arial" w:cs="Arial"/>
        </w:rPr>
        <w:t>Do you know a famous navigator like Ferdinand Magellan? What did he do? State more information about him.</w:t>
      </w:r>
    </w:p>
    <w:p w:rsidR="005E29D3" w:rsidRPr="005E29D3" w:rsidRDefault="0085783D" w:rsidP="005E29D3">
      <w:pPr>
        <w:pStyle w:val="Paragraphedeliste"/>
        <w:numPr>
          <w:ilvl w:val="0"/>
          <w:numId w:val="42"/>
        </w:numPr>
        <w:jc w:val="both"/>
        <w:rPr>
          <w:rFonts w:ascii="Arial" w:hAnsi="Arial" w:cs="Arial"/>
        </w:rPr>
      </w:pPr>
      <w:r>
        <w:rPr>
          <w:rFonts w:ascii="Arial" w:hAnsi="Arial" w:cs="Arial"/>
        </w:rPr>
        <w:t>What are you going to do once you succeed the official exams</w:t>
      </w:r>
      <w:r w:rsidR="008E1E7F">
        <w:rPr>
          <w:rFonts w:ascii="Arial" w:hAnsi="Arial" w:cs="Arial"/>
        </w:rPr>
        <w:t>?</w:t>
      </w:r>
    </w:p>
    <w:p w:rsidR="00F91665" w:rsidRPr="00D60509" w:rsidRDefault="00F91665" w:rsidP="00D60509">
      <w:pPr>
        <w:ind w:left="-450"/>
        <w:jc w:val="both"/>
        <w:rPr>
          <w:rFonts w:ascii="Arial" w:hAnsi="Arial" w:cs="Arial"/>
        </w:rPr>
      </w:pPr>
    </w:p>
    <w:sectPr w:rsidR="00F91665" w:rsidRPr="00D60509" w:rsidSect="002C2B31">
      <w:type w:val="continuous"/>
      <w:pgSz w:w="12240" w:h="20160" w:code="5"/>
      <w:pgMar w:top="1008" w:right="990" w:bottom="432" w:left="99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9F" w:rsidRDefault="00363A9F" w:rsidP="00945E33">
      <w:pPr>
        <w:spacing w:after="0" w:line="240" w:lineRule="auto"/>
      </w:pPr>
      <w:r>
        <w:separator/>
      </w:r>
    </w:p>
  </w:endnote>
  <w:endnote w:type="continuationSeparator" w:id="0">
    <w:p w:rsidR="00363A9F" w:rsidRDefault="00363A9F"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9F" w:rsidRDefault="00363A9F" w:rsidP="00945E33">
      <w:pPr>
        <w:spacing w:after="0" w:line="240" w:lineRule="auto"/>
      </w:pPr>
      <w:r>
        <w:separator/>
      </w:r>
    </w:p>
  </w:footnote>
  <w:footnote w:type="continuationSeparator" w:id="0">
    <w:p w:rsidR="00363A9F" w:rsidRDefault="00363A9F"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D29"/>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933EB"/>
    <w:multiLevelType w:val="hybridMultilevel"/>
    <w:tmpl w:val="0B96FA84"/>
    <w:lvl w:ilvl="0" w:tplc="71564BC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93B5632"/>
    <w:multiLevelType w:val="hybridMultilevel"/>
    <w:tmpl w:val="F5DEE73A"/>
    <w:lvl w:ilvl="0" w:tplc="C3C868C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A8E2B71"/>
    <w:multiLevelType w:val="hybridMultilevel"/>
    <w:tmpl w:val="9E26A6E0"/>
    <w:lvl w:ilvl="0" w:tplc="4B5EAD8E">
      <w:start w:val="1"/>
      <w:numFmt w:val="upp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4">
    <w:nsid w:val="0C4E2D63"/>
    <w:multiLevelType w:val="hybridMultilevel"/>
    <w:tmpl w:val="8B7A4350"/>
    <w:lvl w:ilvl="0" w:tplc="BC1271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DB6DD9"/>
    <w:multiLevelType w:val="hybridMultilevel"/>
    <w:tmpl w:val="F41687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FE74B58"/>
    <w:multiLevelType w:val="hybridMultilevel"/>
    <w:tmpl w:val="4DC4C892"/>
    <w:lvl w:ilvl="0" w:tplc="2B6C5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3135AC"/>
    <w:multiLevelType w:val="hybridMultilevel"/>
    <w:tmpl w:val="48B0F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6382D"/>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52F96"/>
    <w:multiLevelType w:val="hybridMultilevel"/>
    <w:tmpl w:val="5A10894A"/>
    <w:lvl w:ilvl="0" w:tplc="7EF6354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0">
    <w:nsid w:val="1A544E48"/>
    <w:multiLevelType w:val="hybridMultilevel"/>
    <w:tmpl w:val="35FA0D94"/>
    <w:lvl w:ilvl="0" w:tplc="6B1A3D48">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6341D"/>
    <w:multiLevelType w:val="hybridMultilevel"/>
    <w:tmpl w:val="3080F4BC"/>
    <w:lvl w:ilvl="0" w:tplc="C28E6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92617"/>
    <w:multiLevelType w:val="hybridMultilevel"/>
    <w:tmpl w:val="9F1C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637368"/>
    <w:multiLevelType w:val="hybridMultilevel"/>
    <w:tmpl w:val="BBF2A4B0"/>
    <w:lvl w:ilvl="0" w:tplc="D6FC439A">
      <w:start w:val="1"/>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6">
    <w:nsid w:val="378C3BBE"/>
    <w:multiLevelType w:val="hybridMultilevel"/>
    <w:tmpl w:val="80084AD8"/>
    <w:lvl w:ilvl="0" w:tplc="C3B806D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9">
    <w:nsid w:val="3B782F63"/>
    <w:multiLevelType w:val="hybridMultilevel"/>
    <w:tmpl w:val="3AECD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E685F"/>
    <w:multiLevelType w:val="hybridMultilevel"/>
    <w:tmpl w:val="AEF6B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2">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42BF61F9"/>
    <w:multiLevelType w:val="hybridMultilevel"/>
    <w:tmpl w:val="5142A85A"/>
    <w:lvl w:ilvl="0" w:tplc="0F80EBE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4474657F"/>
    <w:multiLevelType w:val="hybridMultilevel"/>
    <w:tmpl w:val="ACDAA508"/>
    <w:lvl w:ilvl="0" w:tplc="757EE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6">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27">
    <w:nsid w:val="4C4945F5"/>
    <w:multiLevelType w:val="hybridMultilevel"/>
    <w:tmpl w:val="2FB6B340"/>
    <w:lvl w:ilvl="0" w:tplc="BC127178">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59973E22"/>
    <w:multiLevelType w:val="hybridMultilevel"/>
    <w:tmpl w:val="98964D68"/>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0">
    <w:nsid w:val="5AA95EE8"/>
    <w:multiLevelType w:val="hybridMultilevel"/>
    <w:tmpl w:val="CBECDA2C"/>
    <w:lvl w:ilvl="0" w:tplc="02F83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5F6859C5"/>
    <w:multiLevelType w:val="hybridMultilevel"/>
    <w:tmpl w:val="3C24A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E57A83"/>
    <w:multiLevelType w:val="hybridMultilevel"/>
    <w:tmpl w:val="A7AA9356"/>
    <w:lvl w:ilvl="0" w:tplc="836C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9E74FD"/>
    <w:multiLevelType w:val="hybridMultilevel"/>
    <w:tmpl w:val="039E1CAA"/>
    <w:lvl w:ilvl="0" w:tplc="D29EA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C2E34"/>
    <w:multiLevelType w:val="hybridMultilevel"/>
    <w:tmpl w:val="72F47DB6"/>
    <w:lvl w:ilvl="0" w:tplc="328EE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0">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1">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5">
    <w:nsid w:val="7B8A4200"/>
    <w:multiLevelType w:val="hybridMultilevel"/>
    <w:tmpl w:val="9F1C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7">
    <w:nsid w:val="7CD55A36"/>
    <w:multiLevelType w:val="hybridMultilevel"/>
    <w:tmpl w:val="4BC67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F866E4"/>
    <w:multiLevelType w:val="hybridMultilevel"/>
    <w:tmpl w:val="1DB4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9D12A9"/>
    <w:multiLevelType w:val="hybridMultilevel"/>
    <w:tmpl w:val="3CC81078"/>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5"/>
  </w:num>
  <w:num w:numId="2">
    <w:abstractNumId w:val="43"/>
  </w:num>
  <w:num w:numId="3">
    <w:abstractNumId w:val="21"/>
  </w:num>
  <w:num w:numId="4">
    <w:abstractNumId w:val="26"/>
  </w:num>
  <w:num w:numId="5">
    <w:abstractNumId w:val="18"/>
  </w:num>
  <w:num w:numId="6">
    <w:abstractNumId w:val="46"/>
  </w:num>
  <w:num w:numId="7">
    <w:abstractNumId w:val="41"/>
  </w:num>
  <w:num w:numId="8">
    <w:abstractNumId w:val="44"/>
  </w:num>
  <w:num w:numId="9">
    <w:abstractNumId w:val="28"/>
  </w:num>
  <w:num w:numId="10">
    <w:abstractNumId w:val="32"/>
  </w:num>
  <w:num w:numId="11">
    <w:abstractNumId w:val="17"/>
  </w:num>
  <w:num w:numId="12">
    <w:abstractNumId w:val="31"/>
  </w:num>
  <w:num w:numId="13">
    <w:abstractNumId w:val="42"/>
  </w:num>
  <w:num w:numId="14">
    <w:abstractNumId w:val="36"/>
  </w:num>
  <w:num w:numId="15">
    <w:abstractNumId w:val="11"/>
  </w:num>
  <w:num w:numId="16">
    <w:abstractNumId w:val="40"/>
  </w:num>
  <w:num w:numId="17">
    <w:abstractNumId w:val="22"/>
  </w:num>
  <w:num w:numId="18">
    <w:abstractNumId w:val="39"/>
  </w:num>
  <w:num w:numId="19">
    <w:abstractNumId w:val="14"/>
  </w:num>
  <w:num w:numId="20">
    <w:abstractNumId w:val="35"/>
  </w:num>
  <w:num w:numId="21">
    <w:abstractNumId w:val="29"/>
  </w:num>
  <w:num w:numId="22">
    <w:abstractNumId w:val="19"/>
  </w:num>
  <w:num w:numId="23">
    <w:abstractNumId w:val="8"/>
  </w:num>
  <w:num w:numId="24">
    <w:abstractNumId w:val="0"/>
  </w:num>
  <w:num w:numId="25">
    <w:abstractNumId w:val="1"/>
  </w:num>
  <w:num w:numId="26">
    <w:abstractNumId w:val="15"/>
  </w:num>
  <w:num w:numId="27">
    <w:abstractNumId w:val="7"/>
  </w:num>
  <w:num w:numId="28">
    <w:abstractNumId w:val="20"/>
  </w:num>
  <w:num w:numId="29">
    <w:abstractNumId w:val="45"/>
  </w:num>
  <w:num w:numId="30">
    <w:abstractNumId w:val="13"/>
  </w:num>
  <w:num w:numId="31">
    <w:abstractNumId w:val="48"/>
  </w:num>
  <w:num w:numId="32">
    <w:abstractNumId w:val="23"/>
  </w:num>
  <w:num w:numId="33">
    <w:abstractNumId w:val="6"/>
  </w:num>
  <w:num w:numId="34">
    <w:abstractNumId w:val="4"/>
  </w:num>
  <w:num w:numId="35">
    <w:abstractNumId w:val="3"/>
  </w:num>
  <w:num w:numId="36">
    <w:abstractNumId w:val="2"/>
  </w:num>
  <w:num w:numId="37">
    <w:abstractNumId w:val="16"/>
  </w:num>
  <w:num w:numId="38">
    <w:abstractNumId w:val="9"/>
  </w:num>
  <w:num w:numId="39">
    <w:abstractNumId w:val="10"/>
  </w:num>
  <w:num w:numId="40">
    <w:abstractNumId w:val="30"/>
  </w:num>
  <w:num w:numId="41">
    <w:abstractNumId w:val="47"/>
  </w:num>
  <w:num w:numId="42">
    <w:abstractNumId w:val="49"/>
  </w:num>
  <w:num w:numId="43">
    <w:abstractNumId w:val="27"/>
  </w:num>
  <w:num w:numId="44">
    <w:abstractNumId w:val="24"/>
  </w:num>
  <w:num w:numId="45">
    <w:abstractNumId w:val="5"/>
  </w:num>
  <w:num w:numId="46">
    <w:abstractNumId w:val="12"/>
  </w:num>
  <w:num w:numId="47">
    <w:abstractNumId w:val="34"/>
  </w:num>
  <w:num w:numId="48">
    <w:abstractNumId w:val="37"/>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030C2"/>
    <w:rsid w:val="00003F5E"/>
    <w:rsid w:val="000043A5"/>
    <w:rsid w:val="00005E6D"/>
    <w:rsid w:val="000106AB"/>
    <w:rsid w:val="00010C71"/>
    <w:rsid w:val="00015D0D"/>
    <w:rsid w:val="00015E00"/>
    <w:rsid w:val="00016737"/>
    <w:rsid w:val="00020EE0"/>
    <w:rsid w:val="000217DF"/>
    <w:rsid w:val="00021E6D"/>
    <w:rsid w:val="0002566B"/>
    <w:rsid w:val="000256A6"/>
    <w:rsid w:val="000267CF"/>
    <w:rsid w:val="00030373"/>
    <w:rsid w:val="00031080"/>
    <w:rsid w:val="0003121A"/>
    <w:rsid w:val="00033CEF"/>
    <w:rsid w:val="00033F2E"/>
    <w:rsid w:val="00034611"/>
    <w:rsid w:val="00034D81"/>
    <w:rsid w:val="00035AC8"/>
    <w:rsid w:val="0003608D"/>
    <w:rsid w:val="0003620E"/>
    <w:rsid w:val="000541F2"/>
    <w:rsid w:val="00056395"/>
    <w:rsid w:val="00056561"/>
    <w:rsid w:val="00057665"/>
    <w:rsid w:val="00063107"/>
    <w:rsid w:val="000636E9"/>
    <w:rsid w:val="00065B02"/>
    <w:rsid w:val="00065E48"/>
    <w:rsid w:val="00072954"/>
    <w:rsid w:val="000745BD"/>
    <w:rsid w:val="00076564"/>
    <w:rsid w:val="00080B54"/>
    <w:rsid w:val="0008119B"/>
    <w:rsid w:val="00090A27"/>
    <w:rsid w:val="0009276F"/>
    <w:rsid w:val="000963C8"/>
    <w:rsid w:val="00097171"/>
    <w:rsid w:val="000A6252"/>
    <w:rsid w:val="000A7AD9"/>
    <w:rsid w:val="000B1EB7"/>
    <w:rsid w:val="000B41E8"/>
    <w:rsid w:val="000B647A"/>
    <w:rsid w:val="000B76AE"/>
    <w:rsid w:val="000C28A1"/>
    <w:rsid w:val="000C504B"/>
    <w:rsid w:val="000C7085"/>
    <w:rsid w:val="000C7132"/>
    <w:rsid w:val="000C7595"/>
    <w:rsid w:val="000D0FBE"/>
    <w:rsid w:val="000D5A40"/>
    <w:rsid w:val="000D5DAA"/>
    <w:rsid w:val="000E4F66"/>
    <w:rsid w:val="000E6540"/>
    <w:rsid w:val="000E6921"/>
    <w:rsid w:val="000F1C7F"/>
    <w:rsid w:val="000F7B09"/>
    <w:rsid w:val="001000A2"/>
    <w:rsid w:val="00101869"/>
    <w:rsid w:val="0010231B"/>
    <w:rsid w:val="001048B3"/>
    <w:rsid w:val="00106E71"/>
    <w:rsid w:val="00122808"/>
    <w:rsid w:val="001254C3"/>
    <w:rsid w:val="001257A0"/>
    <w:rsid w:val="00131FF9"/>
    <w:rsid w:val="0014410E"/>
    <w:rsid w:val="001447B8"/>
    <w:rsid w:val="00155529"/>
    <w:rsid w:val="00156DC2"/>
    <w:rsid w:val="0016086D"/>
    <w:rsid w:val="00163FEB"/>
    <w:rsid w:val="00164EFA"/>
    <w:rsid w:val="00170356"/>
    <w:rsid w:val="00170A09"/>
    <w:rsid w:val="00170C0B"/>
    <w:rsid w:val="001714E6"/>
    <w:rsid w:val="001717AD"/>
    <w:rsid w:val="0017355E"/>
    <w:rsid w:val="00181554"/>
    <w:rsid w:val="00183E70"/>
    <w:rsid w:val="00186D75"/>
    <w:rsid w:val="001934E7"/>
    <w:rsid w:val="00194BBD"/>
    <w:rsid w:val="00196A2C"/>
    <w:rsid w:val="001A170C"/>
    <w:rsid w:val="001B04B2"/>
    <w:rsid w:val="001B069A"/>
    <w:rsid w:val="001B0E6B"/>
    <w:rsid w:val="001B2B32"/>
    <w:rsid w:val="001B6353"/>
    <w:rsid w:val="001B7D38"/>
    <w:rsid w:val="001C2BE7"/>
    <w:rsid w:val="001C2F4A"/>
    <w:rsid w:val="001C4DC6"/>
    <w:rsid w:val="001C7299"/>
    <w:rsid w:val="001D0A38"/>
    <w:rsid w:val="001D3F61"/>
    <w:rsid w:val="001E4CFD"/>
    <w:rsid w:val="001F5A75"/>
    <w:rsid w:val="001F775C"/>
    <w:rsid w:val="002015D5"/>
    <w:rsid w:val="00205296"/>
    <w:rsid w:val="002058EF"/>
    <w:rsid w:val="0021056B"/>
    <w:rsid w:val="00212AA7"/>
    <w:rsid w:val="0021658E"/>
    <w:rsid w:val="002340AB"/>
    <w:rsid w:val="00235859"/>
    <w:rsid w:val="0024011F"/>
    <w:rsid w:val="00240A5A"/>
    <w:rsid w:val="00244BAD"/>
    <w:rsid w:val="0025011F"/>
    <w:rsid w:val="00251A3D"/>
    <w:rsid w:val="002520A4"/>
    <w:rsid w:val="002538B7"/>
    <w:rsid w:val="00254CE0"/>
    <w:rsid w:val="00255AA0"/>
    <w:rsid w:val="00256EF8"/>
    <w:rsid w:val="0026252B"/>
    <w:rsid w:val="00262B5D"/>
    <w:rsid w:val="0026701D"/>
    <w:rsid w:val="0027186A"/>
    <w:rsid w:val="00273476"/>
    <w:rsid w:val="00280955"/>
    <w:rsid w:val="00280C77"/>
    <w:rsid w:val="00282FF2"/>
    <w:rsid w:val="00292B9B"/>
    <w:rsid w:val="002940A8"/>
    <w:rsid w:val="00294AF3"/>
    <w:rsid w:val="002A3E2E"/>
    <w:rsid w:val="002A631C"/>
    <w:rsid w:val="002B0497"/>
    <w:rsid w:val="002B1157"/>
    <w:rsid w:val="002B1F60"/>
    <w:rsid w:val="002B4DD5"/>
    <w:rsid w:val="002B6DD9"/>
    <w:rsid w:val="002C2B31"/>
    <w:rsid w:val="002C2BB5"/>
    <w:rsid w:val="002C3973"/>
    <w:rsid w:val="002C66CD"/>
    <w:rsid w:val="002C798C"/>
    <w:rsid w:val="002D072F"/>
    <w:rsid w:val="002D411B"/>
    <w:rsid w:val="002D4ADF"/>
    <w:rsid w:val="002D4FEB"/>
    <w:rsid w:val="002D72A2"/>
    <w:rsid w:val="002E080A"/>
    <w:rsid w:val="002E4D48"/>
    <w:rsid w:val="002E5986"/>
    <w:rsid w:val="002F27EC"/>
    <w:rsid w:val="003116F9"/>
    <w:rsid w:val="00311A82"/>
    <w:rsid w:val="003138F7"/>
    <w:rsid w:val="00313AD5"/>
    <w:rsid w:val="00315903"/>
    <w:rsid w:val="00315B9F"/>
    <w:rsid w:val="003164D3"/>
    <w:rsid w:val="00316537"/>
    <w:rsid w:val="0031694D"/>
    <w:rsid w:val="00316CC0"/>
    <w:rsid w:val="00317316"/>
    <w:rsid w:val="00326C63"/>
    <w:rsid w:val="00326EDF"/>
    <w:rsid w:val="00327CC9"/>
    <w:rsid w:val="00330C8F"/>
    <w:rsid w:val="00331A23"/>
    <w:rsid w:val="00333515"/>
    <w:rsid w:val="0033605C"/>
    <w:rsid w:val="003364C1"/>
    <w:rsid w:val="00336E4D"/>
    <w:rsid w:val="00337481"/>
    <w:rsid w:val="0034192B"/>
    <w:rsid w:val="0034265F"/>
    <w:rsid w:val="00342887"/>
    <w:rsid w:val="00343A2F"/>
    <w:rsid w:val="0034408C"/>
    <w:rsid w:val="0034458F"/>
    <w:rsid w:val="00351054"/>
    <w:rsid w:val="003548C7"/>
    <w:rsid w:val="0036051D"/>
    <w:rsid w:val="0036357C"/>
    <w:rsid w:val="00363A9F"/>
    <w:rsid w:val="00365703"/>
    <w:rsid w:val="003666ED"/>
    <w:rsid w:val="003701EB"/>
    <w:rsid w:val="003729CE"/>
    <w:rsid w:val="003826A1"/>
    <w:rsid w:val="00383492"/>
    <w:rsid w:val="0038548E"/>
    <w:rsid w:val="003878F9"/>
    <w:rsid w:val="00391DCC"/>
    <w:rsid w:val="003944CB"/>
    <w:rsid w:val="003A0369"/>
    <w:rsid w:val="003A6A24"/>
    <w:rsid w:val="003A6AD8"/>
    <w:rsid w:val="003B068A"/>
    <w:rsid w:val="003B1D87"/>
    <w:rsid w:val="003B209F"/>
    <w:rsid w:val="003B3891"/>
    <w:rsid w:val="003C0A94"/>
    <w:rsid w:val="003C1EDC"/>
    <w:rsid w:val="003C29C1"/>
    <w:rsid w:val="003C512C"/>
    <w:rsid w:val="003D0AD6"/>
    <w:rsid w:val="003D182E"/>
    <w:rsid w:val="003D43F4"/>
    <w:rsid w:val="003D73CA"/>
    <w:rsid w:val="003E00C3"/>
    <w:rsid w:val="003E1996"/>
    <w:rsid w:val="003E28C1"/>
    <w:rsid w:val="003E4E2A"/>
    <w:rsid w:val="003E6C3E"/>
    <w:rsid w:val="003E7AA3"/>
    <w:rsid w:val="003E7C61"/>
    <w:rsid w:val="003F24CB"/>
    <w:rsid w:val="003F2A30"/>
    <w:rsid w:val="003F396C"/>
    <w:rsid w:val="003F4B9A"/>
    <w:rsid w:val="003F6C68"/>
    <w:rsid w:val="00401798"/>
    <w:rsid w:val="00405944"/>
    <w:rsid w:val="00416E60"/>
    <w:rsid w:val="00420B37"/>
    <w:rsid w:val="004225EF"/>
    <w:rsid w:val="004366DF"/>
    <w:rsid w:val="00447CE1"/>
    <w:rsid w:val="004500AC"/>
    <w:rsid w:val="00450AC8"/>
    <w:rsid w:val="00450DEA"/>
    <w:rsid w:val="0045491B"/>
    <w:rsid w:val="00457077"/>
    <w:rsid w:val="004576C5"/>
    <w:rsid w:val="0046007E"/>
    <w:rsid w:val="00462480"/>
    <w:rsid w:val="00464DF5"/>
    <w:rsid w:val="004672A8"/>
    <w:rsid w:val="00467496"/>
    <w:rsid w:val="004710CD"/>
    <w:rsid w:val="00473505"/>
    <w:rsid w:val="00474513"/>
    <w:rsid w:val="00477B7F"/>
    <w:rsid w:val="004800C2"/>
    <w:rsid w:val="004837BB"/>
    <w:rsid w:val="00491824"/>
    <w:rsid w:val="004934F1"/>
    <w:rsid w:val="00494809"/>
    <w:rsid w:val="00494A2C"/>
    <w:rsid w:val="004A0EA3"/>
    <w:rsid w:val="004A2736"/>
    <w:rsid w:val="004A2B55"/>
    <w:rsid w:val="004A49D2"/>
    <w:rsid w:val="004A5592"/>
    <w:rsid w:val="004A74AF"/>
    <w:rsid w:val="004B0634"/>
    <w:rsid w:val="004B0F73"/>
    <w:rsid w:val="004B1333"/>
    <w:rsid w:val="004B1E0E"/>
    <w:rsid w:val="004B342A"/>
    <w:rsid w:val="004B3D78"/>
    <w:rsid w:val="004B703A"/>
    <w:rsid w:val="004B7D3F"/>
    <w:rsid w:val="004B7F5B"/>
    <w:rsid w:val="004C0DE6"/>
    <w:rsid w:val="004C161B"/>
    <w:rsid w:val="004C6651"/>
    <w:rsid w:val="004C6C5B"/>
    <w:rsid w:val="004C6C8F"/>
    <w:rsid w:val="004D1526"/>
    <w:rsid w:val="004D4339"/>
    <w:rsid w:val="004E3AEC"/>
    <w:rsid w:val="004E3D28"/>
    <w:rsid w:val="004E44E2"/>
    <w:rsid w:val="004E71B9"/>
    <w:rsid w:val="004E7BFF"/>
    <w:rsid w:val="004E7F83"/>
    <w:rsid w:val="004F4AC5"/>
    <w:rsid w:val="004F5A8F"/>
    <w:rsid w:val="00501C81"/>
    <w:rsid w:val="005021F3"/>
    <w:rsid w:val="005042E0"/>
    <w:rsid w:val="005052BC"/>
    <w:rsid w:val="005109EF"/>
    <w:rsid w:val="005171B2"/>
    <w:rsid w:val="005205EA"/>
    <w:rsid w:val="005259DA"/>
    <w:rsid w:val="005270E7"/>
    <w:rsid w:val="00530835"/>
    <w:rsid w:val="00533F92"/>
    <w:rsid w:val="00535DD9"/>
    <w:rsid w:val="00537AD6"/>
    <w:rsid w:val="00537CCC"/>
    <w:rsid w:val="0054320A"/>
    <w:rsid w:val="00543EAC"/>
    <w:rsid w:val="00546BA2"/>
    <w:rsid w:val="00551F02"/>
    <w:rsid w:val="00552894"/>
    <w:rsid w:val="00556B4C"/>
    <w:rsid w:val="00557BF3"/>
    <w:rsid w:val="005603DA"/>
    <w:rsid w:val="0056040B"/>
    <w:rsid w:val="00563502"/>
    <w:rsid w:val="00563C65"/>
    <w:rsid w:val="00564E8C"/>
    <w:rsid w:val="00570C40"/>
    <w:rsid w:val="00576170"/>
    <w:rsid w:val="005761F8"/>
    <w:rsid w:val="00580934"/>
    <w:rsid w:val="00581BCB"/>
    <w:rsid w:val="00581E68"/>
    <w:rsid w:val="005830D1"/>
    <w:rsid w:val="00586F61"/>
    <w:rsid w:val="00591FF5"/>
    <w:rsid w:val="00592C33"/>
    <w:rsid w:val="00597893"/>
    <w:rsid w:val="005B26B5"/>
    <w:rsid w:val="005B4174"/>
    <w:rsid w:val="005B46C4"/>
    <w:rsid w:val="005B4FA1"/>
    <w:rsid w:val="005C6EAF"/>
    <w:rsid w:val="005C7192"/>
    <w:rsid w:val="005D256A"/>
    <w:rsid w:val="005D3531"/>
    <w:rsid w:val="005D3762"/>
    <w:rsid w:val="005D78CE"/>
    <w:rsid w:val="005E29D3"/>
    <w:rsid w:val="005E460F"/>
    <w:rsid w:val="005E525F"/>
    <w:rsid w:val="005F7E93"/>
    <w:rsid w:val="00602D70"/>
    <w:rsid w:val="0060549D"/>
    <w:rsid w:val="00606DA9"/>
    <w:rsid w:val="006114A5"/>
    <w:rsid w:val="00622C53"/>
    <w:rsid w:val="00626871"/>
    <w:rsid w:val="00626A9B"/>
    <w:rsid w:val="0063158D"/>
    <w:rsid w:val="0063492F"/>
    <w:rsid w:val="00634F6B"/>
    <w:rsid w:val="00637362"/>
    <w:rsid w:val="00640EF6"/>
    <w:rsid w:val="00641DD1"/>
    <w:rsid w:val="006510BD"/>
    <w:rsid w:val="0065408C"/>
    <w:rsid w:val="00656F69"/>
    <w:rsid w:val="00657C85"/>
    <w:rsid w:val="00664AC4"/>
    <w:rsid w:val="00665399"/>
    <w:rsid w:val="00674BC7"/>
    <w:rsid w:val="00676921"/>
    <w:rsid w:val="0067725E"/>
    <w:rsid w:val="00677577"/>
    <w:rsid w:val="00677671"/>
    <w:rsid w:val="00691823"/>
    <w:rsid w:val="00695B3D"/>
    <w:rsid w:val="006A38D8"/>
    <w:rsid w:val="006A5211"/>
    <w:rsid w:val="006B0EB3"/>
    <w:rsid w:val="006B1113"/>
    <w:rsid w:val="006B1504"/>
    <w:rsid w:val="006B3E20"/>
    <w:rsid w:val="006B7004"/>
    <w:rsid w:val="006B7FE3"/>
    <w:rsid w:val="006C1619"/>
    <w:rsid w:val="006C260C"/>
    <w:rsid w:val="006C36F5"/>
    <w:rsid w:val="006D2EDF"/>
    <w:rsid w:val="006D2F4F"/>
    <w:rsid w:val="006E14A7"/>
    <w:rsid w:val="006E1CBF"/>
    <w:rsid w:val="006E2152"/>
    <w:rsid w:val="006E2350"/>
    <w:rsid w:val="006E41F0"/>
    <w:rsid w:val="006E49D9"/>
    <w:rsid w:val="006E5481"/>
    <w:rsid w:val="006F1C5B"/>
    <w:rsid w:val="00701F1A"/>
    <w:rsid w:val="007030D5"/>
    <w:rsid w:val="00703FF9"/>
    <w:rsid w:val="007040AA"/>
    <w:rsid w:val="00704F91"/>
    <w:rsid w:val="0070703B"/>
    <w:rsid w:val="00710690"/>
    <w:rsid w:val="00710CC5"/>
    <w:rsid w:val="0071128C"/>
    <w:rsid w:val="00711FEC"/>
    <w:rsid w:val="00713A69"/>
    <w:rsid w:val="0071488E"/>
    <w:rsid w:val="007152CA"/>
    <w:rsid w:val="00721150"/>
    <w:rsid w:val="00721F9A"/>
    <w:rsid w:val="007270EB"/>
    <w:rsid w:val="00727D27"/>
    <w:rsid w:val="0073436A"/>
    <w:rsid w:val="00742B7F"/>
    <w:rsid w:val="00750AA1"/>
    <w:rsid w:val="00755E64"/>
    <w:rsid w:val="007605A9"/>
    <w:rsid w:val="00760C3A"/>
    <w:rsid w:val="007811ED"/>
    <w:rsid w:val="00790A48"/>
    <w:rsid w:val="007919D6"/>
    <w:rsid w:val="00794063"/>
    <w:rsid w:val="00795A29"/>
    <w:rsid w:val="007A5FCA"/>
    <w:rsid w:val="007A604A"/>
    <w:rsid w:val="007A63FA"/>
    <w:rsid w:val="007B0A20"/>
    <w:rsid w:val="007B65C2"/>
    <w:rsid w:val="007C31B0"/>
    <w:rsid w:val="007C4CF8"/>
    <w:rsid w:val="007C7428"/>
    <w:rsid w:val="007D7033"/>
    <w:rsid w:val="007E04F1"/>
    <w:rsid w:val="007E2827"/>
    <w:rsid w:val="007E59C7"/>
    <w:rsid w:val="007E60A9"/>
    <w:rsid w:val="007F1C5A"/>
    <w:rsid w:val="007F37CA"/>
    <w:rsid w:val="007F4898"/>
    <w:rsid w:val="00802D49"/>
    <w:rsid w:val="00803F87"/>
    <w:rsid w:val="00804E5B"/>
    <w:rsid w:val="00804F9F"/>
    <w:rsid w:val="00806A27"/>
    <w:rsid w:val="00811AF6"/>
    <w:rsid w:val="00811E33"/>
    <w:rsid w:val="008178A4"/>
    <w:rsid w:val="00822BBC"/>
    <w:rsid w:val="00823AAD"/>
    <w:rsid w:val="008268E7"/>
    <w:rsid w:val="00831679"/>
    <w:rsid w:val="00831F91"/>
    <w:rsid w:val="0083208D"/>
    <w:rsid w:val="00834DF1"/>
    <w:rsid w:val="00836718"/>
    <w:rsid w:val="00837281"/>
    <w:rsid w:val="00837F87"/>
    <w:rsid w:val="0084453C"/>
    <w:rsid w:val="00851323"/>
    <w:rsid w:val="00853334"/>
    <w:rsid w:val="008554C9"/>
    <w:rsid w:val="00856A54"/>
    <w:rsid w:val="0085783D"/>
    <w:rsid w:val="00860E36"/>
    <w:rsid w:val="008639BF"/>
    <w:rsid w:val="00864DE6"/>
    <w:rsid w:val="0086752C"/>
    <w:rsid w:val="0087165B"/>
    <w:rsid w:val="00872172"/>
    <w:rsid w:val="00874656"/>
    <w:rsid w:val="0087575D"/>
    <w:rsid w:val="00884F2A"/>
    <w:rsid w:val="00887F66"/>
    <w:rsid w:val="008A1692"/>
    <w:rsid w:val="008A220D"/>
    <w:rsid w:val="008A4606"/>
    <w:rsid w:val="008A4A36"/>
    <w:rsid w:val="008B1698"/>
    <w:rsid w:val="008B2EEE"/>
    <w:rsid w:val="008B2F1A"/>
    <w:rsid w:val="008B34EB"/>
    <w:rsid w:val="008B65B3"/>
    <w:rsid w:val="008B698B"/>
    <w:rsid w:val="008C1BA3"/>
    <w:rsid w:val="008C2343"/>
    <w:rsid w:val="008C3C8D"/>
    <w:rsid w:val="008C4829"/>
    <w:rsid w:val="008D03ED"/>
    <w:rsid w:val="008D25CA"/>
    <w:rsid w:val="008D2CD6"/>
    <w:rsid w:val="008D5616"/>
    <w:rsid w:val="008D753E"/>
    <w:rsid w:val="008D75C5"/>
    <w:rsid w:val="008D7BA1"/>
    <w:rsid w:val="008E1E7F"/>
    <w:rsid w:val="008E6DD6"/>
    <w:rsid w:val="008F457D"/>
    <w:rsid w:val="008F4B96"/>
    <w:rsid w:val="0090062D"/>
    <w:rsid w:val="00902517"/>
    <w:rsid w:val="009073F7"/>
    <w:rsid w:val="00907566"/>
    <w:rsid w:val="009106F3"/>
    <w:rsid w:val="009121DB"/>
    <w:rsid w:val="00912AA0"/>
    <w:rsid w:val="00914289"/>
    <w:rsid w:val="00915366"/>
    <w:rsid w:val="00917C70"/>
    <w:rsid w:val="0092129B"/>
    <w:rsid w:val="00924366"/>
    <w:rsid w:val="00927889"/>
    <w:rsid w:val="009347D6"/>
    <w:rsid w:val="00937D67"/>
    <w:rsid w:val="00937E69"/>
    <w:rsid w:val="009458FD"/>
    <w:rsid w:val="00945E33"/>
    <w:rsid w:val="00946963"/>
    <w:rsid w:val="00950BAC"/>
    <w:rsid w:val="00961DBE"/>
    <w:rsid w:val="009720FE"/>
    <w:rsid w:val="0097423C"/>
    <w:rsid w:val="009755FD"/>
    <w:rsid w:val="00985850"/>
    <w:rsid w:val="00985A76"/>
    <w:rsid w:val="009878C4"/>
    <w:rsid w:val="0099161A"/>
    <w:rsid w:val="009929C3"/>
    <w:rsid w:val="009A09A9"/>
    <w:rsid w:val="009A0F9A"/>
    <w:rsid w:val="009A12F3"/>
    <w:rsid w:val="009A551F"/>
    <w:rsid w:val="009A60A9"/>
    <w:rsid w:val="009B261B"/>
    <w:rsid w:val="009B66B6"/>
    <w:rsid w:val="009C1384"/>
    <w:rsid w:val="009C1FEE"/>
    <w:rsid w:val="009C3FEF"/>
    <w:rsid w:val="009E23DB"/>
    <w:rsid w:val="009E26AB"/>
    <w:rsid w:val="009E6C37"/>
    <w:rsid w:val="009F0303"/>
    <w:rsid w:val="00A00E80"/>
    <w:rsid w:val="00A0131B"/>
    <w:rsid w:val="00A014A7"/>
    <w:rsid w:val="00A02292"/>
    <w:rsid w:val="00A11E28"/>
    <w:rsid w:val="00A138A0"/>
    <w:rsid w:val="00A16944"/>
    <w:rsid w:val="00A16DC6"/>
    <w:rsid w:val="00A17C09"/>
    <w:rsid w:val="00A21814"/>
    <w:rsid w:val="00A306DA"/>
    <w:rsid w:val="00A3162A"/>
    <w:rsid w:val="00A31DEA"/>
    <w:rsid w:val="00A3249A"/>
    <w:rsid w:val="00A4486D"/>
    <w:rsid w:val="00A529F0"/>
    <w:rsid w:val="00A53A42"/>
    <w:rsid w:val="00A53E96"/>
    <w:rsid w:val="00A5459E"/>
    <w:rsid w:val="00A615E5"/>
    <w:rsid w:val="00A62F0F"/>
    <w:rsid w:val="00A720B5"/>
    <w:rsid w:val="00A73CAD"/>
    <w:rsid w:val="00A7648B"/>
    <w:rsid w:val="00A7724A"/>
    <w:rsid w:val="00A77B1D"/>
    <w:rsid w:val="00A82D07"/>
    <w:rsid w:val="00A8367C"/>
    <w:rsid w:val="00A84108"/>
    <w:rsid w:val="00A851F5"/>
    <w:rsid w:val="00A96919"/>
    <w:rsid w:val="00A97E6D"/>
    <w:rsid w:val="00AA7D0C"/>
    <w:rsid w:val="00AB2FBE"/>
    <w:rsid w:val="00AB5C9E"/>
    <w:rsid w:val="00AC0A83"/>
    <w:rsid w:val="00AC12B9"/>
    <w:rsid w:val="00AC5612"/>
    <w:rsid w:val="00AC59A2"/>
    <w:rsid w:val="00AC631D"/>
    <w:rsid w:val="00AC72E4"/>
    <w:rsid w:val="00AD1BDE"/>
    <w:rsid w:val="00AD292E"/>
    <w:rsid w:val="00AD57F3"/>
    <w:rsid w:val="00AD59C2"/>
    <w:rsid w:val="00AD5DBD"/>
    <w:rsid w:val="00AE12F6"/>
    <w:rsid w:val="00AE3C8F"/>
    <w:rsid w:val="00AF35F7"/>
    <w:rsid w:val="00AF7523"/>
    <w:rsid w:val="00B00CFE"/>
    <w:rsid w:val="00B023B0"/>
    <w:rsid w:val="00B03A08"/>
    <w:rsid w:val="00B03E06"/>
    <w:rsid w:val="00B07E5E"/>
    <w:rsid w:val="00B20F64"/>
    <w:rsid w:val="00B313BB"/>
    <w:rsid w:val="00B31CE3"/>
    <w:rsid w:val="00B348F3"/>
    <w:rsid w:val="00B36405"/>
    <w:rsid w:val="00B40F6F"/>
    <w:rsid w:val="00B42100"/>
    <w:rsid w:val="00B507FD"/>
    <w:rsid w:val="00B54924"/>
    <w:rsid w:val="00B56146"/>
    <w:rsid w:val="00B61E1A"/>
    <w:rsid w:val="00B635DA"/>
    <w:rsid w:val="00B711ED"/>
    <w:rsid w:val="00B73417"/>
    <w:rsid w:val="00B7413B"/>
    <w:rsid w:val="00B759DB"/>
    <w:rsid w:val="00B76F87"/>
    <w:rsid w:val="00B8138E"/>
    <w:rsid w:val="00B83B47"/>
    <w:rsid w:val="00B83EE5"/>
    <w:rsid w:val="00B950E3"/>
    <w:rsid w:val="00BA5148"/>
    <w:rsid w:val="00BA5234"/>
    <w:rsid w:val="00BB2FA0"/>
    <w:rsid w:val="00BB6FC9"/>
    <w:rsid w:val="00BC045F"/>
    <w:rsid w:val="00BC2A69"/>
    <w:rsid w:val="00BC6ECB"/>
    <w:rsid w:val="00BC7590"/>
    <w:rsid w:val="00BD0B7F"/>
    <w:rsid w:val="00BD29A4"/>
    <w:rsid w:val="00BD2FA6"/>
    <w:rsid w:val="00BD327E"/>
    <w:rsid w:val="00BD4878"/>
    <w:rsid w:val="00BD5F38"/>
    <w:rsid w:val="00BD6B72"/>
    <w:rsid w:val="00BD7E2C"/>
    <w:rsid w:val="00BE326D"/>
    <w:rsid w:val="00BE4D84"/>
    <w:rsid w:val="00BE509D"/>
    <w:rsid w:val="00BF084F"/>
    <w:rsid w:val="00BF1938"/>
    <w:rsid w:val="00BF36FB"/>
    <w:rsid w:val="00BF4C67"/>
    <w:rsid w:val="00BF68AA"/>
    <w:rsid w:val="00C04599"/>
    <w:rsid w:val="00C059EE"/>
    <w:rsid w:val="00C073E3"/>
    <w:rsid w:val="00C1264C"/>
    <w:rsid w:val="00C13102"/>
    <w:rsid w:val="00C16459"/>
    <w:rsid w:val="00C16CBB"/>
    <w:rsid w:val="00C17837"/>
    <w:rsid w:val="00C211D7"/>
    <w:rsid w:val="00C22101"/>
    <w:rsid w:val="00C23946"/>
    <w:rsid w:val="00C264B7"/>
    <w:rsid w:val="00C32917"/>
    <w:rsid w:val="00C368D0"/>
    <w:rsid w:val="00C36E31"/>
    <w:rsid w:val="00C374E3"/>
    <w:rsid w:val="00C4466B"/>
    <w:rsid w:val="00C47F20"/>
    <w:rsid w:val="00C513C7"/>
    <w:rsid w:val="00C60786"/>
    <w:rsid w:val="00C610E2"/>
    <w:rsid w:val="00C61A8B"/>
    <w:rsid w:val="00C62DCD"/>
    <w:rsid w:val="00C64EFC"/>
    <w:rsid w:val="00C6716C"/>
    <w:rsid w:val="00C67BE2"/>
    <w:rsid w:val="00C67EDB"/>
    <w:rsid w:val="00C70ACB"/>
    <w:rsid w:val="00C72971"/>
    <w:rsid w:val="00C75F26"/>
    <w:rsid w:val="00C76488"/>
    <w:rsid w:val="00C77612"/>
    <w:rsid w:val="00C8330E"/>
    <w:rsid w:val="00C873F1"/>
    <w:rsid w:val="00C87E2B"/>
    <w:rsid w:val="00C90F47"/>
    <w:rsid w:val="00C920DF"/>
    <w:rsid w:val="00C926C5"/>
    <w:rsid w:val="00C92E3D"/>
    <w:rsid w:val="00C93710"/>
    <w:rsid w:val="00C969C6"/>
    <w:rsid w:val="00C96E9A"/>
    <w:rsid w:val="00CA0F26"/>
    <w:rsid w:val="00CA290C"/>
    <w:rsid w:val="00CA3743"/>
    <w:rsid w:val="00CA6DF2"/>
    <w:rsid w:val="00CA7DBF"/>
    <w:rsid w:val="00CB30D3"/>
    <w:rsid w:val="00CB4F66"/>
    <w:rsid w:val="00CC40D7"/>
    <w:rsid w:val="00CC74F0"/>
    <w:rsid w:val="00CC7841"/>
    <w:rsid w:val="00CD50BB"/>
    <w:rsid w:val="00CD7BE8"/>
    <w:rsid w:val="00CD7C0C"/>
    <w:rsid w:val="00CE14E8"/>
    <w:rsid w:val="00CE2AD9"/>
    <w:rsid w:val="00CE47BE"/>
    <w:rsid w:val="00CE6889"/>
    <w:rsid w:val="00CF3A3A"/>
    <w:rsid w:val="00CF3B22"/>
    <w:rsid w:val="00CF4E81"/>
    <w:rsid w:val="00CF738E"/>
    <w:rsid w:val="00CF7F45"/>
    <w:rsid w:val="00D00487"/>
    <w:rsid w:val="00D0374D"/>
    <w:rsid w:val="00D04477"/>
    <w:rsid w:val="00D0485B"/>
    <w:rsid w:val="00D05B96"/>
    <w:rsid w:val="00D06F78"/>
    <w:rsid w:val="00D07375"/>
    <w:rsid w:val="00D14080"/>
    <w:rsid w:val="00D144FC"/>
    <w:rsid w:val="00D16161"/>
    <w:rsid w:val="00D21EF0"/>
    <w:rsid w:val="00D233D9"/>
    <w:rsid w:val="00D256EF"/>
    <w:rsid w:val="00D27091"/>
    <w:rsid w:val="00D27AE4"/>
    <w:rsid w:val="00D362AB"/>
    <w:rsid w:val="00D36A1C"/>
    <w:rsid w:val="00D4002E"/>
    <w:rsid w:val="00D454BB"/>
    <w:rsid w:val="00D4629D"/>
    <w:rsid w:val="00D559AF"/>
    <w:rsid w:val="00D5794C"/>
    <w:rsid w:val="00D60509"/>
    <w:rsid w:val="00D609AB"/>
    <w:rsid w:val="00D60B69"/>
    <w:rsid w:val="00D64D1E"/>
    <w:rsid w:val="00D66FB4"/>
    <w:rsid w:val="00D7369F"/>
    <w:rsid w:val="00D77A0C"/>
    <w:rsid w:val="00D8411A"/>
    <w:rsid w:val="00D85AF9"/>
    <w:rsid w:val="00D86549"/>
    <w:rsid w:val="00D90ED9"/>
    <w:rsid w:val="00D923B6"/>
    <w:rsid w:val="00D9267E"/>
    <w:rsid w:val="00DA4EA3"/>
    <w:rsid w:val="00DA57A0"/>
    <w:rsid w:val="00DA65A8"/>
    <w:rsid w:val="00DA7CD2"/>
    <w:rsid w:val="00DB27EE"/>
    <w:rsid w:val="00DB51EE"/>
    <w:rsid w:val="00DB57C5"/>
    <w:rsid w:val="00DB723B"/>
    <w:rsid w:val="00DB751E"/>
    <w:rsid w:val="00DC2A7D"/>
    <w:rsid w:val="00DC2C8E"/>
    <w:rsid w:val="00DC2D34"/>
    <w:rsid w:val="00DC3F35"/>
    <w:rsid w:val="00DC56D8"/>
    <w:rsid w:val="00DD18E3"/>
    <w:rsid w:val="00DD1E3A"/>
    <w:rsid w:val="00DD395D"/>
    <w:rsid w:val="00DD4A8A"/>
    <w:rsid w:val="00DE0CA2"/>
    <w:rsid w:val="00DE1FFB"/>
    <w:rsid w:val="00DE221B"/>
    <w:rsid w:val="00DE26C8"/>
    <w:rsid w:val="00DE6AAA"/>
    <w:rsid w:val="00DF2F6B"/>
    <w:rsid w:val="00DF3A85"/>
    <w:rsid w:val="00E01004"/>
    <w:rsid w:val="00E01207"/>
    <w:rsid w:val="00E052B1"/>
    <w:rsid w:val="00E13C81"/>
    <w:rsid w:val="00E1646B"/>
    <w:rsid w:val="00E17D7E"/>
    <w:rsid w:val="00E248E5"/>
    <w:rsid w:val="00E24C40"/>
    <w:rsid w:val="00E271C8"/>
    <w:rsid w:val="00E34E47"/>
    <w:rsid w:val="00E35D4E"/>
    <w:rsid w:val="00E43CFE"/>
    <w:rsid w:val="00E44509"/>
    <w:rsid w:val="00E50ACD"/>
    <w:rsid w:val="00E535B1"/>
    <w:rsid w:val="00E565E8"/>
    <w:rsid w:val="00E56699"/>
    <w:rsid w:val="00E63148"/>
    <w:rsid w:val="00E634FA"/>
    <w:rsid w:val="00E66852"/>
    <w:rsid w:val="00E759C3"/>
    <w:rsid w:val="00E8032F"/>
    <w:rsid w:val="00E8339D"/>
    <w:rsid w:val="00E83CF7"/>
    <w:rsid w:val="00E871A5"/>
    <w:rsid w:val="00E93AED"/>
    <w:rsid w:val="00E96664"/>
    <w:rsid w:val="00EA08BB"/>
    <w:rsid w:val="00EA0DBD"/>
    <w:rsid w:val="00EA1D6C"/>
    <w:rsid w:val="00EA3954"/>
    <w:rsid w:val="00EA43AE"/>
    <w:rsid w:val="00EB046D"/>
    <w:rsid w:val="00EB3A50"/>
    <w:rsid w:val="00EB6FA1"/>
    <w:rsid w:val="00EC05AC"/>
    <w:rsid w:val="00EC1A27"/>
    <w:rsid w:val="00EC1A91"/>
    <w:rsid w:val="00EC22D8"/>
    <w:rsid w:val="00EC4EED"/>
    <w:rsid w:val="00EC54B2"/>
    <w:rsid w:val="00ED16B5"/>
    <w:rsid w:val="00ED1D47"/>
    <w:rsid w:val="00EE0D9E"/>
    <w:rsid w:val="00EE4403"/>
    <w:rsid w:val="00EF027B"/>
    <w:rsid w:val="00EF223A"/>
    <w:rsid w:val="00F01332"/>
    <w:rsid w:val="00F021F2"/>
    <w:rsid w:val="00F02918"/>
    <w:rsid w:val="00F05809"/>
    <w:rsid w:val="00F06043"/>
    <w:rsid w:val="00F105EA"/>
    <w:rsid w:val="00F11BFE"/>
    <w:rsid w:val="00F1368D"/>
    <w:rsid w:val="00F17E83"/>
    <w:rsid w:val="00F21D76"/>
    <w:rsid w:val="00F27174"/>
    <w:rsid w:val="00F33CC4"/>
    <w:rsid w:val="00F35A0A"/>
    <w:rsid w:val="00F35E26"/>
    <w:rsid w:val="00F410E0"/>
    <w:rsid w:val="00F419E8"/>
    <w:rsid w:val="00F4205D"/>
    <w:rsid w:val="00F42F80"/>
    <w:rsid w:val="00F51114"/>
    <w:rsid w:val="00F532AA"/>
    <w:rsid w:val="00F56D48"/>
    <w:rsid w:val="00F63109"/>
    <w:rsid w:val="00F64392"/>
    <w:rsid w:val="00F65BC3"/>
    <w:rsid w:val="00F675AF"/>
    <w:rsid w:val="00F67B2B"/>
    <w:rsid w:val="00F67E39"/>
    <w:rsid w:val="00F70BBF"/>
    <w:rsid w:val="00F72806"/>
    <w:rsid w:val="00F72EFA"/>
    <w:rsid w:val="00F73A99"/>
    <w:rsid w:val="00F8095B"/>
    <w:rsid w:val="00F814F2"/>
    <w:rsid w:val="00F87A6A"/>
    <w:rsid w:val="00F91665"/>
    <w:rsid w:val="00F928D7"/>
    <w:rsid w:val="00F93ED6"/>
    <w:rsid w:val="00F9551C"/>
    <w:rsid w:val="00F961B0"/>
    <w:rsid w:val="00F96B61"/>
    <w:rsid w:val="00FA3E84"/>
    <w:rsid w:val="00FA4DD0"/>
    <w:rsid w:val="00FA515A"/>
    <w:rsid w:val="00FB2261"/>
    <w:rsid w:val="00FB3CCF"/>
    <w:rsid w:val="00FB6A34"/>
    <w:rsid w:val="00FB70C9"/>
    <w:rsid w:val="00FC432B"/>
    <w:rsid w:val="00FC5D73"/>
    <w:rsid w:val="00FC6855"/>
    <w:rsid w:val="00FD1C03"/>
    <w:rsid w:val="00FD5849"/>
    <w:rsid w:val="00FD6AFC"/>
    <w:rsid w:val="00FE3D94"/>
    <w:rsid w:val="00FE7FE7"/>
    <w:rsid w:val="00FF089E"/>
    <w:rsid w:val="00FF542B"/>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157">
      <w:bodyDiv w:val="1"/>
      <w:marLeft w:val="0"/>
      <w:marRight w:val="0"/>
      <w:marTop w:val="0"/>
      <w:marBottom w:val="0"/>
      <w:divBdr>
        <w:top w:val="none" w:sz="0" w:space="0" w:color="auto"/>
        <w:left w:val="none" w:sz="0" w:space="0" w:color="auto"/>
        <w:bottom w:val="none" w:sz="0" w:space="0" w:color="auto"/>
        <w:right w:val="none" w:sz="0" w:space="0" w:color="auto"/>
      </w:divBdr>
    </w:div>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DE2FF-FC36-4FCB-BE15-FE3A3417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3405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F. Charles</cp:lastModifiedBy>
  <cp:revision>2</cp:revision>
  <cp:lastPrinted>2022-01-19T19:27:00Z</cp:lastPrinted>
  <dcterms:created xsi:type="dcterms:W3CDTF">2023-02-17T20:52:00Z</dcterms:created>
  <dcterms:modified xsi:type="dcterms:W3CDTF">2023-02-17T20:52:00Z</dcterms:modified>
</cp:coreProperties>
</file>